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B1" w:rsidRDefault="00E413EE" w:rsidP="00373AB4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373AB4">
        <w:rPr>
          <w:rFonts w:ascii="ＭＳ ゴシック" w:eastAsia="ＭＳ ゴシック" w:hAnsi="ＭＳ ゴシック" w:hint="eastAsia"/>
          <w:sz w:val="32"/>
          <w:szCs w:val="32"/>
        </w:rPr>
        <w:t>個人住民税の特別徴収</w:t>
      </w:r>
      <w:r w:rsidR="005305B1">
        <w:rPr>
          <w:rFonts w:ascii="ＭＳ ゴシック" w:eastAsia="ＭＳ ゴシック" w:hAnsi="ＭＳ ゴシック" w:hint="eastAsia"/>
          <w:sz w:val="32"/>
          <w:szCs w:val="32"/>
        </w:rPr>
        <w:t>義務者</w:t>
      </w:r>
      <w:r w:rsidRPr="00373AB4">
        <w:rPr>
          <w:rFonts w:ascii="ＭＳ ゴシック" w:eastAsia="ＭＳ ゴシック" w:hAnsi="ＭＳ ゴシック" w:hint="eastAsia"/>
          <w:sz w:val="32"/>
          <w:szCs w:val="32"/>
        </w:rPr>
        <w:t>一斉指定</w:t>
      </w:r>
    </w:p>
    <w:p w:rsidR="00E413EE" w:rsidRPr="00373AB4" w:rsidRDefault="00E413EE" w:rsidP="00373AB4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73AB4">
        <w:rPr>
          <w:rFonts w:ascii="ＭＳ ゴシック" w:eastAsia="ＭＳ ゴシック" w:hAnsi="ＭＳ ゴシック" w:hint="eastAsia"/>
          <w:sz w:val="32"/>
          <w:szCs w:val="32"/>
        </w:rPr>
        <w:t>に関する</w:t>
      </w:r>
      <w:r w:rsidRPr="00373AB4">
        <w:rPr>
          <w:rFonts w:ascii="ＭＳ ゴシック" w:eastAsia="ＭＳ ゴシック" w:hAnsi="ＭＳ ゴシック"/>
          <w:sz w:val="32"/>
          <w:szCs w:val="32"/>
        </w:rPr>
        <w:t>オール</w:t>
      </w:r>
      <w:r w:rsidRPr="00373AB4">
        <w:rPr>
          <w:rFonts w:ascii="ＭＳ ゴシック" w:eastAsia="ＭＳ ゴシック" w:hAnsi="ＭＳ ゴシック" w:hint="eastAsia"/>
          <w:sz w:val="32"/>
          <w:szCs w:val="32"/>
        </w:rPr>
        <w:t>大阪共同アピール</w:t>
      </w:r>
    </w:p>
    <w:p w:rsidR="00E413EE" w:rsidRDefault="00E413EE" w:rsidP="00E413EE"/>
    <w:p w:rsidR="00E413EE" w:rsidRPr="00373AB4" w:rsidRDefault="00E413EE" w:rsidP="00E413EE">
      <w:pPr>
        <w:rPr>
          <w:sz w:val="24"/>
          <w:szCs w:val="24"/>
        </w:rPr>
      </w:pPr>
    </w:p>
    <w:p w:rsidR="00E413EE" w:rsidRPr="00373AB4" w:rsidRDefault="00001173" w:rsidP="005F058B">
      <w:pPr>
        <w:ind w:firstLineChars="100" w:firstLine="240"/>
        <w:rPr>
          <w:sz w:val="24"/>
          <w:szCs w:val="24"/>
        </w:rPr>
      </w:pPr>
      <w:r w:rsidRPr="00373AB4">
        <w:rPr>
          <w:rFonts w:hint="eastAsia"/>
          <w:sz w:val="24"/>
          <w:szCs w:val="24"/>
        </w:rPr>
        <w:t>特別徴収</w:t>
      </w:r>
      <w:r w:rsidR="00E413EE" w:rsidRPr="00373AB4">
        <w:rPr>
          <w:rFonts w:hint="eastAsia"/>
          <w:sz w:val="24"/>
          <w:szCs w:val="24"/>
        </w:rPr>
        <w:t>は、事業主</w:t>
      </w:r>
      <w:r w:rsidR="00E413EE" w:rsidRPr="00373AB4">
        <w:rPr>
          <w:sz w:val="24"/>
          <w:szCs w:val="24"/>
        </w:rPr>
        <w:t>(</w:t>
      </w:r>
      <w:r w:rsidR="00E413EE" w:rsidRPr="00373AB4">
        <w:rPr>
          <w:rFonts w:hint="eastAsia"/>
          <w:sz w:val="24"/>
          <w:szCs w:val="24"/>
        </w:rPr>
        <w:t>給与支払者</w:t>
      </w:r>
      <w:r w:rsidR="00E413EE" w:rsidRPr="00373AB4">
        <w:rPr>
          <w:sz w:val="24"/>
          <w:szCs w:val="24"/>
        </w:rPr>
        <w:t>)</w:t>
      </w:r>
      <w:r w:rsidR="00414F0F">
        <w:rPr>
          <w:rFonts w:hint="eastAsia"/>
          <w:sz w:val="24"/>
          <w:szCs w:val="24"/>
        </w:rPr>
        <w:t>が所得税の源泉徴収と同様</w:t>
      </w:r>
      <w:r w:rsidR="00E413EE" w:rsidRPr="00373AB4">
        <w:rPr>
          <w:rFonts w:hint="eastAsia"/>
          <w:sz w:val="24"/>
          <w:szCs w:val="24"/>
        </w:rPr>
        <w:t>に、従業員（納税義務者）に代わり、毎月従業員に支払う給与から個人住民税を差し引き、納入する制度で、</w:t>
      </w:r>
      <w:r w:rsidRPr="00373AB4">
        <w:rPr>
          <w:rFonts w:hint="eastAsia"/>
          <w:sz w:val="24"/>
          <w:szCs w:val="24"/>
        </w:rPr>
        <w:t>地方税法で義務づけられています。</w:t>
      </w:r>
    </w:p>
    <w:p w:rsidR="00E413EE" w:rsidRDefault="00001173" w:rsidP="00001173">
      <w:pPr>
        <w:rPr>
          <w:sz w:val="24"/>
          <w:szCs w:val="24"/>
        </w:rPr>
      </w:pPr>
      <w:r w:rsidRPr="00373AB4">
        <w:rPr>
          <w:rFonts w:hint="eastAsia"/>
          <w:sz w:val="24"/>
          <w:szCs w:val="24"/>
        </w:rPr>
        <w:t xml:space="preserve">　</w:t>
      </w:r>
      <w:r w:rsidR="006E3AFF">
        <w:rPr>
          <w:rFonts w:hint="eastAsia"/>
          <w:sz w:val="24"/>
          <w:szCs w:val="24"/>
        </w:rPr>
        <w:t>大阪府及び府内市町村では</w:t>
      </w:r>
      <w:r w:rsidR="000655BF" w:rsidRPr="00373AB4">
        <w:rPr>
          <w:rFonts w:hint="eastAsia"/>
          <w:sz w:val="24"/>
          <w:szCs w:val="24"/>
        </w:rPr>
        <w:t>、</w:t>
      </w:r>
      <w:r w:rsidR="006E3AFF">
        <w:rPr>
          <w:rFonts w:hint="eastAsia"/>
          <w:sz w:val="24"/>
          <w:szCs w:val="24"/>
        </w:rPr>
        <w:t>これまで</w:t>
      </w:r>
      <w:r w:rsidR="000655BF" w:rsidRPr="00373AB4">
        <w:rPr>
          <w:rFonts w:hint="eastAsia"/>
          <w:sz w:val="24"/>
          <w:szCs w:val="24"/>
        </w:rPr>
        <w:t>関係団体や事業主への周知活動を行うなど、連携して特別徴収の推進に取り組んできました</w:t>
      </w:r>
      <w:r w:rsidR="006E3AFF">
        <w:rPr>
          <w:rFonts w:hint="eastAsia"/>
          <w:sz w:val="24"/>
          <w:szCs w:val="24"/>
        </w:rPr>
        <w:t>が、</w:t>
      </w:r>
      <w:r w:rsidR="006E3AFF" w:rsidRPr="00373AB4">
        <w:rPr>
          <w:rFonts w:hint="eastAsia"/>
          <w:sz w:val="24"/>
          <w:szCs w:val="24"/>
        </w:rPr>
        <w:t>未だ</w:t>
      </w:r>
      <w:r w:rsidR="002662F0">
        <w:rPr>
          <w:rFonts w:hint="eastAsia"/>
          <w:sz w:val="24"/>
          <w:szCs w:val="24"/>
        </w:rPr>
        <w:t>特別徴収を実施していない事業主</w:t>
      </w:r>
      <w:r w:rsidR="006E3AFF">
        <w:rPr>
          <w:rFonts w:hint="eastAsia"/>
          <w:sz w:val="24"/>
          <w:szCs w:val="24"/>
        </w:rPr>
        <w:t>もいます</w:t>
      </w:r>
      <w:r w:rsidR="000655BF" w:rsidRPr="00373AB4">
        <w:rPr>
          <w:rFonts w:hint="eastAsia"/>
          <w:sz w:val="24"/>
          <w:szCs w:val="24"/>
        </w:rPr>
        <w:t>。</w:t>
      </w:r>
    </w:p>
    <w:p w:rsidR="006E3AFF" w:rsidRDefault="006E3AFF" w:rsidP="00001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特別徴収は、税額の計算を市町村が行いますので、事業主の方が所得税のように税額を計算する必要はありません。また、従業員の方にとっては、年４回で納めていただく普通徴収に比べ</w:t>
      </w:r>
      <w:r w:rsidR="00422294">
        <w:rPr>
          <w:rFonts w:hint="eastAsia"/>
          <w:sz w:val="24"/>
          <w:szCs w:val="24"/>
        </w:rPr>
        <w:t>、特別徴収は１２回に分けて給与から差し引くので、</w:t>
      </w:r>
      <w:r w:rsidR="00414F0F">
        <w:rPr>
          <w:rFonts w:hint="eastAsia"/>
          <w:sz w:val="24"/>
          <w:szCs w:val="24"/>
        </w:rPr>
        <w:t>月々の負担軽減になるだけでなく、納め忘れも防止する</w:t>
      </w:r>
      <w:r>
        <w:rPr>
          <w:rFonts w:hint="eastAsia"/>
          <w:sz w:val="24"/>
          <w:szCs w:val="24"/>
        </w:rPr>
        <w:t>ことができます。</w:t>
      </w:r>
    </w:p>
    <w:p w:rsidR="00186AA1" w:rsidRPr="00373AB4" w:rsidRDefault="006E3AFF" w:rsidP="004222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大阪府及び府内全４３市町村は、法令の遵守</w:t>
      </w:r>
      <w:r w:rsidR="00164064">
        <w:rPr>
          <w:rFonts w:hint="eastAsia"/>
          <w:sz w:val="24"/>
          <w:szCs w:val="24"/>
        </w:rPr>
        <w:t>、</w:t>
      </w:r>
      <w:r w:rsidR="00414F0F">
        <w:rPr>
          <w:rFonts w:hint="eastAsia"/>
          <w:sz w:val="24"/>
          <w:szCs w:val="24"/>
        </w:rPr>
        <w:t>納税者の利便性</w:t>
      </w:r>
      <w:r>
        <w:rPr>
          <w:rFonts w:hint="eastAsia"/>
          <w:sz w:val="24"/>
          <w:szCs w:val="24"/>
        </w:rPr>
        <w:t>向上</w:t>
      </w:r>
      <w:r w:rsidR="00164064">
        <w:rPr>
          <w:rFonts w:hint="eastAsia"/>
          <w:sz w:val="24"/>
          <w:szCs w:val="24"/>
        </w:rPr>
        <w:t>及び</w:t>
      </w:r>
      <w:r w:rsidR="00414F0F">
        <w:rPr>
          <w:rFonts w:hint="eastAsia"/>
          <w:sz w:val="24"/>
          <w:szCs w:val="24"/>
        </w:rPr>
        <w:t>安定した</w:t>
      </w:r>
      <w:r w:rsidR="00164064">
        <w:rPr>
          <w:rFonts w:hint="eastAsia"/>
          <w:sz w:val="24"/>
          <w:szCs w:val="24"/>
        </w:rPr>
        <w:t>税収</w:t>
      </w:r>
      <w:r w:rsidR="00414F0F">
        <w:rPr>
          <w:rFonts w:hint="eastAsia"/>
          <w:sz w:val="24"/>
          <w:szCs w:val="24"/>
        </w:rPr>
        <w:t>の</w:t>
      </w:r>
      <w:r w:rsidR="00164064">
        <w:rPr>
          <w:rFonts w:hint="eastAsia"/>
          <w:sz w:val="24"/>
          <w:szCs w:val="24"/>
        </w:rPr>
        <w:t>確保</w:t>
      </w:r>
      <w:r w:rsidR="00422294">
        <w:rPr>
          <w:rFonts w:hint="eastAsia"/>
          <w:sz w:val="24"/>
          <w:szCs w:val="24"/>
        </w:rPr>
        <w:t>を図るため、</w:t>
      </w:r>
      <w:r w:rsidR="0086454F">
        <w:rPr>
          <w:rFonts w:hint="eastAsia"/>
          <w:sz w:val="24"/>
          <w:szCs w:val="24"/>
        </w:rPr>
        <w:t>以下のとおり</w:t>
      </w:r>
      <w:r w:rsidR="00186AA1" w:rsidRPr="00373AB4">
        <w:rPr>
          <w:rFonts w:hint="eastAsia"/>
          <w:sz w:val="24"/>
          <w:szCs w:val="24"/>
        </w:rPr>
        <w:t>個人住民税の特別徴収を徹底することとしました。</w:t>
      </w:r>
    </w:p>
    <w:p w:rsidR="00186AA1" w:rsidRPr="00373AB4" w:rsidRDefault="00186AA1" w:rsidP="00E413EE">
      <w:pPr>
        <w:rPr>
          <w:sz w:val="24"/>
          <w:szCs w:val="24"/>
        </w:rPr>
      </w:pPr>
    </w:p>
    <w:p w:rsidR="00373AB4" w:rsidRPr="00373AB4" w:rsidRDefault="0086454F" w:rsidP="00E413EE">
      <w:pPr>
        <w:rPr>
          <w:sz w:val="24"/>
          <w:szCs w:val="24"/>
        </w:rPr>
      </w:pPr>
      <w:r w:rsidRPr="00373AB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25BF" wp14:editId="6567F743">
                <wp:simplePos x="0" y="0"/>
                <wp:positionH relativeFrom="column">
                  <wp:posOffset>272415</wp:posOffset>
                </wp:positionH>
                <wp:positionV relativeFrom="paragraph">
                  <wp:posOffset>98425</wp:posOffset>
                </wp:positionV>
                <wp:extent cx="488632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A1" w:rsidRPr="00373AB4" w:rsidRDefault="00186AA1" w:rsidP="0086454F">
                            <w:pPr>
                              <w:spacing w:line="0" w:lineRule="atLeast"/>
                              <w:rPr>
                                <w:rFonts w:eastAsia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73AB4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大阪府及び府内全４３市町村は、平成３０年度から、原則として、法定要件に該当する事業主すべてを特別徴収義務者に指定し、個人住民税の</w:t>
                            </w:r>
                            <w:r w:rsidR="00AD5A4A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給与からの特別徴収（給与から差し引き</w:t>
                            </w:r>
                            <w:r w:rsidR="005F058B" w:rsidRPr="00373AB4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）を徹底します。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45pt;margin-top:7.75pt;width:384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" fillcolor="white [3201]" strokeweight=".5pt">
                <v:textbox>
                  <w:txbxContent>
                    <w:p w:rsidR="00186AA1" w:rsidRPr="00373AB4" w:rsidRDefault="00186AA1" w:rsidP="0086454F">
                      <w:pPr>
                        <w:spacing w:line="0" w:lineRule="atLeast"/>
                        <w:rPr>
                          <w:rFonts w:eastAsia="ＭＳ ゴシック"/>
                          <w:b/>
                          <w:sz w:val="28"/>
                          <w:szCs w:val="28"/>
                        </w:rPr>
                      </w:pPr>
                      <w:r w:rsidRPr="00373AB4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大阪府及び府内全４３市町村は、平成３０年度から、原則として、法定要件に該当する事業主すべてを特別徴収義務者に指定し、個人住民税の</w:t>
                      </w:r>
                      <w:r w:rsidR="00AD5A4A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給与からの特別徴収（給与から差し引き</w:t>
                      </w:r>
                      <w:bookmarkStart w:id="1" w:name="_GoBack"/>
                      <w:bookmarkEnd w:id="1"/>
                      <w:r w:rsidR="005F058B" w:rsidRPr="00373AB4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）を徹底します。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86AA1" w:rsidRPr="00373AB4" w:rsidRDefault="00186AA1" w:rsidP="00E413EE">
      <w:pPr>
        <w:rPr>
          <w:sz w:val="24"/>
          <w:szCs w:val="24"/>
        </w:rPr>
      </w:pPr>
    </w:p>
    <w:p w:rsidR="00186AA1" w:rsidRPr="00373AB4" w:rsidRDefault="00186AA1" w:rsidP="00E413EE">
      <w:pPr>
        <w:rPr>
          <w:sz w:val="24"/>
          <w:szCs w:val="24"/>
        </w:rPr>
      </w:pPr>
    </w:p>
    <w:p w:rsidR="00186AA1" w:rsidRPr="00373AB4" w:rsidRDefault="00186AA1" w:rsidP="00E413EE">
      <w:pPr>
        <w:rPr>
          <w:sz w:val="24"/>
          <w:szCs w:val="24"/>
        </w:rPr>
      </w:pPr>
    </w:p>
    <w:p w:rsidR="00186AA1" w:rsidRPr="00373AB4" w:rsidRDefault="00186AA1" w:rsidP="00E413EE">
      <w:pPr>
        <w:rPr>
          <w:sz w:val="24"/>
          <w:szCs w:val="24"/>
        </w:rPr>
      </w:pPr>
    </w:p>
    <w:p w:rsidR="00FD64F5" w:rsidRPr="00FD64F5" w:rsidRDefault="00EB2915" w:rsidP="00FD64F5">
      <w:pPr>
        <w:ind w:firstLineChars="200" w:firstLine="340"/>
        <w:rPr>
          <w:sz w:val="17"/>
          <w:szCs w:val="17"/>
        </w:rPr>
      </w:pPr>
      <w:r>
        <w:rPr>
          <w:rFonts w:hint="eastAsia"/>
          <w:sz w:val="17"/>
          <w:szCs w:val="17"/>
        </w:rPr>
        <w:t>※法定要件…前年</w:t>
      </w:r>
      <w:r w:rsidR="00FD64F5" w:rsidRPr="00FD64F5">
        <w:rPr>
          <w:rFonts w:hint="eastAsia"/>
          <w:sz w:val="17"/>
          <w:szCs w:val="17"/>
        </w:rPr>
        <w:t>中に給与の支払いを受けた従業員を当該年度の初日（</w:t>
      </w:r>
      <w:r w:rsidR="00FD64F5" w:rsidRPr="00FD64F5">
        <w:rPr>
          <w:rFonts w:hint="eastAsia"/>
          <w:sz w:val="17"/>
          <w:szCs w:val="17"/>
        </w:rPr>
        <w:t>4</w:t>
      </w:r>
      <w:r w:rsidR="00FD64F5" w:rsidRPr="00FD64F5">
        <w:rPr>
          <w:rFonts w:hint="eastAsia"/>
          <w:sz w:val="17"/>
          <w:szCs w:val="17"/>
        </w:rPr>
        <w:t>月</w:t>
      </w:r>
      <w:r w:rsidR="00FD64F5" w:rsidRPr="00FD64F5">
        <w:rPr>
          <w:rFonts w:hint="eastAsia"/>
          <w:sz w:val="17"/>
          <w:szCs w:val="17"/>
        </w:rPr>
        <w:t>1</w:t>
      </w:r>
      <w:r w:rsidR="00FD64F5" w:rsidRPr="00FD64F5">
        <w:rPr>
          <w:rFonts w:hint="eastAsia"/>
          <w:sz w:val="17"/>
          <w:szCs w:val="17"/>
        </w:rPr>
        <w:t>日）に雇用している事業者</w:t>
      </w:r>
    </w:p>
    <w:p w:rsidR="00FD64F5" w:rsidRPr="00373AB4" w:rsidRDefault="00FD64F5" w:rsidP="00E413EE">
      <w:pPr>
        <w:rPr>
          <w:sz w:val="24"/>
          <w:szCs w:val="24"/>
        </w:rPr>
      </w:pPr>
    </w:p>
    <w:p w:rsidR="008104A8" w:rsidRDefault="00373AB4" w:rsidP="00E413EE">
      <w:pPr>
        <w:rPr>
          <w:sz w:val="24"/>
          <w:szCs w:val="24"/>
        </w:rPr>
      </w:pPr>
      <w:r w:rsidRPr="00373AB4">
        <w:rPr>
          <w:rFonts w:hint="eastAsia"/>
          <w:sz w:val="24"/>
          <w:szCs w:val="24"/>
        </w:rPr>
        <w:t>○</w:t>
      </w:r>
      <w:r w:rsidR="0086454F">
        <w:rPr>
          <w:rFonts w:hint="eastAsia"/>
          <w:sz w:val="24"/>
          <w:szCs w:val="24"/>
        </w:rPr>
        <w:t xml:space="preserve">　主な取組み</w:t>
      </w:r>
    </w:p>
    <w:p w:rsidR="0086454F" w:rsidRDefault="0086454F" w:rsidP="008645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平成２７～２９年　一斉指定に向けた準備・周知活動</w:t>
      </w:r>
    </w:p>
    <w:p w:rsidR="0086454F" w:rsidRDefault="006640F4" w:rsidP="00E413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平成２９年冬</w:t>
      </w:r>
      <w:r w:rsidR="0086454F">
        <w:rPr>
          <w:rFonts w:hint="eastAsia"/>
          <w:sz w:val="24"/>
          <w:szCs w:val="24"/>
        </w:rPr>
        <w:t>頃　　事業主への指定予告通知の送付</w:t>
      </w:r>
    </w:p>
    <w:p w:rsidR="0086454F" w:rsidRDefault="0086454F" w:rsidP="00E413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平成３０年５月　　一斉指定実施　特別徴収税額決定通知書の送付</w:t>
      </w:r>
    </w:p>
    <w:p w:rsidR="0086454F" w:rsidRPr="0086454F" w:rsidRDefault="0086454F" w:rsidP="00E413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（特別徴収義務者</w:t>
      </w:r>
      <w:r w:rsidR="004653A0">
        <w:rPr>
          <w:rFonts w:hint="eastAsia"/>
          <w:sz w:val="24"/>
          <w:szCs w:val="24"/>
        </w:rPr>
        <w:t>に</w:t>
      </w:r>
      <w:r w:rsidR="00416549">
        <w:rPr>
          <w:rFonts w:hint="eastAsia"/>
          <w:sz w:val="24"/>
          <w:szCs w:val="24"/>
        </w:rPr>
        <w:t>指定）</w:t>
      </w:r>
    </w:p>
    <w:p w:rsidR="0086454F" w:rsidRPr="00373AB4" w:rsidRDefault="0086454F" w:rsidP="00E413EE">
      <w:pPr>
        <w:rPr>
          <w:sz w:val="24"/>
          <w:szCs w:val="24"/>
        </w:rPr>
      </w:pPr>
    </w:p>
    <w:p w:rsidR="00373AB4" w:rsidRPr="0086454F" w:rsidRDefault="00373AB4" w:rsidP="00E413EE">
      <w:pPr>
        <w:rPr>
          <w:sz w:val="24"/>
          <w:szCs w:val="24"/>
        </w:rPr>
      </w:pPr>
    </w:p>
    <w:p w:rsidR="008104A8" w:rsidRPr="0086454F" w:rsidRDefault="00373AB4" w:rsidP="0086454F">
      <w:pPr>
        <w:ind w:firstLineChars="1700" w:firstLine="4080"/>
        <w:rPr>
          <w:sz w:val="24"/>
          <w:szCs w:val="24"/>
        </w:rPr>
      </w:pPr>
      <w:r w:rsidRPr="0086454F">
        <w:rPr>
          <w:rFonts w:hint="eastAsia"/>
          <w:sz w:val="24"/>
          <w:szCs w:val="24"/>
        </w:rPr>
        <w:t>平成２７年９月１８日</w:t>
      </w:r>
    </w:p>
    <w:p w:rsidR="00373AB4" w:rsidRPr="0086454F" w:rsidRDefault="00D710E6" w:rsidP="008645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大阪府個人住民税特別徴収</w:t>
      </w:r>
      <w:r w:rsidR="00373AB4" w:rsidRPr="0086454F">
        <w:rPr>
          <w:rFonts w:hint="eastAsia"/>
          <w:sz w:val="24"/>
          <w:szCs w:val="24"/>
        </w:rPr>
        <w:t>推進会議</w:t>
      </w:r>
    </w:p>
    <w:p w:rsidR="00373AB4" w:rsidRDefault="00373AB4" w:rsidP="0086454F">
      <w:pPr>
        <w:ind w:firstLineChars="1900" w:firstLine="4560"/>
        <w:rPr>
          <w:sz w:val="24"/>
          <w:szCs w:val="24"/>
        </w:rPr>
      </w:pPr>
      <w:r w:rsidRPr="0086454F">
        <w:rPr>
          <w:rFonts w:hint="eastAsia"/>
          <w:sz w:val="24"/>
          <w:szCs w:val="24"/>
        </w:rPr>
        <w:t>（大阪府・府内全４３市町村）</w:t>
      </w:r>
    </w:p>
    <w:sectPr w:rsidR="00373AB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8E" w:rsidRDefault="00381E8E" w:rsidP="00381E8E">
      <w:r>
        <w:separator/>
      </w:r>
    </w:p>
  </w:endnote>
  <w:endnote w:type="continuationSeparator" w:id="0">
    <w:p w:rsidR="00381E8E" w:rsidRDefault="00381E8E" w:rsidP="0038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8E" w:rsidRDefault="00381E8E" w:rsidP="00381E8E">
      <w:r>
        <w:separator/>
      </w:r>
    </w:p>
  </w:footnote>
  <w:footnote w:type="continuationSeparator" w:id="0">
    <w:p w:rsidR="00381E8E" w:rsidRDefault="00381E8E" w:rsidP="0038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13" w:rsidRDefault="005146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EE"/>
    <w:rsid w:val="00001173"/>
    <w:rsid w:val="000655BF"/>
    <w:rsid w:val="000C0143"/>
    <w:rsid w:val="00164064"/>
    <w:rsid w:val="00186AA1"/>
    <w:rsid w:val="002662F0"/>
    <w:rsid w:val="003026C9"/>
    <w:rsid w:val="00373AB4"/>
    <w:rsid w:val="00381E8E"/>
    <w:rsid w:val="00414F0F"/>
    <w:rsid w:val="00416549"/>
    <w:rsid w:val="00422294"/>
    <w:rsid w:val="004653A0"/>
    <w:rsid w:val="004A229E"/>
    <w:rsid w:val="00514613"/>
    <w:rsid w:val="005305B1"/>
    <w:rsid w:val="005F058B"/>
    <w:rsid w:val="00654AE0"/>
    <w:rsid w:val="006640F4"/>
    <w:rsid w:val="006A4C88"/>
    <w:rsid w:val="006E3AFF"/>
    <w:rsid w:val="00746258"/>
    <w:rsid w:val="008104A8"/>
    <w:rsid w:val="0086454F"/>
    <w:rsid w:val="008F53D3"/>
    <w:rsid w:val="00951872"/>
    <w:rsid w:val="00AD5A4A"/>
    <w:rsid w:val="00C17F92"/>
    <w:rsid w:val="00D710E6"/>
    <w:rsid w:val="00DD07A6"/>
    <w:rsid w:val="00E413EE"/>
    <w:rsid w:val="00E72B07"/>
    <w:rsid w:val="00EB2915"/>
    <w:rsid w:val="00FC380F"/>
    <w:rsid w:val="00FD64F5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13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73AB4"/>
  </w:style>
  <w:style w:type="character" w:customStyle="1" w:styleId="a4">
    <w:name w:val="日付 (文字)"/>
    <w:basedOn w:val="a0"/>
    <w:link w:val="a3"/>
    <w:uiPriority w:val="99"/>
    <w:semiHidden/>
    <w:rsid w:val="00373AB4"/>
  </w:style>
  <w:style w:type="paragraph" w:styleId="a5">
    <w:name w:val="header"/>
    <w:basedOn w:val="a"/>
    <w:link w:val="a6"/>
    <w:uiPriority w:val="99"/>
    <w:unhideWhenUsed/>
    <w:rsid w:val="00381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E8E"/>
  </w:style>
  <w:style w:type="paragraph" w:styleId="a7">
    <w:name w:val="footer"/>
    <w:basedOn w:val="a"/>
    <w:link w:val="a8"/>
    <w:uiPriority w:val="99"/>
    <w:unhideWhenUsed/>
    <w:rsid w:val="00381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E8E"/>
  </w:style>
  <w:style w:type="paragraph" w:styleId="a9">
    <w:name w:val="Balloon Text"/>
    <w:basedOn w:val="a"/>
    <w:link w:val="aa"/>
    <w:uiPriority w:val="99"/>
    <w:semiHidden/>
    <w:unhideWhenUsed/>
    <w:rsid w:val="00514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6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13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73AB4"/>
  </w:style>
  <w:style w:type="character" w:customStyle="1" w:styleId="a4">
    <w:name w:val="日付 (文字)"/>
    <w:basedOn w:val="a0"/>
    <w:link w:val="a3"/>
    <w:uiPriority w:val="99"/>
    <w:semiHidden/>
    <w:rsid w:val="00373AB4"/>
  </w:style>
  <w:style w:type="paragraph" w:styleId="a5">
    <w:name w:val="header"/>
    <w:basedOn w:val="a"/>
    <w:link w:val="a6"/>
    <w:uiPriority w:val="99"/>
    <w:unhideWhenUsed/>
    <w:rsid w:val="00381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E8E"/>
  </w:style>
  <w:style w:type="paragraph" w:styleId="a7">
    <w:name w:val="footer"/>
    <w:basedOn w:val="a"/>
    <w:link w:val="a8"/>
    <w:uiPriority w:val="99"/>
    <w:unhideWhenUsed/>
    <w:rsid w:val="00381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E8E"/>
  </w:style>
  <w:style w:type="paragraph" w:styleId="a9">
    <w:name w:val="Balloon Text"/>
    <w:basedOn w:val="a"/>
    <w:link w:val="aa"/>
    <w:uiPriority w:val="99"/>
    <w:semiHidden/>
    <w:unhideWhenUsed/>
    <w:rsid w:val="00514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E77F-7B61-41B0-A2B7-EA96927B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sayaka-asada</cp:lastModifiedBy>
  <cp:revision>2</cp:revision>
  <cp:lastPrinted>2015-09-11T06:38:00Z</cp:lastPrinted>
  <dcterms:created xsi:type="dcterms:W3CDTF">2016-01-05T04:13:00Z</dcterms:created>
  <dcterms:modified xsi:type="dcterms:W3CDTF">2016-01-05T04:13:00Z</dcterms:modified>
</cp:coreProperties>
</file>