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082D" w:rsidRDefault="00B9082D" w:rsidP="00C63D61">
      <w:pPr>
        <w:ind w:leftChars="202" w:left="424"/>
        <w:jc w:val="center"/>
        <w:rPr>
          <w:rFonts w:ascii="HG丸ｺﾞｼｯｸM-PRO" w:eastAsia="HG丸ｺﾞｼｯｸM-PRO" w:hAnsi="HG丸ｺﾞｼｯｸM-PRO"/>
          <w:sz w:val="44"/>
          <w:szCs w:val="72"/>
        </w:rPr>
      </w:pPr>
      <w:bookmarkStart w:id="0" w:name="_Hlk132033157"/>
      <w:bookmarkStart w:id="1" w:name="_GoBack"/>
      <w:bookmarkEnd w:id="1"/>
    </w:p>
    <w:p w:rsidR="00B9082D" w:rsidRDefault="00B9082D" w:rsidP="00C63D61">
      <w:pPr>
        <w:ind w:leftChars="202" w:left="424"/>
        <w:jc w:val="center"/>
        <w:rPr>
          <w:rFonts w:ascii="HG丸ｺﾞｼｯｸM-PRO" w:eastAsia="HG丸ｺﾞｼｯｸM-PRO" w:hAnsi="HG丸ｺﾞｼｯｸM-PRO"/>
          <w:sz w:val="44"/>
          <w:szCs w:val="72"/>
        </w:rPr>
      </w:pPr>
    </w:p>
    <w:p w:rsidR="00B9082D" w:rsidRDefault="00B9082D" w:rsidP="00C63D61">
      <w:pPr>
        <w:ind w:leftChars="202" w:left="424"/>
        <w:jc w:val="center"/>
        <w:rPr>
          <w:rFonts w:ascii="HG丸ｺﾞｼｯｸM-PRO" w:eastAsia="HG丸ｺﾞｼｯｸM-PRO" w:hAnsi="HG丸ｺﾞｼｯｸM-PRO"/>
          <w:sz w:val="44"/>
          <w:szCs w:val="72"/>
        </w:rPr>
      </w:pPr>
    </w:p>
    <w:p w:rsidR="00B9082D" w:rsidRDefault="00B9082D" w:rsidP="00C63D61">
      <w:pPr>
        <w:ind w:leftChars="202" w:left="424"/>
        <w:jc w:val="center"/>
        <w:rPr>
          <w:rFonts w:ascii="HG丸ｺﾞｼｯｸM-PRO" w:eastAsia="HG丸ｺﾞｼｯｸM-PRO" w:hAnsi="HG丸ｺﾞｼｯｸM-PRO"/>
          <w:sz w:val="44"/>
          <w:szCs w:val="72"/>
        </w:rPr>
      </w:pPr>
    </w:p>
    <w:p w:rsidR="00B9082D" w:rsidRDefault="00C63D61" w:rsidP="00C63D61">
      <w:pPr>
        <w:ind w:leftChars="202" w:left="424"/>
        <w:jc w:val="center"/>
        <w:rPr>
          <w:rFonts w:ascii="HG丸ｺﾞｼｯｸM-PRO" w:eastAsia="HG丸ｺﾞｼｯｸM-PRO" w:hAnsi="HG丸ｺﾞｼｯｸM-PRO"/>
          <w:sz w:val="44"/>
          <w:szCs w:val="44"/>
        </w:rPr>
      </w:pPr>
      <w:r w:rsidRPr="009957A6">
        <w:rPr>
          <w:rFonts w:ascii="HG丸ｺﾞｼｯｸM-PRO" w:eastAsia="HG丸ｺﾞｼｯｸM-PRO" w:hAnsi="HG丸ｺﾞｼｯｸM-PRO" w:hint="eastAsia"/>
          <w:sz w:val="44"/>
          <w:szCs w:val="72"/>
        </w:rPr>
        <w:t>令和</w:t>
      </w:r>
      <w:r w:rsidRPr="009957A6">
        <w:rPr>
          <w:rFonts w:ascii="HG丸ｺﾞｼｯｸM-PRO" w:eastAsia="HG丸ｺﾞｼｯｸM-PRO" w:hAnsi="HG丸ｺﾞｼｯｸM-PRO" w:hint="eastAsia"/>
          <w:sz w:val="44"/>
          <w:szCs w:val="44"/>
        </w:rPr>
        <w:t>7年度 忠岡町業務用端末</w:t>
      </w:r>
      <w:bookmarkEnd w:id="0"/>
      <w:r w:rsidR="00A633AA">
        <w:rPr>
          <w:rFonts w:ascii="HG丸ｺﾞｼｯｸM-PRO" w:eastAsia="HG丸ｺﾞｼｯｸM-PRO" w:hAnsi="HG丸ｺﾞｼｯｸM-PRO" w:hint="eastAsia"/>
          <w:sz w:val="44"/>
          <w:szCs w:val="44"/>
        </w:rPr>
        <w:t>等</w:t>
      </w:r>
    </w:p>
    <w:p w:rsidR="00C63D61" w:rsidRPr="009957A6" w:rsidRDefault="00B9082D" w:rsidP="00C63D61">
      <w:pPr>
        <w:ind w:leftChars="202" w:left="424"/>
        <w:jc w:val="center"/>
        <w:rPr>
          <w:rFonts w:ascii="HG丸ｺﾞｼｯｸM-PRO" w:eastAsia="HG丸ｺﾞｼｯｸM-PRO" w:hAnsi="HG丸ｺﾞｼｯｸM-PRO"/>
          <w:sz w:val="44"/>
          <w:szCs w:val="44"/>
        </w:rPr>
      </w:pPr>
      <w:r>
        <w:rPr>
          <w:rFonts w:ascii="HG丸ｺﾞｼｯｸM-PRO" w:eastAsia="HG丸ｺﾞｼｯｸM-PRO" w:hAnsi="HG丸ｺﾞｼｯｸM-PRO" w:hint="eastAsia"/>
          <w:sz w:val="44"/>
          <w:szCs w:val="44"/>
        </w:rPr>
        <w:t>賃貸借業務</w:t>
      </w:r>
      <w:r w:rsidR="00C63D61" w:rsidRPr="009957A6">
        <w:rPr>
          <w:rFonts w:ascii="HG丸ｺﾞｼｯｸM-PRO" w:eastAsia="HG丸ｺﾞｼｯｸM-PRO" w:hAnsi="HG丸ｺﾞｼｯｸM-PRO" w:hint="eastAsia"/>
          <w:sz w:val="44"/>
          <w:szCs w:val="44"/>
        </w:rPr>
        <w:t>仕様書</w:t>
      </w:r>
    </w:p>
    <w:p w:rsidR="00C63D61" w:rsidRPr="009957A6" w:rsidRDefault="00C63D61" w:rsidP="00C63D61">
      <w:pPr>
        <w:ind w:leftChars="202" w:left="424"/>
        <w:jc w:val="center"/>
        <w:rPr>
          <w:rFonts w:ascii="HG丸ｺﾞｼｯｸM-PRO" w:eastAsia="HG丸ｺﾞｼｯｸM-PRO" w:hAnsi="HG丸ｺﾞｼｯｸM-PRO"/>
          <w:sz w:val="44"/>
          <w:szCs w:val="44"/>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ind w:leftChars="202" w:left="424"/>
        <w:jc w:val="center"/>
        <w:rPr>
          <w:rFonts w:ascii="HG丸ｺﾞｼｯｸM-PRO" w:eastAsia="HG丸ｺﾞｼｯｸM-PRO" w:hAnsi="HG丸ｺﾞｼｯｸM-PRO"/>
          <w:sz w:val="44"/>
          <w:szCs w:val="44"/>
        </w:rPr>
      </w:pPr>
      <w:r w:rsidRPr="009957A6">
        <w:rPr>
          <w:rFonts w:ascii="HG丸ｺﾞｼｯｸM-PRO" w:eastAsia="HG丸ｺﾞｼｯｸM-PRO" w:hAnsi="HG丸ｺﾞｼｯｸM-PRO" w:hint="eastAsia"/>
          <w:sz w:val="44"/>
          <w:szCs w:val="44"/>
        </w:rPr>
        <w:t>令和7年５月</w:t>
      </w:r>
    </w:p>
    <w:p w:rsidR="00C63D61" w:rsidRPr="009957A6" w:rsidRDefault="00C63D61" w:rsidP="00C63D61">
      <w:pPr>
        <w:ind w:leftChars="202" w:left="424"/>
        <w:jc w:val="center"/>
        <w:rPr>
          <w:rFonts w:ascii="HG丸ｺﾞｼｯｸM-PRO" w:eastAsia="HG丸ｺﾞｼｯｸM-PRO" w:hAnsi="HG丸ｺﾞｼｯｸM-PRO"/>
          <w:sz w:val="44"/>
          <w:szCs w:val="44"/>
        </w:rPr>
      </w:pPr>
      <w:r w:rsidRPr="009957A6">
        <w:rPr>
          <w:rFonts w:ascii="HG丸ｺﾞｼｯｸM-PRO" w:eastAsia="HG丸ｺﾞｼｯｸM-PRO" w:hAnsi="HG丸ｺﾞｼｯｸM-PRO" w:hint="eastAsia"/>
          <w:sz w:val="44"/>
          <w:szCs w:val="44"/>
        </w:rPr>
        <w:t>忠岡町役場 経営戦略課</w:t>
      </w:r>
    </w:p>
    <w:p w:rsidR="00C63D61" w:rsidRPr="009957A6" w:rsidRDefault="00C63D61" w:rsidP="00C63D61">
      <w:pPr>
        <w:ind w:leftChars="202" w:left="424"/>
        <w:rPr>
          <w:rFonts w:ascii="HG丸ｺﾞｼｯｸM-PRO" w:eastAsia="HG丸ｺﾞｼｯｸM-PRO" w:hAnsi="HG丸ｺﾞｼｯｸM-PRO"/>
        </w:rPr>
      </w:pPr>
    </w:p>
    <w:p w:rsidR="00C63D61" w:rsidRPr="009957A6" w:rsidRDefault="00C63D61" w:rsidP="00C63D61">
      <w:pPr>
        <w:pStyle w:val="a3"/>
        <w:rPr>
          <w:rFonts w:ascii="HG丸ｺﾞｼｯｸM-PRO" w:eastAsia="HG丸ｺﾞｼｯｸM-PRO" w:hAnsi="HG丸ｺﾞｼｯｸM-PRO"/>
          <w:spacing w:val="0"/>
          <w:sz w:val="21"/>
          <w:szCs w:val="21"/>
        </w:rPr>
      </w:pPr>
    </w:p>
    <w:p w:rsidR="00C63D61" w:rsidRPr="009957A6" w:rsidRDefault="00C63D61" w:rsidP="00C63D61">
      <w:pPr>
        <w:pStyle w:val="a3"/>
        <w:ind w:leftChars="202" w:left="424"/>
        <w:rPr>
          <w:rFonts w:ascii="HG丸ｺﾞｼｯｸM-PRO" w:eastAsia="HG丸ｺﾞｼｯｸM-PRO" w:hAnsi="HG丸ｺﾞｼｯｸM-PRO"/>
          <w:spacing w:val="0"/>
          <w:sz w:val="21"/>
          <w:szCs w:val="21"/>
        </w:rPr>
      </w:pPr>
    </w:p>
    <w:p w:rsidR="00C63D61" w:rsidRPr="009957A6" w:rsidRDefault="00C63D61" w:rsidP="00C63D61">
      <w:pPr>
        <w:pStyle w:val="a3"/>
        <w:ind w:leftChars="202" w:left="424"/>
        <w:rPr>
          <w:rFonts w:ascii="HG丸ｺﾞｼｯｸM-PRO" w:eastAsia="HG丸ｺﾞｼｯｸM-PRO" w:hAnsi="HG丸ｺﾞｼｯｸM-PRO"/>
          <w:spacing w:val="0"/>
          <w:sz w:val="21"/>
          <w:szCs w:val="21"/>
        </w:rPr>
      </w:pPr>
    </w:p>
    <w:p w:rsidR="00C63D61" w:rsidRDefault="00C63D61" w:rsidP="00C63D61">
      <w:pPr>
        <w:pStyle w:val="a3"/>
        <w:ind w:leftChars="202" w:left="424"/>
        <w:rPr>
          <w:rFonts w:ascii="HG丸ｺﾞｼｯｸM-PRO" w:eastAsia="HG丸ｺﾞｼｯｸM-PRO" w:hAnsi="HG丸ｺﾞｼｯｸM-PRO"/>
          <w:spacing w:val="0"/>
          <w:sz w:val="21"/>
          <w:szCs w:val="21"/>
        </w:rPr>
      </w:pPr>
    </w:p>
    <w:p w:rsidR="00C63D61" w:rsidRDefault="00C63D61" w:rsidP="00C63D61">
      <w:pPr>
        <w:pStyle w:val="a3"/>
        <w:ind w:leftChars="202" w:left="424"/>
        <w:rPr>
          <w:rFonts w:ascii="HG丸ｺﾞｼｯｸM-PRO" w:eastAsia="HG丸ｺﾞｼｯｸM-PRO" w:hAnsi="HG丸ｺﾞｼｯｸM-PRO"/>
          <w:spacing w:val="0"/>
          <w:sz w:val="21"/>
          <w:szCs w:val="21"/>
        </w:rPr>
      </w:pPr>
    </w:p>
    <w:p w:rsidR="00C63D61" w:rsidRDefault="00C63D61" w:rsidP="00C63D61">
      <w:pPr>
        <w:pStyle w:val="a3"/>
        <w:ind w:leftChars="202" w:left="424"/>
        <w:rPr>
          <w:rFonts w:ascii="HG丸ｺﾞｼｯｸM-PRO" w:eastAsia="HG丸ｺﾞｼｯｸM-PRO" w:hAnsi="HG丸ｺﾞｼｯｸM-PRO"/>
          <w:spacing w:val="0"/>
          <w:sz w:val="21"/>
          <w:szCs w:val="21"/>
        </w:rPr>
      </w:pPr>
    </w:p>
    <w:p w:rsidR="00C63D61" w:rsidRDefault="00C63D61" w:rsidP="00C63D61">
      <w:pPr>
        <w:pStyle w:val="a3"/>
        <w:ind w:leftChars="202" w:left="424"/>
        <w:rPr>
          <w:rFonts w:ascii="HG丸ｺﾞｼｯｸM-PRO" w:eastAsia="HG丸ｺﾞｼｯｸM-PRO" w:hAnsi="HG丸ｺﾞｼｯｸM-PRO"/>
          <w:spacing w:val="0"/>
          <w:sz w:val="21"/>
          <w:szCs w:val="21"/>
        </w:rPr>
      </w:pPr>
    </w:p>
    <w:p w:rsidR="00C63D61" w:rsidRDefault="00C63D61" w:rsidP="00C63D61">
      <w:pPr>
        <w:pStyle w:val="a3"/>
        <w:rPr>
          <w:rFonts w:ascii="HG丸ｺﾞｼｯｸM-PRO" w:eastAsia="HG丸ｺﾞｼｯｸM-PRO" w:hAnsi="HG丸ｺﾞｼｯｸM-PRO"/>
          <w:spacing w:val="0"/>
          <w:sz w:val="21"/>
          <w:szCs w:val="21"/>
        </w:rPr>
      </w:pPr>
    </w:p>
    <w:p w:rsidR="00C63D61" w:rsidRPr="00C63D61" w:rsidRDefault="00C63D61" w:rsidP="00C63D61">
      <w:pPr>
        <w:pStyle w:val="a3"/>
        <w:numPr>
          <w:ilvl w:val="0"/>
          <w:numId w:val="1"/>
        </w:numPr>
        <w:rPr>
          <w:rFonts w:ascii="HG丸ｺﾞｼｯｸM-PRO" w:eastAsia="HG丸ｺﾞｼｯｸM-PRO" w:hAnsi="HG丸ｺﾞｼｯｸM-PRO"/>
          <w:sz w:val="22"/>
          <w:szCs w:val="22"/>
        </w:rPr>
      </w:pPr>
      <w:r w:rsidRPr="00C63D61">
        <w:rPr>
          <w:rFonts w:ascii="HG丸ｺﾞｼｯｸM-PRO" w:eastAsia="HG丸ｺﾞｼｯｸM-PRO" w:hAnsi="HG丸ｺﾞｼｯｸM-PRO" w:hint="eastAsia"/>
          <w:sz w:val="22"/>
          <w:szCs w:val="22"/>
        </w:rPr>
        <w:t>本仕様書について</w:t>
      </w:r>
    </w:p>
    <w:p w:rsidR="00C63D61" w:rsidRDefault="00C63D61" w:rsidP="00C63D61">
      <w:pPr>
        <w:pStyle w:val="a4"/>
        <w:autoSpaceDE w:val="0"/>
        <w:autoSpaceDN w:val="0"/>
        <w:adjustRightInd w:val="0"/>
        <w:ind w:leftChars="0" w:left="360"/>
        <w:rPr>
          <w:rFonts w:ascii="HG丸ｺﾞｼｯｸM-PRO" w:eastAsia="HG丸ｺﾞｼｯｸM-PRO" w:hAnsi="HG丸ｺﾞｼｯｸM-PRO" w:cs="ＭＳ明朝"/>
          <w:kern w:val="0"/>
          <w:sz w:val="22"/>
          <w:szCs w:val="22"/>
        </w:rPr>
      </w:pPr>
      <w:r w:rsidRPr="00C63D61">
        <w:rPr>
          <w:rFonts w:ascii="HG丸ｺﾞｼｯｸM-PRO" w:eastAsia="HG丸ｺﾞｼｯｸM-PRO" w:hAnsi="HG丸ｺﾞｼｯｸM-PRO" w:cs="ＭＳ明朝" w:hint="eastAsia"/>
          <w:kern w:val="0"/>
          <w:sz w:val="22"/>
          <w:szCs w:val="22"/>
        </w:rPr>
        <w:t>本仕様書は、忠岡町で使用する職員用業務端末（以下「ノートパソコン」という。）、並びに関連するソフトウェア</w:t>
      </w:r>
      <w:r w:rsidR="00A633AA">
        <w:rPr>
          <w:rFonts w:ascii="HG丸ｺﾞｼｯｸM-PRO" w:eastAsia="HG丸ｺﾞｼｯｸM-PRO" w:hAnsi="HG丸ｺﾞｼｯｸM-PRO" w:cs="ＭＳ明朝" w:hint="eastAsia"/>
          <w:kern w:val="0"/>
          <w:sz w:val="22"/>
          <w:szCs w:val="22"/>
        </w:rPr>
        <w:t>更改</w:t>
      </w:r>
      <w:r w:rsidRPr="00C63D61">
        <w:rPr>
          <w:rFonts w:ascii="HG丸ｺﾞｼｯｸM-PRO" w:eastAsia="HG丸ｺﾞｼｯｸM-PRO" w:hAnsi="HG丸ｺﾞｼｯｸM-PRO" w:cs="ＭＳ明朝" w:hint="eastAsia"/>
          <w:kern w:val="0"/>
          <w:sz w:val="22"/>
          <w:szCs w:val="22"/>
        </w:rPr>
        <w:t>に関するものである。</w:t>
      </w:r>
    </w:p>
    <w:p w:rsidR="00C63D61" w:rsidRPr="00C63D61" w:rsidRDefault="00C63D61" w:rsidP="00C63D61">
      <w:pPr>
        <w:pStyle w:val="a4"/>
        <w:autoSpaceDE w:val="0"/>
        <w:autoSpaceDN w:val="0"/>
        <w:adjustRightInd w:val="0"/>
        <w:ind w:leftChars="0" w:left="360"/>
        <w:rPr>
          <w:rFonts w:ascii="HG丸ｺﾞｼｯｸM-PRO" w:eastAsia="HG丸ｺﾞｼｯｸM-PRO" w:hAnsi="HG丸ｺﾞｼｯｸM-PRO" w:cs="ＭＳ明朝"/>
          <w:kern w:val="0"/>
          <w:sz w:val="22"/>
          <w:szCs w:val="22"/>
        </w:rPr>
      </w:pPr>
    </w:p>
    <w:p w:rsidR="00C63D61" w:rsidRPr="00C63D61" w:rsidRDefault="00C63D61" w:rsidP="00C63D61">
      <w:pPr>
        <w:pStyle w:val="a4"/>
        <w:numPr>
          <w:ilvl w:val="0"/>
          <w:numId w:val="1"/>
        </w:numPr>
        <w:autoSpaceDE w:val="0"/>
        <w:autoSpaceDN w:val="0"/>
        <w:adjustRightInd w:val="0"/>
        <w:ind w:leftChars="0"/>
        <w:rPr>
          <w:rFonts w:ascii="HG丸ｺﾞｼｯｸM-PRO" w:eastAsia="HG丸ｺﾞｼｯｸM-PRO" w:hAnsi="HG丸ｺﾞｼｯｸM-PRO" w:cs="ＭＳ明朝"/>
          <w:kern w:val="0"/>
          <w:sz w:val="22"/>
          <w:szCs w:val="22"/>
        </w:rPr>
      </w:pPr>
      <w:r w:rsidRPr="00C63D61">
        <w:rPr>
          <w:rFonts w:ascii="HG丸ｺﾞｼｯｸM-PRO" w:eastAsia="HG丸ｺﾞｼｯｸM-PRO" w:hAnsi="HG丸ｺﾞｼｯｸM-PRO" w:cs="ＭＳ明朝" w:hint="eastAsia"/>
          <w:kern w:val="0"/>
          <w:sz w:val="22"/>
          <w:szCs w:val="22"/>
        </w:rPr>
        <w:t>業務内容</w:t>
      </w:r>
    </w:p>
    <w:p w:rsidR="00C63D61" w:rsidRPr="00C63D61" w:rsidRDefault="00C63D61" w:rsidP="00C63D61">
      <w:pPr>
        <w:pStyle w:val="a4"/>
        <w:numPr>
          <w:ilvl w:val="0"/>
          <w:numId w:val="2"/>
        </w:numPr>
        <w:autoSpaceDE w:val="0"/>
        <w:autoSpaceDN w:val="0"/>
        <w:adjustRightInd w:val="0"/>
        <w:ind w:leftChars="0"/>
        <w:rPr>
          <w:rFonts w:ascii="HG丸ｺﾞｼｯｸM-PRO" w:eastAsia="HG丸ｺﾞｼｯｸM-PRO" w:hAnsi="HG丸ｺﾞｼｯｸM-PRO" w:cs="ＭＳ明朝"/>
          <w:kern w:val="0"/>
          <w:sz w:val="22"/>
          <w:szCs w:val="22"/>
        </w:rPr>
      </w:pPr>
      <w:r w:rsidRPr="00C63D61">
        <w:rPr>
          <w:rFonts w:ascii="HG丸ｺﾞｼｯｸM-PRO" w:eastAsia="HG丸ｺﾞｼｯｸM-PRO" w:hAnsi="HG丸ｺﾞｼｯｸM-PRO" w:cs="ＭＳ明朝" w:hint="eastAsia"/>
          <w:kern w:val="0"/>
          <w:sz w:val="22"/>
          <w:szCs w:val="22"/>
        </w:rPr>
        <w:t>事業名</w:t>
      </w:r>
    </w:p>
    <w:p w:rsidR="00C63D61" w:rsidRPr="00C63D61" w:rsidRDefault="00C63D61" w:rsidP="00C63D61">
      <w:pPr>
        <w:pStyle w:val="a4"/>
        <w:ind w:leftChars="0" w:left="720"/>
        <w:rPr>
          <w:rFonts w:ascii="HG丸ｺﾞｼｯｸM-PRO" w:eastAsia="HG丸ｺﾞｼｯｸM-PRO" w:hAnsi="HG丸ｺﾞｼｯｸM-PRO"/>
          <w:sz w:val="22"/>
          <w:szCs w:val="22"/>
        </w:rPr>
      </w:pPr>
      <w:r w:rsidRPr="00C63D61">
        <w:rPr>
          <w:rFonts w:ascii="HG丸ｺﾞｼｯｸM-PRO" w:eastAsia="HG丸ｺﾞｼｯｸM-PRO" w:hAnsi="HG丸ｺﾞｼｯｸM-PRO" w:hint="eastAsia"/>
          <w:sz w:val="22"/>
          <w:szCs w:val="22"/>
        </w:rPr>
        <w:t>令和７年度 忠岡町業務用端末等</w:t>
      </w:r>
      <w:r w:rsidR="00A633AA">
        <w:rPr>
          <w:rFonts w:ascii="HG丸ｺﾞｼｯｸM-PRO" w:eastAsia="HG丸ｺﾞｼｯｸM-PRO" w:hAnsi="HG丸ｺﾞｼｯｸM-PRO" w:hint="eastAsia"/>
          <w:sz w:val="22"/>
          <w:szCs w:val="22"/>
        </w:rPr>
        <w:t>賃貸借</w:t>
      </w:r>
      <w:r w:rsidR="00B9082D">
        <w:rPr>
          <w:rFonts w:ascii="HG丸ｺﾞｼｯｸM-PRO" w:eastAsia="HG丸ｺﾞｼｯｸM-PRO" w:hAnsi="HG丸ｺﾞｼｯｸM-PRO" w:hint="eastAsia"/>
          <w:sz w:val="22"/>
          <w:szCs w:val="22"/>
        </w:rPr>
        <w:t>業務</w:t>
      </w:r>
    </w:p>
    <w:p w:rsidR="00C63D61" w:rsidRPr="00C63D61" w:rsidRDefault="00C63D61" w:rsidP="00C63D61">
      <w:pPr>
        <w:pStyle w:val="a4"/>
        <w:numPr>
          <w:ilvl w:val="0"/>
          <w:numId w:val="2"/>
        </w:numPr>
        <w:autoSpaceDE w:val="0"/>
        <w:autoSpaceDN w:val="0"/>
        <w:adjustRightInd w:val="0"/>
        <w:ind w:leftChars="0"/>
        <w:rPr>
          <w:rFonts w:ascii="HG丸ｺﾞｼｯｸM-PRO" w:eastAsia="HG丸ｺﾞｼｯｸM-PRO" w:hAnsi="HG丸ｺﾞｼｯｸM-PRO" w:cs="ＭＳ明朝"/>
          <w:kern w:val="0"/>
          <w:sz w:val="22"/>
          <w:szCs w:val="22"/>
        </w:rPr>
      </w:pPr>
      <w:r w:rsidRPr="00C63D61">
        <w:rPr>
          <w:rFonts w:ascii="HG丸ｺﾞｼｯｸM-PRO" w:eastAsia="HG丸ｺﾞｼｯｸM-PRO" w:hAnsi="HG丸ｺﾞｼｯｸM-PRO" w:cs="ＭＳ明朝" w:hint="eastAsia"/>
          <w:kern w:val="0"/>
          <w:sz w:val="22"/>
          <w:szCs w:val="22"/>
        </w:rPr>
        <w:t>納入期限</w:t>
      </w:r>
    </w:p>
    <w:p w:rsidR="00C63D61" w:rsidRPr="00C63D61" w:rsidRDefault="00C63D61" w:rsidP="00C63D61">
      <w:pPr>
        <w:pStyle w:val="a4"/>
        <w:ind w:leftChars="0" w:left="720"/>
        <w:rPr>
          <w:rFonts w:ascii="HG丸ｺﾞｼｯｸM-PRO" w:eastAsia="HG丸ｺﾞｼｯｸM-PRO" w:hAnsi="HG丸ｺﾞｼｯｸM-PRO"/>
          <w:sz w:val="22"/>
          <w:szCs w:val="22"/>
        </w:rPr>
      </w:pPr>
      <w:r w:rsidRPr="00C63D61">
        <w:rPr>
          <w:rFonts w:ascii="HG丸ｺﾞｼｯｸM-PRO" w:eastAsia="HG丸ｺﾞｼｯｸM-PRO" w:hAnsi="HG丸ｺﾞｼｯｸM-PRO" w:hint="eastAsia"/>
          <w:sz w:val="22"/>
          <w:szCs w:val="22"/>
        </w:rPr>
        <w:t>令和7年</w:t>
      </w:r>
      <w:r w:rsidR="00AA037F">
        <w:rPr>
          <w:rFonts w:ascii="HG丸ｺﾞｼｯｸM-PRO" w:eastAsia="HG丸ｺﾞｼｯｸM-PRO" w:hAnsi="HG丸ｺﾞｼｯｸM-PRO" w:hint="eastAsia"/>
          <w:sz w:val="22"/>
          <w:szCs w:val="22"/>
        </w:rPr>
        <w:t>９</w:t>
      </w:r>
      <w:r w:rsidRPr="00C63D61">
        <w:rPr>
          <w:rFonts w:ascii="HG丸ｺﾞｼｯｸM-PRO" w:eastAsia="HG丸ｺﾞｼｯｸM-PRO" w:hAnsi="HG丸ｺﾞｼｯｸM-PRO" w:hint="eastAsia"/>
          <w:sz w:val="22"/>
          <w:szCs w:val="22"/>
        </w:rPr>
        <w:t>月</w:t>
      </w:r>
      <w:r w:rsidR="00AA037F">
        <w:rPr>
          <w:rFonts w:ascii="HG丸ｺﾞｼｯｸM-PRO" w:eastAsia="HG丸ｺﾞｼｯｸM-PRO" w:hAnsi="HG丸ｺﾞｼｯｸM-PRO" w:hint="eastAsia"/>
          <w:sz w:val="22"/>
          <w:szCs w:val="22"/>
        </w:rPr>
        <w:t>３０</w:t>
      </w:r>
      <w:r w:rsidRPr="00C63D61">
        <w:rPr>
          <w:rFonts w:ascii="HG丸ｺﾞｼｯｸM-PRO" w:eastAsia="HG丸ｺﾞｼｯｸM-PRO" w:hAnsi="HG丸ｺﾞｼｯｸM-PRO" w:hint="eastAsia"/>
          <w:sz w:val="22"/>
          <w:szCs w:val="22"/>
        </w:rPr>
        <w:t>日</w:t>
      </w:r>
    </w:p>
    <w:p w:rsidR="00C63D61" w:rsidRPr="00C63D61" w:rsidRDefault="00C63D61" w:rsidP="00C63D61">
      <w:pPr>
        <w:pStyle w:val="a4"/>
        <w:numPr>
          <w:ilvl w:val="0"/>
          <w:numId w:val="2"/>
        </w:numPr>
        <w:autoSpaceDE w:val="0"/>
        <w:autoSpaceDN w:val="0"/>
        <w:adjustRightInd w:val="0"/>
        <w:ind w:leftChars="0"/>
        <w:rPr>
          <w:rFonts w:ascii="HG丸ｺﾞｼｯｸM-PRO" w:eastAsia="HG丸ｺﾞｼｯｸM-PRO" w:hAnsi="HG丸ｺﾞｼｯｸM-PRO" w:cs="ＭＳ明朝"/>
          <w:kern w:val="0"/>
          <w:sz w:val="22"/>
          <w:szCs w:val="22"/>
        </w:rPr>
      </w:pPr>
      <w:r w:rsidRPr="00C63D61">
        <w:rPr>
          <w:rFonts w:ascii="HG丸ｺﾞｼｯｸM-PRO" w:eastAsia="HG丸ｺﾞｼｯｸM-PRO" w:hAnsi="HG丸ｺﾞｼｯｸM-PRO" w:cs="ＭＳ明朝" w:hint="eastAsia"/>
          <w:kern w:val="0"/>
          <w:sz w:val="22"/>
          <w:szCs w:val="22"/>
        </w:rPr>
        <w:t>想定作業スケジュール</w:t>
      </w:r>
    </w:p>
    <w:p w:rsidR="00C63D61" w:rsidRPr="00C63D61" w:rsidRDefault="00C63D61" w:rsidP="00C63D61">
      <w:pPr>
        <w:pStyle w:val="a4"/>
        <w:ind w:leftChars="0" w:left="720"/>
        <w:rPr>
          <w:rFonts w:ascii="HG丸ｺﾞｼｯｸM-PRO" w:eastAsia="HG丸ｺﾞｼｯｸM-PRO" w:hAnsi="HG丸ｺﾞｼｯｸM-PRO"/>
          <w:color w:val="000000" w:themeColor="text1"/>
          <w:sz w:val="22"/>
          <w:szCs w:val="22"/>
        </w:rPr>
      </w:pPr>
      <w:r w:rsidRPr="00C63D61">
        <w:rPr>
          <w:rFonts w:ascii="HG丸ｺﾞｼｯｸM-PRO" w:eastAsia="HG丸ｺﾞｼｯｸM-PRO" w:hAnsi="HG丸ｺﾞｼｯｸM-PRO" w:hint="eastAsia"/>
          <w:color w:val="000000" w:themeColor="text1"/>
          <w:sz w:val="22"/>
          <w:szCs w:val="22"/>
        </w:rPr>
        <w:t xml:space="preserve">ア.令和7年 </w:t>
      </w:r>
      <w:r w:rsidR="00C944DB">
        <w:rPr>
          <w:rFonts w:ascii="HG丸ｺﾞｼｯｸM-PRO" w:eastAsia="HG丸ｺﾞｼｯｸM-PRO" w:hAnsi="HG丸ｺﾞｼｯｸM-PRO" w:hint="eastAsia"/>
          <w:color w:val="000000" w:themeColor="text1"/>
          <w:sz w:val="22"/>
          <w:szCs w:val="22"/>
        </w:rPr>
        <w:t>7</w:t>
      </w:r>
      <w:r w:rsidRPr="00C63D61">
        <w:rPr>
          <w:rFonts w:ascii="HG丸ｺﾞｼｯｸM-PRO" w:eastAsia="HG丸ｺﾞｼｯｸM-PRO" w:hAnsi="HG丸ｺﾞｼｯｸM-PRO" w:hint="eastAsia"/>
          <w:color w:val="000000" w:themeColor="text1"/>
          <w:sz w:val="22"/>
          <w:szCs w:val="22"/>
        </w:rPr>
        <w:t>月 上旬 本契約締結</w:t>
      </w:r>
    </w:p>
    <w:p w:rsidR="00C63D61" w:rsidRPr="00C63D61" w:rsidRDefault="00C63D61" w:rsidP="00C63D61">
      <w:pPr>
        <w:pStyle w:val="a4"/>
        <w:ind w:leftChars="0" w:left="720"/>
        <w:rPr>
          <w:rFonts w:ascii="HG丸ｺﾞｼｯｸM-PRO" w:eastAsia="HG丸ｺﾞｼｯｸM-PRO" w:hAnsi="HG丸ｺﾞｼｯｸM-PRO"/>
          <w:color w:val="000000" w:themeColor="text1"/>
          <w:sz w:val="22"/>
          <w:szCs w:val="22"/>
        </w:rPr>
      </w:pPr>
      <w:r w:rsidRPr="00C63D61">
        <w:rPr>
          <w:rFonts w:ascii="HG丸ｺﾞｼｯｸM-PRO" w:eastAsia="HG丸ｺﾞｼｯｸM-PRO" w:hAnsi="HG丸ｺﾞｼｯｸM-PRO" w:hint="eastAsia"/>
          <w:color w:val="000000" w:themeColor="text1"/>
          <w:sz w:val="22"/>
          <w:szCs w:val="22"/>
        </w:rPr>
        <w:t xml:space="preserve">イ.令和7年 </w:t>
      </w:r>
      <w:r w:rsidR="00C944DB">
        <w:rPr>
          <w:rFonts w:ascii="HG丸ｺﾞｼｯｸM-PRO" w:eastAsia="HG丸ｺﾞｼｯｸM-PRO" w:hAnsi="HG丸ｺﾞｼｯｸM-PRO" w:hint="eastAsia"/>
          <w:color w:val="000000" w:themeColor="text1"/>
          <w:sz w:val="22"/>
          <w:szCs w:val="22"/>
        </w:rPr>
        <w:t>7</w:t>
      </w:r>
      <w:r w:rsidRPr="00C63D61">
        <w:rPr>
          <w:rFonts w:ascii="HG丸ｺﾞｼｯｸM-PRO" w:eastAsia="HG丸ｺﾞｼｯｸM-PRO" w:hAnsi="HG丸ｺﾞｼｯｸM-PRO" w:hint="eastAsia"/>
          <w:color w:val="000000" w:themeColor="text1"/>
          <w:sz w:val="22"/>
          <w:szCs w:val="22"/>
        </w:rPr>
        <w:t>月 ～ 8月 要件定義/設計</w:t>
      </w:r>
    </w:p>
    <w:p w:rsidR="00C63D61" w:rsidRPr="00C63D61" w:rsidRDefault="00C63D61" w:rsidP="00C63D61">
      <w:pPr>
        <w:pStyle w:val="a4"/>
        <w:ind w:leftChars="0" w:left="720"/>
        <w:rPr>
          <w:rFonts w:ascii="HG丸ｺﾞｼｯｸM-PRO" w:eastAsia="HG丸ｺﾞｼｯｸM-PRO" w:hAnsi="HG丸ｺﾞｼｯｸM-PRO"/>
          <w:color w:val="000000" w:themeColor="text1"/>
          <w:sz w:val="22"/>
          <w:szCs w:val="22"/>
        </w:rPr>
      </w:pPr>
      <w:r w:rsidRPr="00C63D61">
        <w:rPr>
          <w:rFonts w:ascii="HG丸ｺﾞｼｯｸM-PRO" w:eastAsia="HG丸ｺﾞｼｯｸM-PRO" w:hAnsi="HG丸ｺﾞｼｯｸM-PRO" w:hint="eastAsia"/>
          <w:color w:val="000000" w:themeColor="text1"/>
          <w:sz w:val="22"/>
          <w:szCs w:val="22"/>
        </w:rPr>
        <w:t>ウ.令和7年 9月 上旬　マスター作成/開発/構築</w:t>
      </w:r>
    </w:p>
    <w:p w:rsidR="00C63D61" w:rsidRPr="00C63D61" w:rsidRDefault="00C63D61" w:rsidP="00C63D61">
      <w:pPr>
        <w:pStyle w:val="a4"/>
        <w:ind w:leftChars="0" w:left="720"/>
        <w:rPr>
          <w:rFonts w:ascii="HG丸ｺﾞｼｯｸM-PRO" w:eastAsia="HG丸ｺﾞｼｯｸM-PRO" w:hAnsi="HG丸ｺﾞｼｯｸM-PRO"/>
          <w:color w:val="000000" w:themeColor="text1"/>
          <w:sz w:val="22"/>
          <w:szCs w:val="22"/>
        </w:rPr>
      </w:pPr>
      <w:r w:rsidRPr="00C63D61">
        <w:rPr>
          <w:rFonts w:ascii="HG丸ｺﾞｼｯｸM-PRO" w:eastAsia="HG丸ｺﾞｼｯｸM-PRO" w:hAnsi="HG丸ｺﾞｼｯｸM-PRO" w:hint="eastAsia"/>
          <w:color w:val="000000" w:themeColor="text1"/>
          <w:sz w:val="22"/>
          <w:szCs w:val="22"/>
        </w:rPr>
        <w:t>エ.令和7年 9月 中旬 ～ 9月下旬　展開作業/試験</w:t>
      </w:r>
    </w:p>
    <w:p w:rsidR="00C63D61" w:rsidRPr="00C63D61" w:rsidRDefault="00C63D61" w:rsidP="00C63D61">
      <w:pPr>
        <w:pStyle w:val="a4"/>
        <w:ind w:leftChars="0" w:left="720"/>
        <w:rPr>
          <w:rFonts w:ascii="HG丸ｺﾞｼｯｸM-PRO" w:eastAsia="HG丸ｺﾞｼｯｸM-PRO" w:hAnsi="HG丸ｺﾞｼｯｸM-PRO"/>
          <w:color w:val="000000" w:themeColor="text1"/>
          <w:sz w:val="22"/>
          <w:szCs w:val="22"/>
        </w:rPr>
      </w:pPr>
      <w:r w:rsidRPr="00C63D61">
        <w:rPr>
          <w:rFonts w:ascii="HG丸ｺﾞｼｯｸM-PRO" w:eastAsia="HG丸ｺﾞｼｯｸM-PRO" w:hAnsi="HG丸ｺﾞｼｯｸM-PRO" w:hint="eastAsia"/>
          <w:color w:val="000000" w:themeColor="text1"/>
          <w:sz w:val="22"/>
          <w:szCs w:val="22"/>
        </w:rPr>
        <w:t>オ.令和7年 10月 1日　運用開始</w:t>
      </w:r>
    </w:p>
    <w:tbl>
      <w:tblPr>
        <w:tblStyle w:val="12"/>
        <w:tblW w:w="8926" w:type="dxa"/>
        <w:tblInd w:w="283" w:type="dxa"/>
        <w:tblLook w:val="04A0" w:firstRow="1" w:lastRow="0" w:firstColumn="1" w:lastColumn="0" w:noHBand="0" w:noVBand="1"/>
      </w:tblPr>
      <w:tblGrid>
        <w:gridCol w:w="2157"/>
        <w:gridCol w:w="862"/>
        <w:gridCol w:w="863"/>
        <w:gridCol w:w="863"/>
        <w:gridCol w:w="863"/>
        <w:gridCol w:w="863"/>
        <w:gridCol w:w="863"/>
        <w:gridCol w:w="1592"/>
      </w:tblGrid>
      <w:tr w:rsidR="00C63D61" w:rsidRPr="009957A6" w:rsidTr="00C63D61">
        <w:trPr>
          <w:trHeight w:hRule="exact" w:val="851"/>
        </w:trPr>
        <w:tc>
          <w:tcPr>
            <w:tcW w:w="2157" w:type="dxa"/>
            <w:tcBorders>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作業項目</w:t>
            </w:r>
          </w:p>
        </w:tc>
        <w:tc>
          <w:tcPr>
            <w:tcW w:w="862" w:type="dxa"/>
            <w:tcBorders>
              <w:left w:val="dotted" w:sz="4" w:space="0" w:color="auto"/>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５月</w:t>
            </w:r>
          </w:p>
        </w:tc>
        <w:tc>
          <w:tcPr>
            <w:tcW w:w="863" w:type="dxa"/>
            <w:tcBorders>
              <w:left w:val="dotted" w:sz="4" w:space="0" w:color="auto"/>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６月</w:t>
            </w:r>
          </w:p>
        </w:tc>
        <w:tc>
          <w:tcPr>
            <w:tcW w:w="863" w:type="dxa"/>
            <w:tcBorders>
              <w:left w:val="dotted" w:sz="4" w:space="0" w:color="auto"/>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７月</w:t>
            </w:r>
          </w:p>
        </w:tc>
        <w:tc>
          <w:tcPr>
            <w:tcW w:w="863" w:type="dxa"/>
            <w:tcBorders>
              <w:left w:val="dotted" w:sz="4" w:space="0" w:color="auto"/>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８月</w:t>
            </w:r>
          </w:p>
        </w:tc>
        <w:tc>
          <w:tcPr>
            <w:tcW w:w="863" w:type="dxa"/>
            <w:tcBorders>
              <w:left w:val="dotted" w:sz="4" w:space="0" w:color="auto"/>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９月</w:t>
            </w:r>
          </w:p>
        </w:tc>
        <w:tc>
          <w:tcPr>
            <w:tcW w:w="863" w:type="dxa"/>
            <w:tcBorders>
              <w:left w:val="dotted" w:sz="4" w:space="0" w:color="auto"/>
              <w:righ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10月</w:t>
            </w:r>
          </w:p>
        </w:tc>
        <w:tc>
          <w:tcPr>
            <w:tcW w:w="1592" w:type="dxa"/>
            <w:tcBorders>
              <w:left w:val="dotted" w:sz="4" w:space="0" w:color="auto"/>
            </w:tcBorders>
            <w:shd w:val="clear" w:color="auto" w:fill="BDD6EE"/>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備考</w:t>
            </w: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契約</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944DB"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4384" behindDoc="0" locked="0" layoutInCell="1" allowOverlap="1" wp14:anchorId="3FDF91B3" wp14:editId="7EE55332">
                      <wp:simplePos x="0" y="0"/>
                      <wp:positionH relativeFrom="column">
                        <wp:posOffset>-179070</wp:posOffset>
                      </wp:positionH>
                      <wp:positionV relativeFrom="paragraph">
                        <wp:posOffset>253365</wp:posOffset>
                      </wp:positionV>
                      <wp:extent cx="198755" cy="171450"/>
                      <wp:effectExtent l="0" t="0" r="10795" b="19050"/>
                      <wp:wrapNone/>
                      <wp:docPr id="1423725604" name="二等辺三角形 1"/>
                      <wp:cNvGraphicFramePr/>
                      <a:graphic xmlns:a="http://schemas.openxmlformats.org/drawingml/2006/main">
                        <a:graphicData uri="http://schemas.microsoft.com/office/word/2010/wordprocessingShape">
                          <wps:wsp>
                            <wps:cNvSpPr/>
                            <wps:spPr>
                              <a:xfrm>
                                <a:off x="0" y="0"/>
                                <a:ext cx="198755" cy="171450"/>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CB13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 o:spid="_x0000_s1026" type="#_x0000_t5" style="position:absolute;left:0;text-align:left;margin-left:-14.1pt;margin-top:19.95pt;width:15.6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" fillcolor="red" strokecolor="red" strokeweight="1pt"/>
                  </w:pict>
                </mc:Fallback>
              </mc:AlternateContent>
            </w: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1592" w:type="dxa"/>
            <w:tcBorders>
              <w:left w:val="dotted" w:sz="4" w:space="0" w:color="auto"/>
            </w:tcBorders>
          </w:tcPr>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物品調達</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944DB"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0288" behindDoc="0" locked="0" layoutInCell="1" allowOverlap="1" wp14:anchorId="3EB596D5" wp14:editId="576831FC">
                      <wp:simplePos x="0" y="0"/>
                      <wp:positionH relativeFrom="column">
                        <wp:posOffset>-631190</wp:posOffset>
                      </wp:positionH>
                      <wp:positionV relativeFrom="paragraph">
                        <wp:posOffset>184785</wp:posOffset>
                      </wp:positionV>
                      <wp:extent cx="1421130" cy="200025"/>
                      <wp:effectExtent l="19050" t="19050" r="26670" b="47625"/>
                      <wp:wrapNone/>
                      <wp:docPr id="1678639793" name="左右矢印 3"/>
                      <wp:cNvGraphicFramePr/>
                      <a:graphic xmlns:a="http://schemas.openxmlformats.org/drawingml/2006/main">
                        <a:graphicData uri="http://schemas.microsoft.com/office/word/2010/wordprocessingShape">
                          <wps:wsp>
                            <wps:cNvSpPr/>
                            <wps:spPr>
                              <a:xfrm>
                                <a:off x="0" y="0"/>
                                <a:ext cx="1421130" cy="200025"/>
                              </a:xfrm>
                              <a:prstGeom prst="leftRightArrow">
                                <a:avLst/>
                              </a:prstGeom>
                              <a:solidFill>
                                <a:schemeClr val="tx1"/>
                              </a:solidFill>
                              <a:ln w="254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A2091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左右矢印 3" o:spid="_x0000_s1026" type="#_x0000_t69" style="position:absolute;left:0;text-align:left;margin-left:-49.7pt;margin-top:14.55pt;width:111.9pt;height:1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" adj="1520" fillcolor="black [3213]" strokecolor="black [3213]" strokeweight="2pt"/>
                  </w:pict>
                </mc:Fallback>
              </mc:AlternateContent>
            </w: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1592" w:type="dxa"/>
            <w:tcBorders>
              <w:left w:val="dotted" w:sz="4" w:space="0" w:color="auto"/>
            </w:tcBorders>
          </w:tcPr>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各種設計</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944DB"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9264" behindDoc="0" locked="0" layoutInCell="1" allowOverlap="1" wp14:anchorId="53526AC2" wp14:editId="1BD688FE">
                      <wp:simplePos x="0" y="0"/>
                      <wp:positionH relativeFrom="column">
                        <wp:posOffset>-586105</wp:posOffset>
                      </wp:positionH>
                      <wp:positionV relativeFrom="paragraph">
                        <wp:posOffset>196215</wp:posOffset>
                      </wp:positionV>
                      <wp:extent cx="1030794" cy="189180"/>
                      <wp:effectExtent l="19050" t="19050" r="17145" b="40005"/>
                      <wp:wrapNone/>
                      <wp:docPr id="1691679534" name="左右矢印 3"/>
                      <wp:cNvGraphicFramePr/>
                      <a:graphic xmlns:a="http://schemas.openxmlformats.org/drawingml/2006/main">
                        <a:graphicData uri="http://schemas.microsoft.com/office/word/2010/wordprocessingShape">
                          <wps:wsp>
                            <wps:cNvSpPr/>
                            <wps:spPr>
                              <a:xfrm>
                                <a:off x="0" y="0"/>
                                <a:ext cx="1030794" cy="189180"/>
                              </a:xfrm>
                              <a:prstGeom prst="leftRightArrow">
                                <a:avLst/>
                              </a:prstGeom>
                              <a:solidFill>
                                <a:sysClr val="windowText" lastClr="000000"/>
                              </a:solidFill>
                              <a:ln w="254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AF814" id="左右矢印 3" o:spid="_x0000_s1026" type="#_x0000_t69" style="position:absolute;left:0;text-align:left;margin-left:-46.15pt;margin-top:15.45pt;width:81.15pt;height:1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" adj="1982" fillcolor="windowText" strokeweight="2pt"/>
                  </w:pict>
                </mc:Fallback>
              </mc:AlternateContent>
            </w: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1592" w:type="dxa"/>
            <w:tcBorders>
              <w:left w:val="dotted" w:sz="4" w:space="0" w:color="auto"/>
            </w:tcBorders>
          </w:tcPr>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マスター作成/構築</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1312" behindDoc="0" locked="0" layoutInCell="1" allowOverlap="1" wp14:anchorId="10523D10" wp14:editId="3DFD388C">
                      <wp:simplePos x="0" y="0"/>
                      <wp:positionH relativeFrom="column">
                        <wp:posOffset>-324215</wp:posOffset>
                      </wp:positionH>
                      <wp:positionV relativeFrom="paragraph">
                        <wp:posOffset>123825</wp:posOffset>
                      </wp:positionV>
                      <wp:extent cx="605639" cy="225393"/>
                      <wp:effectExtent l="19050" t="19050" r="23495" b="41910"/>
                      <wp:wrapNone/>
                      <wp:docPr id="936908264" name="左右矢印 3"/>
                      <wp:cNvGraphicFramePr/>
                      <a:graphic xmlns:a="http://schemas.openxmlformats.org/drawingml/2006/main">
                        <a:graphicData uri="http://schemas.microsoft.com/office/word/2010/wordprocessingShape">
                          <wps:wsp>
                            <wps:cNvSpPr/>
                            <wps:spPr>
                              <a:xfrm>
                                <a:off x="0" y="0"/>
                                <a:ext cx="605639" cy="225393"/>
                              </a:xfrm>
                              <a:prstGeom prst="leftRightArrow">
                                <a:avLst/>
                              </a:prstGeom>
                              <a:solidFill>
                                <a:sysClr val="windowText" lastClr="000000"/>
                              </a:solidFill>
                              <a:ln w="254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2299B9" id="左右矢印 3" o:spid="_x0000_s1026" type="#_x0000_t69" style="position:absolute;left:0;text-align:left;margin-left:-25.55pt;margin-top:9.75pt;width:47.7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" adj="4019" fillcolor="windowText" strokeweight="2pt"/>
                  </w:pict>
                </mc:Fallback>
              </mc:AlternateContent>
            </w: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1592" w:type="dxa"/>
            <w:tcBorders>
              <w:left w:val="dotted" w:sz="4" w:space="0" w:color="auto"/>
            </w:tcBorders>
          </w:tcPr>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展開作業</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2336" behindDoc="0" locked="0" layoutInCell="1" allowOverlap="1" wp14:anchorId="366F335E" wp14:editId="63127530">
                      <wp:simplePos x="0" y="0"/>
                      <wp:positionH relativeFrom="column">
                        <wp:posOffset>-69693</wp:posOffset>
                      </wp:positionH>
                      <wp:positionV relativeFrom="paragraph">
                        <wp:posOffset>127207</wp:posOffset>
                      </wp:positionV>
                      <wp:extent cx="515796" cy="225394"/>
                      <wp:effectExtent l="19050" t="19050" r="17780" b="41910"/>
                      <wp:wrapNone/>
                      <wp:docPr id="1055426874" name="左右矢印 3"/>
                      <wp:cNvGraphicFramePr/>
                      <a:graphic xmlns:a="http://schemas.openxmlformats.org/drawingml/2006/main">
                        <a:graphicData uri="http://schemas.microsoft.com/office/word/2010/wordprocessingShape">
                          <wps:wsp>
                            <wps:cNvSpPr/>
                            <wps:spPr>
                              <a:xfrm>
                                <a:off x="0" y="0"/>
                                <a:ext cx="515796" cy="225394"/>
                              </a:xfrm>
                              <a:prstGeom prst="leftRightArrow">
                                <a:avLst/>
                              </a:prstGeom>
                              <a:solidFill>
                                <a:sysClr val="windowText" lastClr="000000"/>
                              </a:solidFill>
                              <a:ln w="254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32773" id="左右矢印 3" o:spid="_x0000_s1026" type="#_x0000_t69" style="position:absolute;left:0;text-align:left;margin-left:-5.5pt;margin-top:10pt;width:40.6pt;height:1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" adj="4719" fillcolor="windowText" strokeweight="2pt"/>
                  </w:pict>
                </mc:Fallback>
              </mc:AlternateContent>
            </w: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1592" w:type="dxa"/>
            <w:tcBorders>
              <w:left w:val="dotted" w:sz="4" w:space="0" w:color="auto"/>
            </w:tcBorders>
          </w:tcPr>
          <w:p w:rsidR="00C63D61" w:rsidRPr="009957A6" w:rsidRDefault="00C63D61" w:rsidP="00C20656">
            <w:pPr>
              <w:widowControl w:val="0"/>
              <w:adjustRightInd w:val="0"/>
              <w:spacing w:line="480" w:lineRule="auto"/>
              <w:ind w:leftChars="0" w:left="0"/>
              <w:jc w:val="both"/>
              <w:rPr>
                <w:rFonts w:ascii="HG丸ｺﾞｼｯｸM-PRO" w:eastAsia="HG丸ｺﾞｼｯｸM-PRO" w:hAnsi="HG丸ｺﾞｼｯｸM-PRO"/>
                <w:sz w:val="20"/>
                <w:szCs w:val="20"/>
              </w:rPr>
            </w:pPr>
            <w:r w:rsidRPr="009957A6">
              <w:rPr>
                <w:rFonts w:ascii="HG丸ｺﾞｼｯｸM-PRO" w:eastAsia="HG丸ｺﾞｼｯｸM-PRO" w:hAnsi="HG丸ｺﾞｼｯｸM-PRO" w:hint="eastAsia"/>
                <w:sz w:val="20"/>
                <w:szCs w:val="20"/>
              </w:rPr>
              <w:t>詳細は別途調整</w:t>
            </w:r>
          </w:p>
          <w:p w:rsidR="00C63D61" w:rsidRPr="009957A6" w:rsidRDefault="00C63D61" w:rsidP="00C20656">
            <w:pPr>
              <w:widowControl w:val="0"/>
              <w:adjustRightInd w:val="0"/>
              <w:spacing w:line="480" w:lineRule="auto"/>
              <w:ind w:leftChars="0" w:left="0"/>
              <w:jc w:val="both"/>
              <w:rPr>
                <w:rFonts w:ascii="HG丸ｺﾞｼｯｸM-PRO" w:eastAsia="HG丸ｺﾞｼｯｸM-PRO" w:hAnsi="HG丸ｺﾞｼｯｸM-PRO"/>
                <w:sz w:val="20"/>
                <w:szCs w:val="20"/>
              </w:rPr>
            </w:pP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試験</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3360" behindDoc="0" locked="0" layoutInCell="1" allowOverlap="1" wp14:anchorId="56269CAF" wp14:editId="2255D525">
                      <wp:simplePos x="0" y="0"/>
                      <wp:positionH relativeFrom="column">
                        <wp:posOffset>-395435</wp:posOffset>
                      </wp:positionH>
                      <wp:positionV relativeFrom="paragraph">
                        <wp:posOffset>147446</wp:posOffset>
                      </wp:positionV>
                      <wp:extent cx="841890" cy="243501"/>
                      <wp:effectExtent l="19050" t="19050" r="15875" b="42545"/>
                      <wp:wrapNone/>
                      <wp:docPr id="1218841613" name="左右矢印 3"/>
                      <wp:cNvGraphicFramePr/>
                      <a:graphic xmlns:a="http://schemas.openxmlformats.org/drawingml/2006/main">
                        <a:graphicData uri="http://schemas.microsoft.com/office/word/2010/wordprocessingShape">
                          <wps:wsp>
                            <wps:cNvSpPr/>
                            <wps:spPr>
                              <a:xfrm>
                                <a:off x="0" y="0"/>
                                <a:ext cx="841890" cy="243501"/>
                              </a:xfrm>
                              <a:prstGeom prst="leftRightArrow">
                                <a:avLst/>
                              </a:prstGeom>
                              <a:solidFill>
                                <a:sysClr val="windowText" lastClr="000000"/>
                              </a:solidFill>
                              <a:ln w="254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18F115" id="左右矢印 3" o:spid="_x0000_s1026" type="#_x0000_t69" style="position:absolute;left:0;text-align:left;margin-left:-31.15pt;margin-top:11.6pt;width:66.3pt;height:19.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" adj="3124" fillcolor="windowText" strokeweight="2pt"/>
                  </w:pict>
                </mc:Fallback>
              </mc:AlternateContent>
            </w: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1592" w:type="dxa"/>
            <w:tcBorders>
              <w:left w:val="dotted" w:sz="4" w:space="0" w:color="auto"/>
            </w:tcBorders>
          </w:tcPr>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p>
        </w:tc>
      </w:tr>
      <w:tr w:rsidR="00C63D61" w:rsidRPr="009957A6" w:rsidTr="00C63D61">
        <w:trPr>
          <w:trHeight w:hRule="exact" w:val="851"/>
        </w:trPr>
        <w:tc>
          <w:tcPr>
            <w:tcW w:w="2157" w:type="dxa"/>
            <w:tcBorders>
              <w:right w:val="dotted" w:sz="4" w:space="0" w:color="auto"/>
            </w:tcBorders>
            <w:vAlign w:val="center"/>
          </w:tcPr>
          <w:p w:rsidR="00C63D61" w:rsidRPr="009957A6" w:rsidRDefault="00C63D61" w:rsidP="00C20656">
            <w:pPr>
              <w:widowControl w:val="0"/>
              <w:ind w:leftChars="0" w:left="0"/>
              <w:jc w:val="cente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完了/運用開始</w:t>
            </w:r>
          </w:p>
        </w:tc>
        <w:tc>
          <w:tcPr>
            <w:tcW w:w="862"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63D61" w:rsidP="00C20656">
            <w:pPr>
              <w:widowControl w:val="0"/>
              <w:ind w:leftChars="0" w:left="0"/>
              <w:rPr>
                <w:rFonts w:ascii="HG丸ｺﾞｼｯｸM-PRO" w:eastAsia="HG丸ｺﾞｼｯｸM-PRO" w:hAnsi="HG丸ｺﾞｼｯｸM-PRO"/>
                <w:sz w:val="22"/>
                <w:szCs w:val="22"/>
              </w:rPr>
            </w:pPr>
          </w:p>
        </w:tc>
        <w:tc>
          <w:tcPr>
            <w:tcW w:w="863" w:type="dxa"/>
            <w:tcBorders>
              <w:left w:val="dotted" w:sz="4" w:space="0" w:color="auto"/>
              <w:right w:val="dotted" w:sz="4" w:space="0" w:color="auto"/>
            </w:tcBorders>
          </w:tcPr>
          <w:p w:rsidR="00C63D61" w:rsidRPr="009957A6" w:rsidRDefault="00C944DB" w:rsidP="00C20656">
            <w:pPr>
              <w:widowControl w:val="0"/>
              <w:ind w:leftChars="0" w:left="0"/>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5408" behindDoc="0" locked="0" layoutInCell="1" allowOverlap="1" wp14:anchorId="51DEB1AD" wp14:editId="67530D64">
                      <wp:simplePos x="0" y="0"/>
                      <wp:positionH relativeFrom="column">
                        <wp:posOffset>-100965</wp:posOffset>
                      </wp:positionH>
                      <wp:positionV relativeFrom="paragraph">
                        <wp:posOffset>149860</wp:posOffset>
                      </wp:positionV>
                      <wp:extent cx="199176" cy="172015"/>
                      <wp:effectExtent l="0" t="0" r="10795" b="19050"/>
                      <wp:wrapNone/>
                      <wp:docPr id="1184392842" name="二等辺三角形 1"/>
                      <wp:cNvGraphicFramePr/>
                      <a:graphic xmlns:a="http://schemas.openxmlformats.org/drawingml/2006/main">
                        <a:graphicData uri="http://schemas.microsoft.com/office/word/2010/wordprocessingShape">
                          <wps:wsp>
                            <wps:cNvSpPr/>
                            <wps:spPr>
                              <a:xfrm>
                                <a:off x="0" y="0"/>
                                <a:ext cx="199176" cy="172015"/>
                              </a:xfrm>
                              <a:prstGeom prst="triangle">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AE29F" id="二等辺三角形 1" o:spid="_x0000_s1026" type="#_x0000_t5" style="position:absolute;left:0;text-align:left;margin-left:-7.95pt;margin-top:11.8pt;width:15.7pt;height:1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" fillcolor="red" strokecolor="red" strokeweight="1pt"/>
                  </w:pict>
                </mc:Fallback>
              </mc:AlternateContent>
            </w:r>
            <w:r w:rsidR="00C63D61" w:rsidRPr="009957A6">
              <w:rPr>
                <w:rFonts w:ascii="HG丸ｺﾞｼｯｸM-PRO" w:eastAsia="HG丸ｺﾞｼｯｸM-PRO" w:hAnsi="HG丸ｺﾞｼｯｸM-PRO"/>
                <w:noProof/>
                <w:sz w:val="22"/>
                <w:szCs w:val="22"/>
              </w:rPr>
              <mc:AlternateContent>
                <mc:Choice Requires="wps">
                  <w:drawing>
                    <wp:anchor distT="0" distB="0" distL="114300" distR="114300" simplePos="0" relativeHeight="251666432" behindDoc="0" locked="0" layoutInCell="1" allowOverlap="1" wp14:anchorId="7835A378" wp14:editId="3CCD333F">
                      <wp:simplePos x="0" y="0"/>
                      <wp:positionH relativeFrom="column">
                        <wp:posOffset>158749</wp:posOffset>
                      </wp:positionH>
                      <wp:positionV relativeFrom="paragraph">
                        <wp:posOffset>102235</wp:posOffset>
                      </wp:positionV>
                      <wp:extent cx="313055" cy="253365"/>
                      <wp:effectExtent l="0" t="19050" r="29845" b="32385"/>
                      <wp:wrapNone/>
                      <wp:docPr id="1610972208" name="矢印: 右 2"/>
                      <wp:cNvGraphicFramePr/>
                      <a:graphic xmlns:a="http://schemas.openxmlformats.org/drawingml/2006/main">
                        <a:graphicData uri="http://schemas.microsoft.com/office/word/2010/wordprocessingShape">
                          <wps:wsp>
                            <wps:cNvSpPr/>
                            <wps:spPr>
                              <a:xfrm>
                                <a:off x="0" y="0"/>
                                <a:ext cx="313055" cy="253365"/>
                              </a:xfrm>
                              <a:prstGeom prst="rightArrow">
                                <a:avLst/>
                              </a:prstGeom>
                              <a:ln>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1EFB9E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2" o:spid="_x0000_s1026" type="#_x0000_t13" style="position:absolute;left:0;text-align:left;margin-left:12.5pt;margin-top:8.05pt;width:24.65pt;height:19.9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" adj="12859" fillcolor="#4472c4 [3204]" strokecolor="#4472c4 [3204]" strokeweight="1pt"/>
                  </w:pict>
                </mc:Fallback>
              </mc:AlternateContent>
            </w:r>
          </w:p>
        </w:tc>
        <w:tc>
          <w:tcPr>
            <w:tcW w:w="1592" w:type="dxa"/>
            <w:tcBorders>
              <w:left w:val="dotted" w:sz="4" w:space="0" w:color="auto"/>
            </w:tcBorders>
          </w:tcPr>
          <w:p w:rsidR="00C63D61" w:rsidRPr="009957A6" w:rsidRDefault="00C63D61" w:rsidP="00C20656">
            <w:pPr>
              <w:widowControl w:val="0"/>
              <w:spacing w:line="120" w:lineRule="auto"/>
              <w:ind w:leftChars="0" w:left="0"/>
              <w:rPr>
                <w:rFonts w:ascii="HG丸ｺﾞｼｯｸM-PRO" w:eastAsia="HG丸ｺﾞｼｯｸM-PRO" w:hAnsi="HG丸ｺﾞｼｯｸM-PRO"/>
                <w:sz w:val="20"/>
                <w:szCs w:val="20"/>
              </w:rPr>
            </w:pPr>
            <w:r w:rsidRPr="009957A6">
              <w:rPr>
                <w:rFonts w:ascii="HG丸ｺﾞｼｯｸM-PRO" w:eastAsia="HG丸ｺﾞｼｯｸM-PRO" w:hAnsi="HG丸ｺﾞｼｯｸM-PRO" w:hint="eastAsia"/>
                <w:sz w:val="20"/>
                <w:szCs w:val="20"/>
              </w:rPr>
              <w:t>10/14ライセンス終了</w:t>
            </w:r>
          </w:p>
        </w:tc>
      </w:tr>
    </w:tbl>
    <w:p w:rsidR="00C63D61" w:rsidRPr="00C63D61" w:rsidRDefault="00C63D61" w:rsidP="00C63D61">
      <w:pPr>
        <w:autoSpaceDE w:val="0"/>
        <w:autoSpaceDN w:val="0"/>
        <w:adjustRightInd w:val="0"/>
        <w:ind w:leftChars="0" w:left="0"/>
        <w:rPr>
          <w:rFonts w:ascii="HG丸ｺﾞｼｯｸM-PRO" w:eastAsia="HG丸ｺﾞｼｯｸM-PRO" w:hAnsi="HG丸ｺﾞｼｯｸM-PRO" w:cs="ＭＳ明朝"/>
          <w:kern w:val="0"/>
          <w:szCs w:val="21"/>
        </w:rPr>
      </w:pPr>
    </w:p>
    <w:p w:rsidR="00C63D61" w:rsidRPr="00A633AA" w:rsidRDefault="00A633AA" w:rsidP="00A633AA">
      <w:pPr>
        <w:pStyle w:val="a4"/>
        <w:numPr>
          <w:ilvl w:val="0"/>
          <w:numId w:val="2"/>
        </w:numPr>
        <w:ind w:leftChars="0"/>
        <w:rPr>
          <w:rFonts w:ascii="HG丸ｺﾞｼｯｸM-PRO" w:eastAsia="HG丸ｺﾞｼｯｸM-PRO" w:hAnsi="HG丸ｺﾞｼｯｸM-PRO"/>
          <w:szCs w:val="21"/>
        </w:rPr>
      </w:pPr>
      <w:bookmarkStart w:id="2" w:name="_Hlk197331104"/>
      <w:r w:rsidRPr="00A633AA">
        <w:rPr>
          <w:rFonts w:ascii="HG丸ｺﾞｼｯｸM-PRO" w:eastAsia="HG丸ｺﾞｼｯｸM-PRO" w:hAnsi="HG丸ｺﾞｼｯｸM-PRO" w:hint="eastAsia"/>
          <w:szCs w:val="21"/>
        </w:rPr>
        <w:t>リース期間</w:t>
      </w:r>
    </w:p>
    <w:p w:rsidR="00A633AA" w:rsidRDefault="00A633AA" w:rsidP="00A633AA">
      <w:pPr>
        <w:pStyle w:val="a4"/>
        <w:ind w:leftChars="0" w:left="72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令和7年10月1日から令和12年9月末日とする。</w:t>
      </w:r>
    </w:p>
    <w:p w:rsidR="00A633AA" w:rsidRDefault="00A633AA" w:rsidP="00A633AA">
      <w:pPr>
        <w:pStyle w:val="a4"/>
        <w:numPr>
          <w:ilvl w:val="0"/>
          <w:numId w:val="2"/>
        </w:numPr>
        <w:ind w:leftChars="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リース料の支払いについて</w:t>
      </w:r>
    </w:p>
    <w:p w:rsidR="00A633AA" w:rsidRDefault="00A633AA" w:rsidP="00A633AA">
      <w:pPr>
        <w:pStyle w:val="a4"/>
        <w:ind w:leftChars="0" w:left="72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lastRenderedPageBreak/>
        <w:t>1ヵ月単位の支払いとし、請求書を受理した日から換算して30日以内に支払うこととする。</w:t>
      </w:r>
    </w:p>
    <w:p w:rsidR="00A633AA" w:rsidRDefault="00A633AA" w:rsidP="00A633AA">
      <w:pPr>
        <w:pStyle w:val="a4"/>
        <w:numPr>
          <w:ilvl w:val="0"/>
          <w:numId w:val="2"/>
        </w:numPr>
        <w:ind w:leftChars="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リース期間満了後について</w:t>
      </w:r>
    </w:p>
    <w:p w:rsidR="00A633AA" w:rsidRDefault="00A633AA" w:rsidP="00A633AA">
      <w:pPr>
        <w:pStyle w:val="a4"/>
        <w:ind w:leftChars="0" w:left="720"/>
        <w:rPr>
          <w:rFonts w:ascii="HG丸ｺﾞｼｯｸM-PRO" w:eastAsia="HG丸ｺﾞｼｯｸM-PRO" w:hAnsi="HG丸ｺﾞｼｯｸM-PRO"/>
          <w:kern w:val="0"/>
          <w:szCs w:val="21"/>
        </w:rPr>
      </w:pPr>
      <w:r>
        <w:rPr>
          <w:rFonts w:ascii="HG丸ｺﾞｼｯｸM-PRO" w:eastAsia="HG丸ｺﾞｼｯｸM-PRO" w:hAnsi="HG丸ｺﾞｼｯｸM-PRO" w:hint="eastAsia"/>
          <w:kern w:val="0"/>
          <w:szCs w:val="21"/>
        </w:rPr>
        <w:t>この契約期間が満了したときは、機器を賃借人に無償譲渡するものとする。</w:t>
      </w:r>
    </w:p>
    <w:p w:rsidR="00A633AA" w:rsidRPr="00A633AA" w:rsidRDefault="00A633AA" w:rsidP="00A633AA">
      <w:pPr>
        <w:pStyle w:val="a4"/>
        <w:ind w:leftChars="0" w:left="720"/>
        <w:rPr>
          <w:rFonts w:ascii="HG丸ｺﾞｼｯｸM-PRO" w:eastAsia="HG丸ｺﾞｼｯｸM-PRO" w:hAnsi="HG丸ｺﾞｼｯｸM-PRO"/>
          <w:kern w:val="0"/>
          <w:szCs w:val="21"/>
        </w:rPr>
      </w:pPr>
    </w:p>
    <w:bookmarkEnd w:id="2"/>
    <w:p w:rsidR="00C63D61" w:rsidRDefault="00C63D61" w:rsidP="00C63D61">
      <w:pPr>
        <w:pStyle w:val="a3"/>
        <w:numPr>
          <w:ilvl w:val="0"/>
          <w:numId w:val="1"/>
        </w:numPr>
        <w:rPr>
          <w:rFonts w:ascii="HG丸ｺﾞｼｯｸM-PRO" w:eastAsia="HG丸ｺﾞｼｯｸM-PRO" w:hAnsi="HG丸ｺﾞｼｯｸM-PRO"/>
          <w:spacing w:val="0"/>
          <w:sz w:val="21"/>
          <w:szCs w:val="21"/>
        </w:rPr>
      </w:pPr>
      <w:r>
        <w:rPr>
          <w:rFonts w:ascii="HG丸ｺﾞｼｯｸM-PRO" w:eastAsia="HG丸ｺﾞｼｯｸM-PRO" w:hAnsi="HG丸ｺﾞｼｯｸM-PRO" w:hint="eastAsia"/>
          <w:spacing w:val="0"/>
          <w:sz w:val="21"/>
          <w:szCs w:val="21"/>
        </w:rPr>
        <w:t>対象拠点</w:t>
      </w:r>
    </w:p>
    <w:p w:rsidR="00C63D61" w:rsidRDefault="00C63D61" w:rsidP="007F399E">
      <w:pPr>
        <w:pStyle w:val="1"/>
        <w:numPr>
          <w:ilvl w:val="0"/>
          <w:numId w:val="4"/>
        </w:numPr>
        <w:ind w:hanging="189"/>
        <w:rPr>
          <w:rFonts w:ascii="HG丸ｺﾞｼｯｸM-PRO" w:eastAsia="HG丸ｺﾞｼｯｸM-PRO" w:hAnsi="HG丸ｺﾞｼｯｸM-PRO" w:cs="Arial"/>
          <w:color w:val="000000" w:themeColor="text1"/>
          <w:szCs w:val="21"/>
          <w:shd w:val="clear" w:color="auto" w:fill="FFFFFF"/>
        </w:rPr>
      </w:pPr>
      <w:r w:rsidRPr="009957A6">
        <w:rPr>
          <w:rFonts w:ascii="HG丸ｺﾞｼｯｸM-PRO" w:eastAsia="HG丸ｺﾞｼｯｸM-PRO" w:hAnsi="HG丸ｺﾞｼｯｸM-PRO" w:hint="eastAsia"/>
        </w:rPr>
        <w:t>忠岡町役場</w:t>
      </w:r>
      <w:r>
        <w:rPr>
          <w:rFonts w:ascii="HG丸ｺﾞｼｯｸM-PRO" w:eastAsia="HG丸ｺﾞｼｯｸM-PRO" w:hAnsi="HG丸ｺﾞｼｯｸM-PRO" w:hint="eastAsia"/>
        </w:rPr>
        <w:t>:</w:t>
      </w:r>
      <w:r w:rsidRPr="001F0420">
        <w:rPr>
          <w:rFonts w:ascii="HG丸ｺﾞｼｯｸM-PRO" w:eastAsia="HG丸ｺﾞｼｯｸM-PRO" w:hAnsi="HG丸ｺﾞｼｯｸM-PRO" w:cs="Arial"/>
          <w:color w:val="000000" w:themeColor="text1"/>
          <w:szCs w:val="21"/>
          <w:shd w:val="clear" w:color="auto" w:fill="FFFFFF"/>
        </w:rPr>
        <w:t>大阪府泉北郡忠岡町忠岡東</w:t>
      </w:r>
      <w:r>
        <w:rPr>
          <w:rFonts w:ascii="HG丸ｺﾞｼｯｸM-PRO" w:eastAsia="HG丸ｺﾞｼｯｸM-PRO" w:hAnsi="HG丸ｺﾞｼｯｸM-PRO" w:cs="Arial" w:hint="eastAsia"/>
          <w:color w:val="000000" w:themeColor="text1"/>
          <w:szCs w:val="21"/>
          <w:shd w:val="clear" w:color="auto" w:fill="FFFFFF"/>
        </w:rPr>
        <w:t>1</w:t>
      </w:r>
      <w:r w:rsidRPr="001F0420">
        <w:rPr>
          <w:rFonts w:ascii="HG丸ｺﾞｼｯｸM-PRO" w:eastAsia="HG丸ｺﾞｼｯｸM-PRO" w:hAnsi="HG丸ｺﾞｼｯｸM-PRO" w:cs="Arial"/>
          <w:color w:val="000000" w:themeColor="text1"/>
          <w:szCs w:val="21"/>
          <w:shd w:val="clear" w:color="auto" w:fill="FFFFFF"/>
        </w:rPr>
        <w:t>丁目</w:t>
      </w:r>
      <w:r w:rsidRPr="001F0420">
        <w:rPr>
          <w:rFonts w:ascii="HG丸ｺﾞｼｯｸM-PRO" w:eastAsia="HG丸ｺﾞｼｯｸM-PRO" w:hAnsi="HG丸ｺﾞｼｯｸM-PRO" w:cs="Arial" w:hint="eastAsia"/>
          <w:color w:val="000000" w:themeColor="text1"/>
          <w:szCs w:val="21"/>
          <w:shd w:val="clear" w:color="auto" w:fill="FFFFFF"/>
        </w:rPr>
        <w:t>３４番1号</w:t>
      </w:r>
    </w:p>
    <w:p w:rsidR="00C63D61" w:rsidRDefault="00C63D61" w:rsidP="007F399E">
      <w:pPr>
        <w:pStyle w:val="1"/>
        <w:numPr>
          <w:ilvl w:val="0"/>
          <w:numId w:val="4"/>
        </w:numPr>
        <w:ind w:hanging="189"/>
        <w:rPr>
          <w:rFonts w:ascii="HG丸ｺﾞｼｯｸM-PRO" w:eastAsia="HG丸ｺﾞｼｯｸM-PRO" w:hAnsi="HG丸ｺﾞｼｯｸM-PRO" w:cs="Arial"/>
          <w:color w:val="000000" w:themeColor="text1"/>
          <w:szCs w:val="21"/>
          <w:shd w:val="clear" w:color="auto" w:fill="FFFFFF"/>
        </w:rPr>
      </w:pPr>
      <w:r w:rsidRPr="001F0420">
        <w:rPr>
          <w:rFonts w:ascii="HG丸ｺﾞｼｯｸM-PRO" w:eastAsia="HG丸ｺﾞｼｯｸM-PRO" w:hAnsi="HG丸ｺﾞｼｯｸM-PRO" w:hint="eastAsia"/>
          <w:color w:val="000000" w:themeColor="text1"/>
        </w:rPr>
        <w:t>忠岡町消防本部</w:t>
      </w:r>
      <w:r>
        <w:rPr>
          <w:rFonts w:ascii="HG丸ｺﾞｼｯｸM-PRO" w:eastAsia="HG丸ｺﾞｼｯｸM-PRO" w:hAnsi="HG丸ｺﾞｼｯｸM-PRO" w:hint="eastAsia"/>
          <w:color w:val="000000" w:themeColor="text1"/>
        </w:rPr>
        <w:t>:</w:t>
      </w:r>
      <w:r w:rsidRPr="00C63D61">
        <w:rPr>
          <w:rFonts w:ascii="HG丸ｺﾞｼｯｸM-PRO" w:eastAsia="HG丸ｺﾞｼｯｸM-PRO" w:hAnsi="HG丸ｺﾞｼｯｸM-PRO" w:hint="eastAsia"/>
          <w:color w:val="000000" w:themeColor="text1"/>
        </w:rPr>
        <w:t xml:space="preserve"> </w:t>
      </w:r>
      <w:r w:rsidRPr="001F0420">
        <w:rPr>
          <w:rFonts w:ascii="HG丸ｺﾞｼｯｸM-PRO" w:eastAsia="HG丸ｺﾞｼｯｸM-PRO" w:hAnsi="HG丸ｺﾞｼｯｸM-PRO" w:hint="eastAsia"/>
          <w:color w:val="000000" w:themeColor="text1"/>
        </w:rPr>
        <w:t>大阪府泉北郡忠岡町忠岡北１丁目</w:t>
      </w:r>
      <w:r w:rsidRPr="001F0420">
        <w:rPr>
          <w:rFonts w:ascii="HG丸ｺﾞｼｯｸM-PRO" w:eastAsia="HG丸ｺﾞｼｯｸM-PRO" w:hAnsi="HG丸ｺﾞｼｯｸM-PRO" w:cs="Arial" w:hint="eastAsia"/>
          <w:color w:val="000000" w:themeColor="text1"/>
          <w:szCs w:val="21"/>
          <w:shd w:val="clear" w:color="auto" w:fill="FFFFFF"/>
        </w:rPr>
        <w:t>１番２３号</w:t>
      </w:r>
    </w:p>
    <w:p w:rsidR="00C63D61" w:rsidRDefault="00C63D61" w:rsidP="00C63D61">
      <w:pPr>
        <w:pStyle w:val="1"/>
        <w:numPr>
          <w:ilvl w:val="0"/>
          <w:numId w:val="0"/>
        </w:numPr>
        <w:ind w:left="615"/>
        <w:rPr>
          <w:rFonts w:ascii="HG丸ｺﾞｼｯｸM-PRO" w:eastAsia="HG丸ｺﾞｼｯｸM-PRO" w:hAnsi="HG丸ｺﾞｼｯｸM-PRO"/>
          <w:color w:val="000000" w:themeColor="text1"/>
        </w:rPr>
      </w:pPr>
    </w:p>
    <w:p w:rsidR="00C63D61" w:rsidRDefault="00C63D61" w:rsidP="00C63D61">
      <w:pPr>
        <w:pStyle w:val="1"/>
        <w:numPr>
          <w:ilvl w:val="0"/>
          <w:numId w:val="1"/>
        </w:numPr>
        <w:rPr>
          <w:rFonts w:ascii="HG丸ｺﾞｼｯｸM-PRO" w:eastAsia="HG丸ｺﾞｼｯｸM-PRO" w:hAnsi="HG丸ｺﾞｼｯｸM-PRO" w:cs="Arial"/>
          <w:color w:val="000000" w:themeColor="text1"/>
          <w:szCs w:val="21"/>
          <w:shd w:val="clear" w:color="auto" w:fill="FFFFFF"/>
        </w:rPr>
      </w:pPr>
      <w:r>
        <w:rPr>
          <w:rFonts w:ascii="HG丸ｺﾞｼｯｸM-PRO" w:eastAsia="HG丸ｺﾞｼｯｸM-PRO" w:hAnsi="HG丸ｺﾞｼｯｸM-PRO" w:cs="Arial" w:hint="eastAsia"/>
          <w:color w:val="000000" w:themeColor="text1"/>
          <w:szCs w:val="21"/>
          <w:shd w:val="clear" w:color="auto" w:fill="FFFFFF"/>
        </w:rPr>
        <w:t>調達品等</w:t>
      </w:r>
    </w:p>
    <w:p w:rsidR="00C63D61" w:rsidRDefault="00C63D61" w:rsidP="00C63D61">
      <w:pPr>
        <w:pStyle w:val="1"/>
        <w:numPr>
          <w:ilvl w:val="0"/>
          <w:numId w:val="5"/>
        </w:numPr>
        <w:rPr>
          <w:rFonts w:ascii="HG丸ｺﾞｼｯｸM-PRO" w:eastAsia="HG丸ｺﾞｼｯｸM-PRO" w:hAnsi="HG丸ｺﾞｼｯｸM-PRO" w:cs="Arial"/>
          <w:color w:val="000000" w:themeColor="text1"/>
          <w:szCs w:val="21"/>
          <w:shd w:val="clear" w:color="auto" w:fill="FFFFFF"/>
        </w:rPr>
      </w:pPr>
      <w:r>
        <w:rPr>
          <w:rFonts w:ascii="HG丸ｺﾞｼｯｸM-PRO" w:eastAsia="HG丸ｺﾞｼｯｸM-PRO" w:hAnsi="HG丸ｺﾞｼｯｸM-PRO" w:cs="Arial" w:hint="eastAsia"/>
          <w:color w:val="000000" w:themeColor="text1"/>
          <w:szCs w:val="21"/>
          <w:shd w:val="clear" w:color="auto" w:fill="FFFFFF"/>
        </w:rPr>
        <w:t>調達物品</w:t>
      </w:r>
    </w:p>
    <w:p w:rsidR="00C63D61" w:rsidRPr="001F0420" w:rsidRDefault="00C63D61" w:rsidP="00C63D61">
      <w:pPr>
        <w:pStyle w:val="1"/>
        <w:numPr>
          <w:ilvl w:val="0"/>
          <w:numId w:val="0"/>
        </w:numPr>
        <w:ind w:left="720"/>
        <w:rPr>
          <w:rFonts w:ascii="HG丸ｺﾞｼｯｸM-PRO" w:eastAsia="HG丸ｺﾞｼｯｸM-PRO" w:hAnsi="HG丸ｺﾞｼｯｸM-PRO" w:cs="Arial"/>
          <w:color w:val="000000" w:themeColor="text1"/>
          <w:szCs w:val="21"/>
          <w:shd w:val="clear" w:color="auto" w:fill="FFFFFF"/>
        </w:rPr>
      </w:pPr>
      <w:r w:rsidRPr="009957A6">
        <w:rPr>
          <w:rFonts w:ascii="HG丸ｺﾞｼｯｸM-PRO" w:eastAsia="HG丸ｺﾞｼｯｸM-PRO" w:hAnsi="HG丸ｺﾞｼｯｸM-PRO" w:hint="eastAsia"/>
        </w:rPr>
        <w:t>調達物品の備えるべき詳細な技術的要件は、別紙1を参照のこと。</w:t>
      </w:r>
    </w:p>
    <w:tbl>
      <w:tblPr>
        <w:tblStyle w:val="a6"/>
        <w:tblW w:w="0" w:type="auto"/>
        <w:tblInd w:w="747" w:type="dxa"/>
        <w:tblLook w:val="04A0" w:firstRow="1" w:lastRow="0" w:firstColumn="1" w:lastColumn="0" w:noHBand="0" w:noVBand="1"/>
      </w:tblPr>
      <w:tblGrid>
        <w:gridCol w:w="601"/>
        <w:gridCol w:w="3892"/>
        <w:gridCol w:w="992"/>
        <w:gridCol w:w="2828"/>
      </w:tblGrid>
      <w:tr w:rsidR="00C63D61" w:rsidRPr="009957A6" w:rsidTr="00C63D61">
        <w:tc>
          <w:tcPr>
            <w:tcW w:w="601"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No</w:t>
            </w:r>
          </w:p>
        </w:tc>
        <w:tc>
          <w:tcPr>
            <w:tcW w:w="3892"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製品名称</w:t>
            </w:r>
          </w:p>
        </w:tc>
        <w:tc>
          <w:tcPr>
            <w:tcW w:w="992"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数量</w:t>
            </w:r>
          </w:p>
        </w:tc>
        <w:tc>
          <w:tcPr>
            <w:tcW w:w="2828"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備考</w:t>
            </w:r>
          </w:p>
        </w:tc>
      </w:tr>
      <w:tr w:rsidR="00C63D61" w:rsidRPr="009957A6" w:rsidTr="00C63D61">
        <w:tc>
          <w:tcPr>
            <w:tcW w:w="601"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1</w:t>
            </w:r>
          </w:p>
        </w:tc>
        <w:tc>
          <w:tcPr>
            <w:tcW w:w="3892"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ノートパソコン</w:t>
            </w:r>
          </w:p>
        </w:tc>
        <w:tc>
          <w:tcPr>
            <w:tcW w:w="992"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75</w:t>
            </w:r>
          </w:p>
        </w:tc>
        <w:tc>
          <w:tcPr>
            <w:tcW w:w="2828"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インターネット</w:t>
            </w:r>
            <w:r>
              <w:rPr>
                <w:rFonts w:ascii="HG丸ｺﾞｼｯｸM-PRO" w:eastAsia="HG丸ｺﾞｼｯｸM-PRO" w:hAnsi="HG丸ｺﾞｼｯｸM-PRO" w:hint="eastAsia"/>
              </w:rPr>
              <w:t>接続系</w:t>
            </w:r>
          </w:p>
        </w:tc>
      </w:tr>
      <w:tr w:rsidR="00C63D61" w:rsidRPr="009957A6" w:rsidTr="00C63D61">
        <w:tc>
          <w:tcPr>
            <w:tcW w:w="601"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2</w:t>
            </w:r>
          </w:p>
        </w:tc>
        <w:tc>
          <w:tcPr>
            <w:tcW w:w="3892" w:type="dxa"/>
          </w:tcPr>
          <w:p w:rsidR="00C63D61" w:rsidRPr="009957A6" w:rsidRDefault="00C63D61" w:rsidP="00C20656">
            <w:pPr>
              <w:ind w:leftChars="0" w:left="0"/>
              <w:rPr>
                <w:rFonts w:ascii="HG丸ｺﾞｼｯｸM-PRO" w:eastAsia="HG丸ｺﾞｼｯｸM-PRO" w:hAnsi="HG丸ｺﾞｼｯｸM-PRO"/>
              </w:rPr>
            </w:pPr>
            <w:bookmarkStart w:id="3" w:name="_Hlk132039583"/>
            <w:r w:rsidRPr="009957A6">
              <w:rPr>
                <w:rFonts w:ascii="HG丸ｺﾞｼｯｸM-PRO" w:eastAsia="HG丸ｺﾞｼｯｸM-PRO" w:hAnsi="HG丸ｺﾞｼｯｸM-PRO" w:hint="eastAsia"/>
              </w:rPr>
              <w:t>Microsoft社</w:t>
            </w:r>
            <w:r w:rsidRPr="009957A6">
              <w:rPr>
                <w:rFonts w:ascii="HG丸ｺﾞｼｯｸM-PRO" w:eastAsia="HG丸ｺﾞｼｯｸM-PRO" w:hAnsi="HG丸ｺﾞｼｯｸM-PRO"/>
              </w:rPr>
              <w:t xml:space="preserve"> Office LTSC Standard 202</w:t>
            </w:r>
            <w:bookmarkEnd w:id="3"/>
            <w:r w:rsidRPr="009957A6">
              <w:rPr>
                <w:rFonts w:ascii="HG丸ｺﾞｼｯｸM-PRO" w:eastAsia="HG丸ｺﾞｼｯｸM-PRO" w:hAnsi="HG丸ｺﾞｼｯｸM-PRO" w:hint="eastAsia"/>
              </w:rPr>
              <w:t>4</w:t>
            </w:r>
          </w:p>
        </w:tc>
        <w:tc>
          <w:tcPr>
            <w:tcW w:w="992" w:type="dxa"/>
          </w:tcPr>
          <w:p w:rsidR="00C63D61" w:rsidRPr="009957A6" w:rsidRDefault="005D75F8" w:rsidP="00C20656">
            <w:pPr>
              <w:ind w:leftChars="0" w:left="0"/>
              <w:jc w:val="center"/>
              <w:rPr>
                <w:rFonts w:ascii="HG丸ｺﾞｼｯｸM-PRO" w:eastAsia="HG丸ｺﾞｼｯｸM-PRO" w:hAnsi="HG丸ｺﾞｼｯｸM-PRO"/>
              </w:rPr>
            </w:pPr>
            <w:r>
              <w:rPr>
                <w:rFonts w:ascii="HG丸ｺﾞｼｯｸM-PRO" w:eastAsia="HG丸ｺﾞｼｯｸM-PRO" w:hAnsi="HG丸ｺﾞｼｯｸM-PRO" w:hint="eastAsia"/>
              </w:rPr>
              <w:t>205</w:t>
            </w:r>
          </w:p>
        </w:tc>
        <w:tc>
          <w:tcPr>
            <w:tcW w:w="2828" w:type="dxa"/>
          </w:tcPr>
          <w:p w:rsidR="00C63D61" w:rsidRPr="009957A6" w:rsidRDefault="00C63D61" w:rsidP="00C20656">
            <w:pPr>
              <w:ind w:leftChars="0" w:left="0"/>
              <w:rPr>
                <w:rFonts w:ascii="HG丸ｺﾞｼｯｸM-PRO" w:eastAsia="HG丸ｺﾞｼｯｸM-PRO" w:hAnsi="HG丸ｺﾞｼｯｸM-PRO"/>
              </w:rPr>
            </w:pPr>
          </w:p>
        </w:tc>
      </w:tr>
      <w:tr w:rsidR="00C63D61" w:rsidRPr="009957A6" w:rsidTr="00C63D61">
        <w:tc>
          <w:tcPr>
            <w:tcW w:w="601"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3</w:t>
            </w:r>
          </w:p>
        </w:tc>
        <w:tc>
          <w:tcPr>
            <w:tcW w:w="3892" w:type="dxa"/>
          </w:tcPr>
          <w:p w:rsidR="00C63D61" w:rsidRPr="009957A6" w:rsidRDefault="00C63D61" w:rsidP="00C20656">
            <w:pPr>
              <w:pStyle w:val="Default"/>
              <w:rPr>
                <w:rFonts w:ascii="HG丸ｺﾞｼｯｸM-PRO" w:eastAsia="HG丸ｺﾞｼｯｸM-PRO" w:hAnsi="HG丸ｺﾞｼｯｸM-PRO"/>
                <w:color w:val="auto"/>
                <w:sz w:val="21"/>
                <w:szCs w:val="21"/>
              </w:rPr>
            </w:pPr>
            <w:r w:rsidRPr="009957A6">
              <w:rPr>
                <w:rFonts w:ascii="HG丸ｺﾞｼｯｸM-PRO" w:eastAsia="HG丸ｺﾞｼｯｸM-PRO" w:hAnsi="HG丸ｺﾞｼｯｸM-PRO" w:hint="eastAsia"/>
                <w:color w:val="auto"/>
                <w:sz w:val="21"/>
                <w:szCs w:val="21"/>
              </w:rPr>
              <w:t>ポータブル</w:t>
            </w:r>
            <w:r w:rsidRPr="009957A6">
              <w:rPr>
                <w:rFonts w:ascii="HG丸ｺﾞｼｯｸM-PRO" w:eastAsia="HG丸ｺﾞｼｯｸM-PRO" w:hAnsi="HG丸ｺﾞｼｯｸM-PRO" w:cs="Cambria"/>
                <w:color w:val="auto"/>
                <w:sz w:val="21"/>
                <w:szCs w:val="21"/>
              </w:rPr>
              <w:t>HDD</w:t>
            </w:r>
            <w:r w:rsidRPr="009957A6">
              <w:rPr>
                <w:rFonts w:ascii="HG丸ｺﾞｼｯｸM-PRO" w:eastAsia="HG丸ｺﾞｼｯｸM-PRO" w:hAnsi="HG丸ｺﾞｼｯｸM-PRO" w:hint="eastAsia"/>
                <w:color w:val="auto"/>
                <w:sz w:val="21"/>
                <w:szCs w:val="21"/>
              </w:rPr>
              <w:t>（マスターイメージ用）</w:t>
            </w:r>
          </w:p>
        </w:tc>
        <w:tc>
          <w:tcPr>
            <w:tcW w:w="992"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2</w:t>
            </w:r>
          </w:p>
        </w:tc>
        <w:tc>
          <w:tcPr>
            <w:tcW w:w="2828"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マスターイメージ（正副）</w:t>
            </w:r>
          </w:p>
        </w:tc>
      </w:tr>
      <w:tr w:rsidR="00C63D61" w:rsidRPr="009957A6" w:rsidTr="00C63D61">
        <w:tc>
          <w:tcPr>
            <w:tcW w:w="601"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4</w:t>
            </w:r>
          </w:p>
        </w:tc>
        <w:tc>
          <w:tcPr>
            <w:tcW w:w="3892"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再セットアップ用媒体</w:t>
            </w:r>
          </w:p>
        </w:tc>
        <w:tc>
          <w:tcPr>
            <w:tcW w:w="992" w:type="dxa"/>
          </w:tcPr>
          <w:p w:rsidR="00C63D61" w:rsidRPr="009957A6" w:rsidRDefault="00C63D61" w:rsidP="00C20656">
            <w:pPr>
              <w:ind w:leftChars="0" w:left="0"/>
              <w:jc w:val="center"/>
              <w:rPr>
                <w:rFonts w:ascii="HG丸ｺﾞｼｯｸM-PRO" w:eastAsia="HG丸ｺﾞｼｯｸM-PRO" w:hAnsi="HG丸ｺﾞｼｯｸM-PRO"/>
              </w:rPr>
            </w:pPr>
            <w:r w:rsidRPr="009957A6">
              <w:rPr>
                <w:rFonts w:ascii="HG丸ｺﾞｼｯｸM-PRO" w:eastAsia="HG丸ｺﾞｼｯｸM-PRO" w:hAnsi="HG丸ｺﾞｼｯｸM-PRO" w:hint="eastAsia"/>
              </w:rPr>
              <w:t>2</w:t>
            </w:r>
          </w:p>
        </w:tc>
        <w:tc>
          <w:tcPr>
            <w:tcW w:w="2828" w:type="dxa"/>
          </w:tcPr>
          <w:p w:rsidR="00C63D61" w:rsidRPr="009957A6" w:rsidRDefault="00C63D61" w:rsidP="00C20656">
            <w:pPr>
              <w:ind w:leftChars="0" w:left="0"/>
              <w:rPr>
                <w:rFonts w:ascii="HG丸ｺﾞｼｯｸM-PRO" w:eastAsia="HG丸ｺﾞｼｯｸM-PRO" w:hAnsi="HG丸ｺﾞｼｯｸM-PRO"/>
              </w:rPr>
            </w:pPr>
            <w:r w:rsidRPr="009957A6">
              <w:rPr>
                <w:rFonts w:ascii="HG丸ｺﾞｼｯｸM-PRO" w:eastAsia="HG丸ｺﾞｼｯｸM-PRO" w:hAnsi="HG丸ｺﾞｼｯｸM-PRO" w:hint="eastAsia"/>
              </w:rPr>
              <w:t>リカバリメディア（正副）</w:t>
            </w:r>
          </w:p>
        </w:tc>
      </w:tr>
      <w:tr w:rsidR="003F41A5" w:rsidRPr="009957A6" w:rsidTr="00C63D61">
        <w:tc>
          <w:tcPr>
            <w:tcW w:w="601" w:type="dxa"/>
          </w:tcPr>
          <w:p w:rsidR="003F41A5" w:rsidRPr="009957A6" w:rsidRDefault="003F41A5" w:rsidP="00C20656">
            <w:pPr>
              <w:ind w:leftChars="0" w:left="0"/>
              <w:jc w:val="center"/>
              <w:rPr>
                <w:rFonts w:ascii="HG丸ｺﾞｼｯｸM-PRO" w:eastAsia="HG丸ｺﾞｼｯｸM-PRO" w:hAnsi="HG丸ｺﾞｼｯｸM-PRO"/>
              </w:rPr>
            </w:pPr>
            <w:r>
              <w:rPr>
                <w:rFonts w:ascii="HG丸ｺﾞｼｯｸM-PRO" w:eastAsia="HG丸ｺﾞｼｯｸM-PRO" w:hAnsi="HG丸ｺﾞｼｯｸM-PRO" w:hint="eastAsia"/>
              </w:rPr>
              <w:t>5</w:t>
            </w:r>
          </w:p>
        </w:tc>
        <w:tc>
          <w:tcPr>
            <w:tcW w:w="3892" w:type="dxa"/>
          </w:tcPr>
          <w:p w:rsidR="003F41A5" w:rsidRPr="009957A6" w:rsidRDefault="003F41A5" w:rsidP="00C20656">
            <w:pPr>
              <w:ind w:leftChars="0" w:left="0"/>
              <w:rPr>
                <w:rFonts w:ascii="HG丸ｺﾞｼｯｸM-PRO" w:eastAsia="HG丸ｺﾞｼｯｸM-PRO" w:hAnsi="HG丸ｺﾞｼｯｸM-PRO"/>
              </w:rPr>
            </w:pPr>
            <w:r>
              <w:rPr>
                <w:rFonts w:ascii="HG丸ｺﾞｼｯｸM-PRO" w:eastAsia="HG丸ｺﾞｼｯｸM-PRO" w:hAnsi="HG丸ｺﾞｼｯｸM-PRO" w:hint="eastAsia"/>
              </w:rPr>
              <w:t>マウス</w:t>
            </w:r>
          </w:p>
        </w:tc>
        <w:tc>
          <w:tcPr>
            <w:tcW w:w="992" w:type="dxa"/>
          </w:tcPr>
          <w:p w:rsidR="003F41A5" w:rsidRPr="009957A6" w:rsidRDefault="003F41A5" w:rsidP="003F41A5">
            <w:pPr>
              <w:ind w:leftChars="0" w:left="0"/>
              <w:jc w:val="center"/>
              <w:rPr>
                <w:rFonts w:ascii="HG丸ｺﾞｼｯｸM-PRO" w:eastAsia="HG丸ｺﾞｼｯｸM-PRO" w:hAnsi="HG丸ｺﾞｼｯｸM-PRO"/>
              </w:rPr>
            </w:pPr>
            <w:r>
              <w:rPr>
                <w:rFonts w:ascii="HG丸ｺﾞｼｯｸM-PRO" w:eastAsia="HG丸ｺﾞｼｯｸM-PRO" w:hAnsi="HG丸ｺﾞｼｯｸM-PRO" w:hint="eastAsia"/>
              </w:rPr>
              <w:t>75</w:t>
            </w:r>
          </w:p>
        </w:tc>
        <w:tc>
          <w:tcPr>
            <w:tcW w:w="2828" w:type="dxa"/>
          </w:tcPr>
          <w:p w:rsidR="003F41A5" w:rsidRPr="009957A6" w:rsidRDefault="003F41A5" w:rsidP="00C20656">
            <w:pPr>
              <w:ind w:leftChars="0" w:left="0"/>
              <w:rPr>
                <w:rFonts w:ascii="HG丸ｺﾞｼｯｸM-PRO" w:eastAsia="HG丸ｺﾞｼｯｸM-PRO" w:hAnsi="HG丸ｺﾞｼｯｸM-PRO"/>
              </w:rPr>
            </w:pPr>
          </w:p>
        </w:tc>
      </w:tr>
    </w:tbl>
    <w:p w:rsidR="00C63D61" w:rsidRDefault="00C63D61" w:rsidP="00C63D61">
      <w:pPr>
        <w:pStyle w:val="a3"/>
        <w:ind w:left="360"/>
        <w:rPr>
          <w:rFonts w:ascii="HG丸ｺﾞｼｯｸM-PRO" w:eastAsia="HG丸ｺﾞｼｯｸM-PRO" w:hAnsi="HG丸ｺﾞｼｯｸM-PRO"/>
          <w:spacing w:val="0"/>
          <w:sz w:val="21"/>
          <w:szCs w:val="21"/>
        </w:rPr>
      </w:pPr>
    </w:p>
    <w:p w:rsidR="00C63D61" w:rsidRDefault="00C63D61" w:rsidP="00C63D61">
      <w:pPr>
        <w:pStyle w:val="a3"/>
        <w:numPr>
          <w:ilvl w:val="0"/>
          <w:numId w:val="5"/>
        </w:numPr>
        <w:rPr>
          <w:rFonts w:ascii="HG丸ｺﾞｼｯｸM-PRO" w:eastAsia="HG丸ｺﾞｼｯｸM-PRO" w:hAnsi="HG丸ｺﾞｼｯｸM-PRO"/>
          <w:sz w:val="22"/>
          <w:szCs w:val="22"/>
        </w:rPr>
      </w:pPr>
      <w:r w:rsidRPr="009957A6">
        <w:rPr>
          <w:rFonts w:ascii="HG丸ｺﾞｼｯｸM-PRO" w:eastAsia="HG丸ｺﾞｼｯｸM-PRO" w:hAnsi="HG丸ｺﾞｼｯｸM-PRO" w:hint="eastAsia"/>
          <w:sz w:val="22"/>
          <w:szCs w:val="22"/>
        </w:rPr>
        <w:t>プロジェクト管理</w:t>
      </w:r>
    </w:p>
    <w:p w:rsidR="007F399E" w:rsidRPr="007F399E" w:rsidRDefault="007F399E" w:rsidP="007F399E">
      <w:pPr>
        <w:pStyle w:val="a4"/>
        <w:ind w:leftChars="0" w:left="720" w:firstLineChars="62" w:firstLine="136"/>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本システムの構築にあたっては、プロジェクト実施計画の策定およびプロジェクト管理に関するドキュメントを策定し、</w:t>
      </w:r>
      <w:r w:rsidR="003F41A5">
        <w:rPr>
          <w:rFonts w:ascii="HG丸ｺﾞｼｯｸM-PRO" w:eastAsia="HG丸ｺﾞｼｯｸM-PRO" w:hAnsi="HG丸ｺﾞｼｯｸM-PRO" w:hint="eastAsia"/>
          <w:sz w:val="22"/>
          <w:szCs w:val="22"/>
        </w:rPr>
        <w:t>忠岡町</w:t>
      </w:r>
      <w:r w:rsidRPr="007F399E">
        <w:rPr>
          <w:rFonts w:ascii="HG丸ｺﾞｼｯｸM-PRO" w:eastAsia="HG丸ｺﾞｼｯｸM-PRO" w:hAnsi="HG丸ｺﾞｼｯｸM-PRO" w:hint="eastAsia"/>
          <w:sz w:val="22"/>
          <w:szCs w:val="22"/>
        </w:rPr>
        <w:t>の承認を得ること。管理については、進捗、課題、リスク、町とのコミュニケーションに配慮すること。</w:t>
      </w:r>
    </w:p>
    <w:p w:rsidR="007F399E" w:rsidRPr="007F399E" w:rsidRDefault="007F399E" w:rsidP="007F399E">
      <w:pPr>
        <w:pStyle w:val="a4"/>
        <w:ind w:leftChars="0" w:left="720" w:firstLineChars="62" w:firstLine="136"/>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また、プロジェクトの責任者を含め、全体の役割を体制図として提出すること。</w:t>
      </w:r>
    </w:p>
    <w:p w:rsidR="007F399E" w:rsidRPr="007F399E" w:rsidRDefault="007F399E" w:rsidP="007F399E">
      <w:pPr>
        <w:pStyle w:val="a4"/>
        <w:ind w:leftChars="0" w:left="720" w:firstLineChars="62" w:firstLine="136"/>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プロジェクト全体を適切に管理可能な知識と経験を有する者が担当すること。</w:t>
      </w:r>
    </w:p>
    <w:p w:rsidR="007F399E" w:rsidRDefault="007F399E" w:rsidP="007F399E">
      <w:pPr>
        <w:ind w:leftChars="0" w:left="360" w:firstLineChars="233" w:firstLine="513"/>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責任者は、町からの問合せを受けた場合、速やかに回答すること。</w:t>
      </w:r>
    </w:p>
    <w:p w:rsidR="007F399E" w:rsidRPr="007F399E" w:rsidRDefault="007F399E" w:rsidP="007F399E">
      <w:pPr>
        <w:pStyle w:val="a4"/>
        <w:numPr>
          <w:ilvl w:val="0"/>
          <w:numId w:val="5"/>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試験</w:t>
      </w:r>
    </w:p>
    <w:p w:rsidR="007F399E" w:rsidRPr="007F399E" w:rsidRDefault="007F399E" w:rsidP="007F399E">
      <w:pPr>
        <w:pStyle w:val="a4"/>
        <w:ind w:leftChars="0" w:left="720" w:firstLineChars="59" w:firstLine="13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 xml:space="preserve">試験は試験計画を策定し、それに従った試験を実施の上その結果を記録すること 。 </w:t>
      </w:r>
    </w:p>
    <w:p w:rsidR="007F399E" w:rsidRDefault="007F399E" w:rsidP="007F399E">
      <w:pPr>
        <w:pStyle w:val="a4"/>
        <w:ind w:leftChars="0" w:left="720" w:firstLineChars="55" w:firstLine="131"/>
        <w:rPr>
          <w:rFonts w:ascii="HG丸ｺﾞｼｯｸM-PRO" w:eastAsia="HG丸ｺﾞｼｯｸM-PRO" w:hAnsi="HG丸ｺﾞｼｯｸM-PRO"/>
          <w:spacing w:val="9"/>
          <w:sz w:val="22"/>
          <w:szCs w:val="22"/>
        </w:rPr>
      </w:pPr>
      <w:r w:rsidRPr="007F399E">
        <w:rPr>
          <w:rFonts w:ascii="HG丸ｺﾞｼｯｸM-PRO" w:eastAsia="HG丸ｺﾞｼｯｸM-PRO" w:hAnsi="HG丸ｺﾞｼｯｸM-PRO" w:hint="eastAsia"/>
          <w:spacing w:val="9"/>
          <w:sz w:val="22"/>
          <w:szCs w:val="22"/>
        </w:rPr>
        <w:t>基本的にはすべての試験項目が「合格」となり、結果から試験合格が判断できるよう報告書を作成し、忠岡町の承認を得ること</w:t>
      </w:r>
      <w:r w:rsidR="00EF0A46">
        <w:rPr>
          <w:rFonts w:ascii="HG丸ｺﾞｼｯｸM-PRO" w:eastAsia="HG丸ｺﾞｼｯｸM-PRO" w:hAnsi="HG丸ｺﾞｼｯｸM-PRO" w:hint="eastAsia"/>
          <w:spacing w:val="9"/>
          <w:sz w:val="22"/>
          <w:szCs w:val="22"/>
        </w:rPr>
        <w:t>。</w:t>
      </w:r>
    </w:p>
    <w:p w:rsidR="00EF0A46" w:rsidRPr="007F399E" w:rsidRDefault="00EF0A46" w:rsidP="007F399E">
      <w:pPr>
        <w:pStyle w:val="a4"/>
        <w:ind w:leftChars="0" w:left="720" w:firstLineChars="55" w:firstLine="121"/>
        <w:rPr>
          <w:rFonts w:ascii="HG丸ｺﾞｼｯｸM-PRO" w:eastAsia="HG丸ｺﾞｼｯｸM-PRO" w:hAnsi="HG丸ｺﾞｼｯｸM-PRO"/>
          <w:sz w:val="22"/>
          <w:szCs w:val="22"/>
        </w:rPr>
      </w:pPr>
    </w:p>
    <w:p w:rsidR="00C63D61" w:rsidRDefault="007F399E" w:rsidP="007F399E">
      <w:pPr>
        <w:pStyle w:val="a3"/>
        <w:numPr>
          <w:ilvl w:val="0"/>
          <w:numId w:val="1"/>
        </w:numPr>
        <w:rPr>
          <w:rFonts w:ascii="HG丸ｺﾞｼｯｸM-PRO" w:eastAsia="HG丸ｺﾞｼｯｸM-PRO" w:hAnsi="HG丸ｺﾞｼｯｸM-PRO"/>
          <w:spacing w:val="0"/>
          <w:sz w:val="21"/>
          <w:szCs w:val="21"/>
        </w:rPr>
      </w:pPr>
      <w:r>
        <w:rPr>
          <w:rFonts w:ascii="HG丸ｺﾞｼｯｸM-PRO" w:eastAsia="HG丸ｺﾞｼｯｸM-PRO" w:hAnsi="HG丸ｺﾞｼｯｸM-PRO" w:hint="eastAsia"/>
          <w:spacing w:val="0"/>
          <w:sz w:val="21"/>
          <w:szCs w:val="21"/>
        </w:rPr>
        <w:t>機器・ソフトウェア　基本要件</w:t>
      </w:r>
    </w:p>
    <w:p w:rsidR="007F399E" w:rsidRDefault="007F399E" w:rsidP="007F399E">
      <w:pPr>
        <w:pStyle w:val="a3"/>
        <w:numPr>
          <w:ilvl w:val="0"/>
          <w:numId w:val="6"/>
        </w:numPr>
        <w:rPr>
          <w:rFonts w:ascii="HG丸ｺﾞｼｯｸM-PRO" w:eastAsia="HG丸ｺﾞｼｯｸM-PRO" w:hAnsi="HG丸ｺﾞｼｯｸM-PRO"/>
          <w:spacing w:val="0"/>
          <w:sz w:val="21"/>
          <w:szCs w:val="21"/>
        </w:rPr>
      </w:pPr>
      <w:r>
        <w:rPr>
          <w:rFonts w:ascii="HG丸ｺﾞｼｯｸM-PRO" w:eastAsia="HG丸ｺﾞｼｯｸM-PRO" w:hAnsi="HG丸ｺﾞｼｯｸM-PRO" w:hint="eastAsia"/>
          <w:spacing w:val="0"/>
          <w:sz w:val="21"/>
          <w:szCs w:val="21"/>
        </w:rPr>
        <w:t>ハードウェア機器の基本要件</w:t>
      </w:r>
    </w:p>
    <w:p w:rsidR="007F399E" w:rsidRDefault="007F399E" w:rsidP="007F399E">
      <w:pPr>
        <w:pStyle w:val="a3"/>
        <w:numPr>
          <w:ilvl w:val="0"/>
          <w:numId w:val="7"/>
        </w:numPr>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調達されるハードウェア機器は、公告日時点において メーカーの製品カタログ等に記載されており、かつ製造が継続されていること、新品未使用の製品であ</w:t>
      </w:r>
      <w:r w:rsidRPr="007F399E">
        <w:rPr>
          <w:rFonts w:ascii="HG丸ｺﾞｼｯｸM-PRO" w:eastAsia="HG丸ｺﾞｼｯｸM-PRO" w:hAnsi="HG丸ｺﾞｼｯｸM-PRO" w:hint="eastAsia"/>
          <w:sz w:val="22"/>
          <w:szCs w:val="22"/>
        </w:rPr>
        <w:lastRenderedPageBreak/>
        <w:t>ること。</w:t>
      </w:r>
    </w:p>
    <w:p w:rsidR="007F399E" w:rsidRPr="000E34FC" w:rsidRDefault="007F399E" w:rsidP="007F399E">
      <w:pPr>
        <w:pStyle w:val="a4"/>
        <w:numPr>
          <w:ilvl w:val="0"/>
          <w:numId w:val="7"/>
        </w:numPr>
        <w:ind w:leftChars="0"/>
        <w:rPr>
          <w:rFonts w:asciiTheme="minorEastAsia" w:eastAsiaTheme="minorEastAsia" w:hAnsiTheme="minorEastAsia"/>
        </w:rPr>
      </w:pPr>
      <w:r w:rsidRPr="007F399E">
        <w:rPr>
          <w:rFonts w:ascii="HG丸ｺﾞｼｯｸM-PRO" w:eastAsia="HG丸ｺﾞｼｯｸM-PRO" w:hAnsi="HG丸ｺﾞｼｯｸM-PRO" w:hint="eastAsia"/>
        </w:rPr>
        <w:t>ハードウェア機器は、同一メーカー同一型番であること</w:t>
      </w:r>
      <w:r w:rsidRPr="000E34FC">
        <w:rPr>
          <w:rFonts w:asciiTheme="minorEastAsia" w:eastAsiaTheme="minorEastAsia" w:hAnsiTheme="minorEastAsia" w:hint="eastAsia"/>
        </w:rPr>
        <w:t>。</w:t>
      </w:r>
    </w:p>
    <w:p w:rsidR="007F399E" w:rsidRPr="007F399E" w:rsidRDefault="007F399E" w:rsidP="007F399E">
      <w:pPr>
        <w:pStyle w:val="a4"/>
        <w:numPr>
          <w:ilvl w:val="0"/>
          <w:numId w:val="7"/>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設置する端末にはテプラ貼付など、忠岡町が指定する端末情報を外見から確認可能なようにすること。</w:t>
      </w:r>
    </w:p>
    <w:p w:rsidR="007F399E" w:rsidRDefault="007F399E" w:rsidP="007F399E">
      <w:pPr>
        <w:pStyle w:val="a4"/>
        <w:numPr>
          <w:ilvl w:val="0"/>
          <w:numId w:val="7"/>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本業務に必要な資材等については、原則として受注者で用意すること。</w:t>
      </w:r>
    </w:p>
    <w:p w:rsidR="007F399E" w:rsidRPr="00EF0A46" w:rsidRDefault="007F399E" w:rsidP="00EF0A46">
      <w:pPr>
        <w:pStyle w:val="a4"/>
        <w:numPr>
          <w:ilvl w:val="0"/>
          <w:numId w:val="7"/>
        </w:numPr>
        <w:ind w:leftChars="0"/>
        <w:rPr>
          <w:rFonts w:ascii="HG丸ｺﾞｼｯｸM-PRO" w:eastAsia="HG丸ｺﾞｼｯｸM-PRO" w:hAnsi="HG丸ｺﾞｼｯｸM-PRO"/>
        </w:rPr>
      </w:pPr>
      <w:r w:rsidRPr="007F399E">
        <w:rPr>
          <w:rFonts w:ascii="HG丸ｺﾞｼｯｸM-PRO" w:eastAsia="HG丸ｺﾞｼｯｸM-PRO" w:hAnsi="HG丸ｺﾞｼｯｸM-PRO" w:hint="eastAsia"/>
        </w:rPr>
        <w:t>配送・搬入等にかかる経費は受注者にて負担すること。</w:t>
      </w:r>
    </w:p>
    <w:p w:rsidR="007F399E" w:rsidRDefault="007F399E" w:rsidP="007F399E">
      <w:pPr>
        <w:pStyle w:val="a4"/>
        <w:numPr>
          <w:ilvl w:val="0"/>
          <w:numId w:val="6"/>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ソフトウェアの基本要件</w:t>
      </w:r>
    </w:p>
    <w:p w:rsidR="007F399E" w:rsidRPr="007F399E" w:rsidRDefault="007F399E" w:rsidP="007F399E">
      <w:pPr>
        <w:pStyle w:val="a4"/>
        <w:numPr>
          <w:ilvl w:val="0"/>
          <w:numId w:val="10"/>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調達されるソフトウェアのユーザー登録・契約の名義は忠岡町を登録すること。</w:t>
      </w:r>
    </w:p>
    <w:p w:rsidR="007F399E" w:rsidRPr="007F399E" w:rsidRDefault="007F399E" w:rsidP="007F399E">
      <w:pPr>
        <w:pStyle w:val="a4"/>
        <w:numPr>
          <w:ilvl w:val="0"/>
          <w:numId w:val="10"/>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調達する端末75台以外へのセットアップは不要とする。</w:t>
      </w:r>
    </w:p>
    <w:p w:rsidR="007F399E" w:rsidRPr="007F399E" w:rsidRDefault="007F399E" w:rsidP="007F399E">
      <w:pPr>
        <w:pStyle w:val="a4"/>
        <w:numPr>
          <w:ilvl w:val="0"/>
          <w:numId w:val="10"/>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忠岡町から提供されるソフトウェアを含めて端末のセットアップを実施すること。</w:t>
      </w:r>
    </w:p>
    <w:p w:rsidR="007F399E" w:rsidRPr="007F399E" w:rsidRDefault="007F399E" w:rsidP="007F399E">
      <w:pPr>
        <w:pStyle w:val="a4"/>
        <w:numPr>
          <w:ilvl w:val="0"/>
          <w:numId w:val="10"/>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マスターイメージで設定ができないソフトウェアは個別の設定作業を行い、セットアップを完了すること。</w:t>
      </w:r>
    </w:p>
    <w:p w:rsidR="007F399E" w:rsidRDefault="007F399E" w:rsidP="007F399E">
      <w:pPr>
        <w:pStyle w:val="a4"/>
        <w:ind w:leftChars="0" w:left="1083"/>
        <w:rPr>
          <w:rFonts w:asciiTheme="minorEastAsia" w:eastAsiaTheme="minorEastAsia" w:hAnsiTheme="minorEastAsia"/>
        </w:rPr>
      </w:pPr>
    </w:p>
    <w:p w:rsidR="007F399E" w:rsidRDefault="007F399E" w:rsidP="007F399E">
      <w:pPr>
        <w:pStyle w:val="a4"/>
        <w:numPr>
          <w:ilvl w:val="0"/>
          <w:numId w:val="1"/>
        </w:numPr>
        <w:ind w:leftChars="0"/>
        <w:rPr>
          <w:rFonts w:ascii="HG丸ｺﾞｼｯｸM-PRO" w:eastAsia="HG丸ｺﾞｼｯｸM-PRO" w:hAnsi="HG丸ｺﾞｼｯｸM-PRO"/>
          <w:sz w:val="22"/>
          <w:szCs w:val="22"/>
        </w:rPr>
      </w:pPr>
      <w:r w:rsidRPr="007F399E">
        <w:rPr>
          <w:rFonts w:ascii="HG丸ｺﾞｼｯｸM-PRO" w:eastAsia="HG丸ｺﾞｼｯｸM-PRO" w:hAnsi="HG丸ｺﾞｼｯｸM-PRO" w:hint="eastAsia"/>
          <w:sz w:val="22"/>
          <w:szCs w:val="22"/>
        </w:rPr>
        <w:t>端末構築作業</w:t>
      </w:r>
    </w:p>
    <w:p w:rsidR="003037D4" w:rsidRDefault="007F399E" w:rsidP="003037D4">
      <w:pPr>
        <w:pStyle w:val="a4"/>
        <w:numPr>
          <w:ilvl w:val="0"/>
          <w:numId w:val="12"/>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作業全般</w:t>
      </w:r>
    </w:p>
    <w:p w:rsidR="003037D4" w:rsidRDefault="003F41A5" w:rsidP="003037D4">
      <w:pPr>
        <w:pStyle w:val="a4"/>
        <w:numPr>
          <w:ilvl w:val="0"/>
          <w:numId w:val="14"/>
        </w:numPr>
        <w:ind w:leftChars="0"/>
        <w:rPr>
          <w:rFonts w:ascii="HG丸ｺﾞｼｯｸM-PRO" w:eastAsia="HG丸ｺﾞｼｯｸM-PRO" w:hAnsi="HG丸ｺﾞｼｯｸM-PRO"/>
        </w:rPr>
      </w:pPr>
      <w:r>
        <w:rPr>
          <w:rFonts w:ascii="HG丸ｺﾞｼｯｸM-PRO" w:eastAsia="HG丸ｺﾞｼｯｸM-PRO" w:hAnsi="HG丸ｺﾞｼｯｸM-PRO" w:hint="eastAsia"/>
        </w:rPr>
        <w:t>忠岡町</w:t>
      </w:r>
      <w:r w:rsidR="003037D4" w:rsidRPr="003037D4">
        <w:rPr>
          <w:rFonts w:ascii="HG丸ｺﾞｼｯｸM-PRO" w:eastAsia="HG丸ｺﾞｼｯｸM-PRO" w:hAnsi="HG丸ｺﾞｼｯｸM-PRO" w:hint="eastAsia"/>
        </w:rPr>
        <w:t>から指定した設定を実施すること。なお、受託者は事前に設定値を検討し、内容について職員の合意を得ること。</w:t>
      </w:r>
    </w:p>
    <w:p w:rsidR="003037D4" w:rsidRPr="003037D4" w:rsidRDefault="003037D4" w:rsidP="003037D4">
      <w:pPr>
        <w:pStyle w:val="a4"/>
        <w:numPr>
          <w:ilvl w:val="0"/>
          <w:numId w:val="14"/>
        </w:numPr>
        <w:ind w:leftChars="0"/>
        <w:rPr>
          <w:rFonts w:ascii="HG丸ｺﾞｼｯｸM-PRO" w:eastAsia="HG丸ｺﾞｼｯｸM-PRO" w:hAnsi="HG丸ｺﾞｼｯｸM-PRO"/>
          <w:sz w:val="22"/>
          <w:szCs w:val="22"/>
        </w:rPr>
      </w:pPr>
      <w:r w:rsidRPr="003037D4">
        <w:rPr>
          <w:rFonts w:ascii="HG丸ｺﾞｼｯｸM-PRO" w:eastAsia="HG丸ｺﾞｼｯｸM-PRO" w:hAnsi="HG丸ｺﾞｼｯｸM-PRO" w:hint="eastAsia"/>
        </w:rPr>
        <w:t>調達物品へ記載しているソフトウェアに加え、忠岡町の指定するソフトウェアをインストールし、使用可能な状態とすること。</w:t>
      </w:r>
    </w:p>
    <w:p w:rsidR="003037D4" w:rsidRPr="003037D4" w:rsidRDefault="003037D4" w:rsidP="003037D4">
      <w:pPr>
        <w:pStyle w:val="a4"/>
        <w:numPr>
          <w:ilvl w:val="0"/>
          <w:numId w:val="14"/>
        </w:numPr>
        <w:ind w:leftChars="0"/>
        <w:rPr>
          <w:rFonts w:ascii="HG丸ｺﾞｼｯｸM-PRO" w:eastAsia="HG丸ｺﾞｼｯｸM-PRO" w:hAnsi="HG丸ｺﾞｼｯｸM-PRO"/>
        </w:rPr>
      </w:pPr>
      <w:r w:rsidRPr="003037D4">
        <w:rPr>
          <w:rFonts w:ascii="HG丸ｺﾞｼｯｸM-PRO" w:eastAsia="HG丸ｺﾞｼｯｸM-PRO" w:hAnsi="HG丸ｺﾞｼｯｸM-PRO" w:hint="eastAsia"/>
        </w:rPr>
        <w:t>ウイルス対策ソフトをインストールし、初期画面が表示されるのを確認すること。</w:t>
      </w:r>
    </w:p>
    <w:p w:rsidR="003037D4" w:rsidRPr="003037D4" w:rsidRDefault="003037D4" w:rsidP="003037D4">
      <w:pPr>
        <w:pStyle w:val="a4"/>
        <w:numPr>
          <w:ilvl w:val="0"/>
          <w:numId w:val="14"/>
        </w:numPr>
        <w:ind w:leftChars="0"/>
        <w:rPr>
          <w:rFonts w:ascii="HG丸ｺﾞｼｯｸM-PRO" w:eastAsia="HG丸ｺﾞｼｯｸM-PRO" w:hAnsi="HG丸ｺﾞｼｯｸM-PRO"/>
          <w:sz w:val="22"/>
          <w:szCs w:val="22"/>
        </w:rPr>
      </w:pPr>
      <w:r w:rsidRPr="003037D4">
        <w:rPr>
          <w:rFonts w:ascii="HG丸ｺﾞｼｯｸM-PRO" w:eastAsia="HG丸ｺﾞｼｯｸM-PRO" w:hAnsi="HG丸ｺﾞｼｯｸM-PRO" w:hint="eastAsia"/>
        </w:rPr>
        <w:t>OSや導入するアプリケーションには既知の不具合、脆弱性対策のため、必要なパッチ等を適用すること。</w:t>
      </w:r>
    </w:p>
    <w:p w:rsidR="003037D4" w:rsidRDefault="003037D4" w:rsidP="003037D4">
      <w:pPr>
        <w:pStyle w:val="a4"/>
        <w:numPr>
          <w:ilvl w:val="0"/>
          <w:numId w:val="12"/>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設計及び構築</w:t>
      </w:r>
    </w:p>
    <w:p w:rsidR="003037D4" w:rsidRDefault="003037D4" w:rsidP="003037D4">
      <w:pPr>
        <w:pStyle w:val="a4"/>
        <w:numPr>
          <w:ilvl w:val="0"/>
          <w:numId w:val="13"/>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マスターイメージの作成</w:t>
      </w:r>
    </w:p>
    <w:p w:rsidR="003037D4" w:rsidRDefault="003037D4" w:rsidP="003037D4">
      <w:pPr>
        <w:pStyle w:val="a4"/>
        <w:numPr>
          <w:ilvl w:val="0"/>
          <w:numId w:val="13"/>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マスターイメージのテスト、修正</w:t>
      </w:r>
    </w:p>
    <w:p w:rsidR="003037D4" w:rsidRPr="003037D4" w:rsidRDefault="003037D4" w:rsidP="003037D4">
      <w:pPr>
        <w:pStyle w:val="a4"/>
        <w:numPr>
          <w:ilvl w:val="0"/>
          <w:numId w:val="12"/>
        </w:numPr>
        <w:ind w:leftChars="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展</w:t>
      </w:r>
      <w:r w:rsidRPr="003037D4">
        <w:rPr>
          <w:rFonts w:ascii="HG丸ｺﾞｼｯｸM-PRO" w:eastAsia="HG丸ｺﾞｼｯｸM-PRO" w:hAnsi="HG丸ｺﾞｼｯｸM-PRO" w:hint="eastAsia"/>
          <w:sz w:val="22"/>
          <w:szCs w:val="22"/>
        </w:rPr>
        <w:t>開計画</w:t>
      </w:r>
    </w:p>
    <w:p w:rsidR="003037D4" w:rsidRPr="003037D4" w:rsidRDefault="003037D4" w:rsidP="003037D4">
      <w:pPr>
        <w:pStyle w:val="1"/>
        <w:numPr>
          <w:ilvl w:val="0"/>
          <w:numId w:val="16"/>
        </w:numPr>
        <w:rPr>
          <w:rFonts w:ascii="HG丸ｺﾞｼｯｸM-PRO" w:eastAsia="HG丸ｺﾞｼｯｸM-PRO" w:hAnsi="HG丸ｺﾞｼｯｸM-PRO"/>
        </w:rPr>
      </w:pPr>
      <w:r w:rsidRPr="003037D4">
        <w:rPr>
          <w:rFonts w:ascii="HG丸ｺﾞｼｯｸM-PRO" w:eastAsia="HG丸ｺﾞｼｯｸM-PRO" w:hAnsi="HG丸ｺﾞｼｯｸM-PRO" w:hint="eastAsia"/>
        </w:rPr>
        <w:t>機器展開のスケジューリングを含む計画</w:t>
      </w:r>
    </w:p>
    <w:p w:rsidR="003037D4" w:rsidRDefault="003037D4" w:rsidP="003037D4">
      <w:pPr>
        <w:pStyle w:val="1"/>
        <w:numPr>
          <w:ilvl w:val="0"/>
          <w:numId w:val="16"/>
        </w:numPr>
        <w:rPr>
          <w:rFonts w:ascii="HG丸ｺﾞｼｯｸM-PRO" w:eastAsia="HG丸ｺﾞｼｯｸM-PRO" w:hAnsi="HG丸ｺﾞｼｯｸM-PRO"/>
        </w:rPr>
      </w:pPr>
      <w:r w:rsidRPr="003037D4">
        <w:rPr>
          <w:rFonts w:ascii="HG丸ｺﾞｼｯｸM-PRO" w:eastAsia="HG丸ｺﾞｼｯｸM-PRO" w:hAnsi="HG丸ｺﾞｼｯｸM-PRO" w:hint="eastAsia"/>
        </w:rPr>
        <w:t>展開テスト</w:t>
      </w:r>
    </w:p>
    <w:p w:rsidR="00EF0A46" w:rsidRPr="00F32C79" w:rsidRDefault="003037D4" w:rsidP="00F32C79">
      <w:pPr>
        <w:pStyle w:val="1"/>
        <w:numPr>
          <w:ilvl w:val="0"/>
          <w:numId w:val="12"/>
        </w:numPr>
        <w:rPr>
          <w:rFonts w:ascii="HG丸ｺﾞｼｯｸM-PRO" w:eastAsia="HG丸ｺﾞｼｯｸM-PRO" w:hAnsi="HG丸ｺﾞｼｯｸM-PRO"/>
        </w:rPr>
      </w:pPr>
      <w:r>
        <w:rPr>
          <w:rFonts w:ascii="HG丸ｺﾞｼｯｸM-PRO" w:eastAsia="HG丸ｺﾞｼｯｸM-PRO" w:hAnsi="HG丸ｺﾞｼｯｸM-PRO" w:hint="eastAsia"/>
        </w:rPr>
        <w:t>展開</w:t>
      </w:r>
    </w:p>
    <w:p w:rsidR="00EF0A46" w:rsidRPr="00EF0A46" w:rsidRDefault="00EF0A46" w:rsidP="00EF0A46">
      <w:pPr>
        <w:pStyle w:val="1"/>
        <w:numPr>
          <w:ilvl w:val="0"/>
          <w:numId w:val="18"/>
        </w:numPr>
        <w:rPr>
          <w:rFonts w:ascii="HG丸ｺﾞｼｯｸM-PRO" w:eastAsia="HG丸ｺﾞｼｯｸM-PRO" w:hAnsi="HG丸ｺﾞｼｯｸM-PRO"/>
        </w:rPr>
      </w:pPr>
      <w:r w:rsidRPr="00EF0A46">
        <w:rPr>
          <w:rFonts w:ascii="HG丸ｺﾞｼｯｸM-PRO" w:eastAsia="HG丸ｺﾞｼｯｸM-PRO" w:hAnsi="HG丸ｺﾞｼｯｸM-PRO" w:hint="eastAsia"/>
        </w:rPr>
        <w:t>イメージの展開と機器の設置</w:t>
      </w:r>
    </w:p>
    <w:p w:rsidR="00EF0A46" w:rsidRPr="00EF0A46" w:rsidRDefault="00EF0A46" w:rsidP="00EF0A46">
      <w:pPr>
        <w:pStyle w:val="1"/>
        <w:numPr>
          <w:ilvl w:val="0"/>
          <w:numId w:val="18"/>
        </w:numPr>
        <w:rPr>
          <w:rFonts w:ascii="HG丸ｺﾞｼｯｸM-PRO" w:eastAsia="HG丸ｺﾞｼｯｸM-PRO" w:hAnsi="HG丸ｺﾞｼｯｸM-PRO"/>
        </w:rPr>
      </w:pPr>
      <w:r w:rsidRPr="00EF0A46">
        <w:rPr>
          <w:rFonts w:ascii="HG丸ｺﾞｼｯｸM-PRO" w:eastAsia="HG丸ｺﾞｼｯｸM-PRO" w:hAnsi="HG丸ｺﾞｼｯｸM-PRO" w:hint="eastAsia"/>
        </w:rPr>
        <w:t>展開用ツールを使用し、展開する</w:t>
      </w:r>
    </w:p>
    <w:p w:rsidR="00EF0A46" w:rsidRPr="00EF0A46" w:rsidRDefault="00EF0A46" w:rsidP="00EF0A46">
      <w:pPr>
        <w:pStyle w:val="1"/>
        <w:numPr>
          <w:ilvl w:val="0"/>
          <w:numId w:val="18"/>
        </w:numPr>
        <w:rPr>
          <w:rFonts w:ascii="HG丸ｺﾞｼｯｸM-PRO" w:eastAsia="HG丸ｺﾞｼｯｸM-PRO" w:hAnsi="HG丸ｺﾞｼｯｸM-PRO"/>
        </w:rPr>
      </w:pPr>
      <w:r w:rsidRPr="00EF0A46">
        <w:rPr>
          <w:rFonts w:ascii="HG丸ｺﾞｼｯｸM-PRO" w:eastAsia="HG丸ｺﾞｼｯｸM-PRO" w:hAnsi="HG丸ｺﾞｼｯｸM-PRO" w:hint="eastAsia"/>
        </w:rPr>
        <w:t>個別設定の適用 75台</w:t>
      </w:r>
    </w:p>
    <w:p w:rsidR="00EF0A46" w:rsidRP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t>・端末接続設定</w:t>
      </w:r>
    </w:p>
    <w:p w:rsidR="00EF0A46" w:rsidRP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t>・ドメインユーザーでログイン後の個人設定</w:t>
      </w:r>
    </w:p>
    <w:p w:rsidR="00EF0A46" w:rsidRP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t>・Officeライセンス認証</w:t>
      </w:r>
    </w:p>
    <w:p w:rsidR="00EF0A46" w:rsidRP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t>・事前インストールしたアプリやソフトの初期設定等</w:t>
      </w:r>
    </w:p>
    <w:p w:rsidR="00EF0A46" w:rsidRP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t>・ネットワーク設定作業（無線設定）</w:t>
      </w:r>
    </w:p>
    <w:p w:rsidR="00EF0A46" w:rsidRP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lastRenderedPageBreak/>
        <w:t>・メールソフト初期設定（アカウント設定）</w:t>
      </w:r>
    </w:p>
    <w:p w:rsidR="00EF0A46" w:rsidRDefault="00EF0A46" w:rsidP="00EF0A46">
      <w:pPr>
        <w:pStyle w:val="1"/>
        <w:numPr>
          <w:ilvl w:val="0"/>
          <w:numId w:val="0"/>
        </w:numPr>
        <w:ind w:left="1080"/>
        <w:rPr>
          <w:rFonts w:ascii="HG丸ｺﾞｼｯｸM-PRO" w:eastAsia="HG丸ｺﾞｼｯｸM-PRO" w:hAnsi="HG丸ｺﾞｼｯｸM-PRO"/>
        </w:rPr>
      </w:pPr>
      <w:r w:rsidRPr="00EF0A46">
        <w:rPr>
          <w:rFonts w:ascii="HG丸ｺﾞｼｯｸM-PRO" w:eastAsia="HG丸ｺﾞｼｯｸM-PRO" w:hAnsi="HG丸ｺﾞｼｯｸM-PRO" w:hint="eastAsia"/>
        </w:rPr>
        <w:t>※メールデータの移行は不要</w:t>
      </w:r>
    </w:p>
    <w:p w:rsidR="00EF0A46" w:rsidRDefault="00EF0A46" w:rsidP="00EF0A46">
      <w:pPr>
        <w:pStyle w:val="1"/>
        <w:numPr>
          <w:ilvl w:val="0"/>
          <w:numId w:val="12"/>
        </w:numPr>
        <w:rPr>
          <w:rFonts w:ascii="HG丸ｺﾞｼｯｸM-PRO" w:eastAsia="HG丸ｺﾞｼｯｸM-PRO" w:hAnsi="HG丸ｺﾞｼｯｸM-PRO"/>
        </w:rPr>
      </w:pPr>
      <w:r>
        <w:rPr>
          <w:rFonts w:ascii="HG丸ｺﾞｼｯｸM-PRO" w:eastAsia="HG丸ｺﾞｼｯｸM-PRO" w:hAnsi="HG丸ｺﾞｼｯｸM-PRO" w:hint="eastAsia"/>
        </w:rPr>
        <w:t>試験</w:t>
      </w:r>
    </w:p>
    <w:p w:rsidR="00EF0A46" w:rsidRDefault="00EF0A46" w:rsidP="00EF0A46">
      <w:pPr>
        <w:pStyle w:val="1"/>
        <w:numPr>
          <w:ilvl w:val="0"/>
          <w:numId w:val="0"/>
        </w:numPr>
        <w:ind w:left="720" w:firstLineChars="100" w:firstLine="210"/>
        <w:rPr>
          <w:rFonts w:ascii="HG丸ｺﾞｼｯｸM-PRO" w:eastAsia="HG丸ｺﾞｼｯｸM-PRO" w:hAnsi="HG丸ｺﾞｼｯｸM-PRO"/>
        </w:rPr>
      </w:pPr>
      <w:r w:rsidRPr="00EF0A46">
        <w:rPr>
          <w:rFonts w:ascii="HG丸ｺﾞｼｯｸM-PRO" w:eastAsia="HG丸ｺﾞｼｯｸM-PRO" w:hAnsi="HG丸ｺﾞｼｯｸM-PRO" w:hint="eastAsia"/>
        </w:rPr>
        <w:t>事前に忠岡町と合意したテスト計画に基づき動作確認を行い、結果を取りまとめて報告し、検査を受けること。</w:t>
      </w:r>
    </w:p>
    <w:p w:rsidR="00EF0A46" w:rsidRDefault="00EF0A46" w:rsidP="00EF0A46">
      <w:pPr>
        <w:pStyle w:val="1"/>
        <w:numPr>
          <w:ilvl w:val="0"/>
          <w:numId w:val="0"/>
        </w:numPr>
        <w:ind w:left="720" w:firstLineChars="100" w:firstLine="210"/>
        <w:rPr>
          <w:rFonts w:ascii="HG丸ｺﾞｼｯｸM-PRO" w:eastAsia="HG丸ｺﾞｼｯｸM-PRO" w:hAnsi="HG丸ｺﾞｼｯｸM-PRO"/>
        </w:rPr>
      </w:pPr>
    </w:p>
    <w:p w:rsidR="00EF0A46" w:rsidRDefault="00EF0A46" w:rsidP="00EF0A46">
      <w:pPr>
        <w:pStyle w:val="1"/>
        <w:numPr>
          <w:ilvl w:val="0"/>
          <w:numId w:val="1"/>
        </w:numPr>
        <w:rPr>
          <w:rFonts w:ascii="HG丸ｺﾞｼｯｸM-PRO" w:eastAsia="HG丸ｺﾞｼｯｸM-PRO" w:hAnsi="HG丸ｺﾞｼｯｸM-PRO"/>
        </w:rPr>
      </w:pPr>
      <w:r>
        <w:rPr>
          <w:rFonts w:ascii="HG丸ｺﾞｼｯｸM-PRO" w:eastAsia="HG丸ｺﾞｼｯｸM-PRO" w:hAnsi="HG丸ｺﾞｼｯｸM-PRO" w:hint="eastAsia"/>
        </w:rPr>
        <w:t>搬入・撤去・廃棄</w:t>
      </w:r>
    </w:p>
    <w:p w:rsidR="00EF0A46" w:rsidRPr="00176EC2" w:rsidRDefault="00EF0A46" w:rsidP="00EF0A46">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機器の搬入前には忠岡町と協議を行い、安全に搬入を行うこと。</w:t>
      </w:r>
    </w:p>
    <w:p w:rsidR="00EF0A46" w:rsidRPr="00176EC2" w:rsidRDefault="00EF0A46" w:rsidP="00EF0A46">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搬入する機器は忠岡町が指定する場所に搬入すること。</w:t>
      </w:r>
    </w:p>
    <w:p w:rsidR="00EF0A46" w:rsidRPr="00176EC2" w:rsidRDefault="00EF0A46" w:rsidP="00176EC2">
      <w:pPr>
        <w:pStyle w:val="1"/>
        <w:numPr>
          <w:ilvl w:val="0"/>
          <w:numId w:val="0"/>
        </w:numPr>
        <w:ind w:firstLineChars="300" w:firstLine="660"/>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・軒先渡しは禁止とする。</w:t>
      </w:r>
    </w:p>
    <w:p w:rsidR="00EF0A46" w:rsidRPr="00176EC2" w:rsidRDefault="00EF0A46" w:rsidP="00EF0A46">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搬入時に車両を使用する場合、忠岡町の定める場所に駐車すること。</w:t>
      </w:r>
    </w:p>
    <w:p w:rsidR="00EF0A46" w:rsidRPr="00176EC2" w:rsidRDefault="00EF0A46" w:rsidP="00EF0A46">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搬入の経路は忠岡町の指定する経路を使用すること。</w:t>
      </w:r>
    </w:p>
    <w:p w:rsidR="00EF0A46" w:rsidRPr="00176EC2" w:rsidRDefault="00EF0A46" w:rsidP="00EF0A46">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端末設置・ケーブリングの際は既設の機器に影響を与えないよう細心の注意を払うこと。</w:t>
      </w:r>
    </w:p>
    <w:p w:rsidR="00EF0A46" w:rsidRPr="00176EC2" w:rsidRDefault="00EF0A46" w:rsidP="00EF0A46">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端末設置の際に 現地設定作業・個別作業を行うこと。</w:t>
      </w:r>
    </w:p>
    <w:p w:rsidR="003424BE" w:rsidRDefault="00EF0A46" w:rsidP="00EF0A46">
      <w:pPr>
        <w:pStyle w:val="1"/>
        <w:numPr>
          <w:ilvl w:val="0"/>
          <w:numId w:val="20"/>
        </w:numPr>
        <w:rPr>
          <w:rFonts w:ascii="HG丸ｺﾞｼｯｸM-PRO" w:eastAsia="HG丸ｺﾞｼｯｸM-PRO" w:hAnsi="HG丸ｺﾞｼｯｸM-PRO"/>
          <w:sz w:val="22"/>
          <w:szCs w:val="22"/>
        </w:rPr>
      </w:pPr>
      <w:r w:rsidRPr="003424BE">
        <w:rPr>
          <w:rFonts w:ascii="HG丸ｺﾞｼｯｸM-PRO" w:eastAsia="HG丸ｺﾞｼｯｸM-PRO" w:hAnsi="HG丸ｺﾞｼｯｸM-PRO" w:hint="eastAsia"/>
          <w:sz w:val="22"/>
          <w:szCs w:val="22"/>
        </w:rPr>
        <w:t>機器の梱包資材については受注者が回収・処分を行うこと</w:t>
      </w:r>
      <w:r w:rsidR="003424BE">
        <w:rPr>
          <w:rFonts w:ascii="HG丸ｺﾞｼｯｸM-PRO" w:eastAsia="HG丸ｺﾞｼｯｸM-PRO" w:hAnsi="HG丸ｺﾞｼｯｸM-PRO" w:hint="eastAsia"/>
          <w:sz w:val="22"/>
          <w:szCs w:val="22"/>
        </w:rPr>
        <w:t>。</w:t>
      </w:r>
    </w:p>
    <w:p w:rsidR="00EF0A46" w:rsidRPr="003424BE" w:rsidRDefault="00EF0A46" w:rsidP="00EF0A46">
      <w:pPr>
        <w:pStyle w:val="1"/>
        <w:numPr>
          <w:ilvl w:val="0"/>
          <w:numId w:val="20"/>
        </w:numPr>
        <w:rPr>
          <w:rFonts w:ascii="HG丸ｺﾞｼｯｸM-PRO" w:eastAsia="HG丸ｺﾞｼｯｸM-PRO" w:hAnsi="HG丸ｺﾞｼｯｸM-PRO"/>
          <w:sz w:val="22"/>
          <w:szCs w:val="22"/>
        </w:rPr>
      </w:pPr>
      <w:r w:rsidRPr="003424BE">
        <w:rPr>
          <w:rFonts w:ascii="HG丸ｺﾞｼｯｸM-PRO" w:eastAsia="HG丸ｺﾞｼｯｸM-PRO" w:hAnsi="HG丸ｺﾞｼｯｸM-PRO" w:hint="eastAsia"/>
          <w:sz w:val="22"/>
          <w:szCs w:val="22"/>
        </w:rPr>
        <w:t>現行機器の撤去を行うこと。（75台）</w:t>
      </w:r>
    </w:p>
    <w:p w:rsidR="00EF0A46" w:rsidRPr="00176EC2" w:rsidRDefault="00EF0A46" w:rsidP="00176EC2">
      <w:pPr>
        <w:pStyle w:val="1"/>
        <w:numPr>
          <w:ilvl w:val="0"/>
          <w:numId w:val="0"/>
        </w:numPr>
        <w:ind w:leftChars="100" w:left="210" w:firstLineChars="200" w:firstLine="440"/>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・撤去とは当該機器群を取り外し後、忠岡町にて指定した場所に取りまとめること。</w:t>
      </w:r>
    </w:p>
    <w:p w:rsidR="00176EC2" w:rsidRPr="00176EC2" w:rsidRDefault="00176EC2" w:rsidP="00176EC2">
      <w:pPr>
        <w:pStyle w:val="1"/>
        <w:numPr>
          <w:ilvl w:val="0"/>
          <w:numId w:val="20"/>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機器の廃棄は、本調達の範囲には含めない。</w:t>
      </w:r>
    </w:p>
    <w:p w:rsidR="00EF0A46" w:rsidRPr="00176EC2" w:rsidRDefault="00EF0A46" w:rsidP="00176EC2">
      <w:pPr>
        <w:pStyle w:val="1"/>
        <w:numPr>
          <w:ilvl w:val="0"/>
          <w:numId w:val="0"/>
        </w:numPr>
        <w:rPr>
          <w:rFonts w:ascii="HG丸ｺﾞｼｯｸM-PRO" w:eastAsia="HG丸ｺﾞｼｯｸM-PRO" w:hAnsi="HG丸ｺﾞｼｯｸM-PRO"/>
          <w:sz w:val="22"/>
          <w:szCs w:val="22"/>
        </w:rPr>
      </w:pPr>
    </w:p>
    <w:p w:rsidR="00176EC2" w:rsidRPr="00176EC2" w:rsidRDefault="00176EC2" w:rsidP="00176EC2">
      <w:pPr>
        <w:pStyle w:val="1"/>
        <w:numPr>
          <w:ilvl w:val="0"/>
          <w:numId w:val="1"/>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保守</w:t>
      </w:r>
    </w:p>
    <w:p w:rsidR="00176EC2" w:rsidRPr="00176EC2" w:rsidRDefault="00176EC2" w:rsidP="00176EC2">
      <w:pPr>
        <w:pStyle w:val="1"/>
        <w:numPr>
          <w:ilvl w:val="0"/>
          <w:numId w:val="23"/>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調達する端末は、5年間のメーカー保守を提供し、本調達</w:t>
      </w:r>
      <w:r w:rsidR="003424BE">
        <w:rPr>
          <w:rFonts w:ascii="HG丸ｺﾞｼｯｸM-PRO" w:eastAsia="HG丸ｺﾞｼｯｸM-PRO" w:hAnsi="HG丸ｺﾞｼｯｸM-PRO" w:hint="eastAsia"/>
          <w:sz w:val="22"/>
          <w:szCs w:val="22"/>
        </w:rPr>
        <w:t>に</w:t>
      </w:r>
      <w:r w:rsidRPr="00176EC2">
        <w:rPr>
          <w:rFonts w:ascii="HG丸ｺﾞｼｯｸM-PRO" w:eastAsia="HG丸ｺﾞｼｯｸM-PRO" w:hAnsi="HG丸ｺﾞｼｯｸM-PRO" w:hint="eastAsia"/>
          <w:sz w:val="22"/>
          <w:szCs w:val="22"/>
        </w:rPr>
        <w:t>含めること。</w:t>
      </w:r>
    </w:p>
    <w:p w:rsidR="00176EC2" w:rsidRPr="00176EC2" w:rsidRDefault="00176EC2" w:rsidP="00176EC2">
      <w:pPr>
        <w:pStyle w:val="1"/>
        <w:numPr>
          <w:ilvl w:val="0"/>
          <w:numId w:val="23"/>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データ初期化の必要がある場合、マスターイメージ・初期設定・個別設定の段階まで復旧を行うこと。</w:t>
      </w:r>
    </w:p>
    <w:p w:rsidR="00176EC2" w:rsidRPr="00176EC2" w:rsidRDefault="00176EC2" w:rsidP="00176EC2">
      <w:pPr>
        <w:pStyle w:val="a4"/>
        <w:ind w:leftChars="338" w:left="1700" w:hangingChars="450" w:hanging="990"/>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故障の受付時間は、月曜日から金曜日の 9:00～17:00とすること。</w:t>
      </w:r>
    </w:p>
    <w:p w:rsidR="00176EC2" w:rsidRPr="00176EC2" w:rsidRDefault="00176EC2" w:rsidP="00176EC2">
      <w:pPr>
        <w:pStyle w:val="a4"/>
        <w:ind w:leftChars="338" w:left="937" w:hangingChars="103" w:hanging="227"/>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※国民の祝日に関する法律第2条及び第3条の定める祝休日、並びに年末年始 (12月29日～ 1月3日)を除く</w:t>
      </w:r>
    </w:p>
    <w:p w:rsidR="00176EC2" w:rsidRPr="00176EC2" w:rsidRDefault="00176EC2" w:rsidP="00176EC2">
      <w:pPr>
        <w:pStyle w:val="1"/>
        <w:numPr>
          <w:ilvl w:val="0"/>
          <w:numId w:val="23"/>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故障発生時の対応フロー・連絡体制図を作成し、内容について忠岡町の承認を得ること。</w:t>
      </w:r>
    </w:p>
    <w:p w:rsidR="00176EC2" w:rsidRPr="00176EC2" w:rsidRDefault="00176EC2" w:rsidP="00176EC2">
      <w:pPr>
        <w:pStyle w:val="1"/>
        <w:numPr>
          <w:ilvl w:val="0"/>
          <w:numId w:val="23"/>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保守においては窓口を統一すること。</w:t>
      </w:r>
    </w:p>
    <w:p w:rsidR="00176EC2" w:rsidRDefault="00176EC2" w:rsidP="00176EC2">
      <w:pPr>
        <w:pStyle w:val="1"/>
        <w:numPr>
          <w:ilvl w:val="0"/>
          <w:numId w:val="23"/>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トラブルがあった際は、統一の窓口で問合せを受けつけ、対応すること。</w:t>
      </w:r>
    </w:p>
    <w:p w:rsidR="00176EC2" w:rsidRPr="00176EC2" w:rsidRDefault="00176EC2" w:rsidP="00176EC2">
      <w:pPr>
        <w:pStyle w:val="1"/>
        <w:numPr>
          <w:ilvl w:val="0"/>
          <w:numId w:val="0"/>
        </w:numPr>
        <w:ind w:left="688"/>
        <w:rPr>
          <w:rFonts w:ascii="HG丸ｺﾞｼｯｸM-PRO" w:eastAsia="HG丸ｺﾞｼｯｸM-PRO" w:hAnsi="HG丸ｺﾞｼｯｸM-PRO"/>
          <w:sz w:val="22"/>
          <w:szCs w:val="22"/>
        </w:rPr>
      </w:pPr>
    </w:p>
    <w:p w:rsidR="00EF0A46" w:rsidRPr="00176EC2" w:rsidRDefault="00176EC2" w:rsidP="00176EC2">
      <w:pPr>
        <w:pStyle w:val="1"/>
        <w:numPr>
          <w:ilvl w:val="0"/>
          <w:numId w:val="1"/>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納品ドキュメント</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基本設定書</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テスト計画書</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展開計画書</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設定値一覧表（端末名、IPアドレス、MACアドレス等）</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インストールアプリ一覧、インストールプリンタ一覧</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lastRenderedPageBreak/>
        <w:t>配置場所一覧表</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運用手順書 （パソコンの新規構築・再設定手順書含む）</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試験結果報告書</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各種ライセンス証書及び保証書（原本あるいは写し）</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保守体制図</w:t>
      </w:r>
    </w:p>
    <w:p w:rsidR="00176EC2" w:rsidRPr="00176EC2" w:rsidRDefault="00176EC2" w:rsidP="00176EC2">
      <w:pPr>
        <w:pStyle w:val="1"/>
        <w:numPr>
          <w:ilvl w:val="0"/>
          <w:numId w:val="25"/>
        </w:numPr>
        <w:rPr>
          <w:rFonts w:ascii="HG丸ｺﾞｼｯｸM-PRO" w:eastAsia="HG丸ｺﾞｼｯｸM-PRO" w:hAnsi="HG丸ｺﾞｼｯｸM-PRO"/>
          <w:sz w:val="22"/>
          <w:szCs w:val="22"/>
        </w:rPr>
      </w:pPr>
      <w:r w:rsidRPr="00176EC2">
        <w:rPr>
          <w:rFonts w:ascii="HG丸ｺﾞｼｯｸM-PRO" w:eastAsia="HG丸ｺﾞｼｯｸM-PRO" w:hAnsi="HG丸ｺﾞｼｯｸM-PRO" w:hint="eastAsia"/>
          <w:sz w:val="22"/>
          <w:szCs w:val="22"/>
        </w:rPr>
        <w:t>納品物品一覧表</w:t>
      </w:r>
    </w:p>
    <w:p w:rsidR="00176EC2" w:rsidRDefault="00176EC2" w:rsidP="00176EC2">
      <w:pPr>
        <w:pStyle w:val="1"/>
        <w:numPr>
          <w:ilvl w:val="0"/>
          <w:numId w:val="0"/>
        </w:numPr>
        <w:rPr>
          <w:rFonts w:ascii="HG丸ｺﾞｼｯｸM-PRO" w:eastAsia="HG丸ｺﾞｼｯｸM-PRO" w:hAnsi="HG丸ｺﾞｼｯｸM-PRO"/>
          <w:sz w:val="22"/>
          <w:szCs w:val="22"/>
        </w:rPr>
      </w:pPr>
    </w:p>
    <w:p w:rsidR="00176EC2" w:rsidRDefault="00176EC2" w:rsidP="00176EC2">
      <w:pPr>
        <w:pStyle w:val="1"/>
        <w:numPr>
          <w:ilvl w:val="0"/>
          <w:numId w:val="1"/>
        </w:numPr>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その他</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機器の選定にあたり、確認依頼書、仕様を満たしているか確認できるカタログ等を、</w:t>
      </w:r>
      <w:r w:rsidRPr="00F32C79">
        <w:rPr>
          <w:rFonts w:ascii="HG丸ｺﾞｼｯｸM-PRO" w:eastAsia="HG丸ｺﾞｼｯｸM-PRO" w:hAnsi="HG丸ｺﾞｼｯｸM-PRO" w:hint="eastAsia"/>
          <w:color w:val="FF0000"/>
          <w:sz w:val="22"/>
          <w:szCs w:val="22"/>
        </w:rPr>
        <w:t>令和7年</w:t>
      </w:r>
      <w:r w:rsidR="00761829">
        <w:rPr>
          <w:rFonts w:ascii="HG丸ｺﾞｼｯｸM-PRO" w:eastAsia="HG丸ｺﾞｼｯｸM-PRO" w:hAnsi="HG丸ｺﾞｼｯｸM-PRO" w:hint="eastAsia"/>
          <w:color w:val="FF0000"/>
          <w:sz w:val="22"/>
          <w:szCs w:val="22"/>
        </w:rPr>
        <w:t>6</w:t>
      </w:r>
      <w:r w:rsidRPr="00F32C79">
        <w:rPr>
          <w:rFonts w:ascii="HG丸ｺﾞｼｯｸM-PRO" w:eastAsia="HG丸ｺﾞｼｯｸM-PRO" w:hAnsi="HG丸ｺﾞｼｯｸM-PRO" w:hint="eastAsia"/>
          <w:color w:val="FF0000"/>
          <w:sz w:val="22"/>
          <w:szCs w:val="22"/>
        </w:rPr>
        <w:t>月</w:t>
      </w:r>
      <w:r w:rsidR="00C944DB">
        <w:rPr>
          <w:rFonts w:ascii="HG丸ｺﾞｼｯｸM-PRO" w:eastAsia="HG丸ｺﾞｼｯｸM-PRO" w:hAnsi="HG丸ｺﾞｼｯｸM-PRO" w:hint="eastAsia"/>
          <w:color w:val="FF0000"/>
          <w:sz w:val="22"/>
          <w:szCs w:val="22"/>
        </w:rPr>
        <w:t>23</w:t>
      </w:r>
      <w:r w:rsidRPr="00F32C79">
        <w:rPr>
          <w:rFonts w:ascii="HG丸ｺﾞｼｯｸM-PRO" w:eastAsia="HG丸ｺﾞｼｯｸM-PRO" w:hAnsi="HG丸ｺﾞｼｯｸM-PRO" w:hint="eastAsia"/>
          <w:color w:val="FF0000"/>
          <w:sz w:val="22"/>
          <w:szCs w:val="22"/>
        </w:rPr>
        <w:t>日（</w:t>
      </w:r>
      <w:r w:rsidR="002525CC">
        <w:rPr>
          <w:rFonts w:ascii="HG丸ｺﾞｼｯｸM-PRO" w:eastAsia="HG丸ｺﾞｼｯｸM-PRO" w:hAnsi="HG丸ｺﾞｼｯｸM-PRO" w:hint="eastAsia"/>
          <w:color w:val="FF0000"/>
          <w:sz w:val="22"/>
          <w:szCs w:val="22"/>
        </w:rPr>
        <w:t>月</w:t>
      </w:r>
      <w:r w:rsidRPr="00F32C79">
        <w:rPr>
          <w:rFonts w:ascii="HG丸ｺﾞｼｯｸM-PRO" w:eastAsia="HG丸ｺﾞｼｯｸM-PRO" w:hAnsi="HG丸ｺﾞｼｯｸM-PRO" w:hint="eastAsia"/>
          <w:color w:val="FF0000"/>
          <w:sz w:val="22"/>
          <w:szCs w:val="22"/>
        </w:rPr>
        <w:t>）17：00</w:t>
      </w:r>
      <w:r w:rsidRPr="00F32C79">
        <w:rPr>
          <w:rFonts w:ascii="HG丸ｺﾞｼｯｸM-PRO" w:eastAsia="HG丸ｺﾞｼｯｸM-PRO" w:hAnsi="HG丸ｺﾞｼｯｸM-PRO" w:hint="eastAsia"/>
          <w:sz w:val="22"/>
          <w:szCs w:val="22"/>
        </w:rPr>
        <w:t>までに忠岡町役場 経営戦略課へ提出すること。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作業は細心の注意を払って実施すること。万が一、建物・設備等に損傷を与えた場合、受託者は職員に速やかに報告し、受託者の負担で修理を実施すること。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作業中に既存機器が故障した場合、受託者は職員に速やかに報告すること。故障の原因が経年劣化による自然故障の場合は免責とする。ただし、受託者の故意もしくは不適切な取り扱いで発生させた障害の場合は除く。</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本仕様書に記載のない事項についても、本業務で必要な要件は、職員と協議すること。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本業務を遂行するにあたり、不明点がある場合は、適宜職員と協議すること。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本業務の対象となるシステムについては適切に試験を行い動作確認すること。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何等かの理由により本仕様書を満たせない場合は、職員と協議すること。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本業務を遂行する上で知り得た情報については、秘密の保持に留意し、漏洩防止に努めること。</w:t>
      </w:r>
    </w:p>
    <w:p w:rsidR="00176EC2" w:rsidRPr="00F32C79" w:rsidRDefault="00176EC2" w:rsidP="00176EC2">
      <w:pPr>
        <w:pStyle w:val="1"/>
        <w:numPr>
          <w:ilvl w:val="0"/>
          <w:numId w:val="26"/>
        </w:num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日本語での対応ができること。</w:t>
      </w:r>
    </w:p>
    <w:p w:rsidR="00176EC2" w:rsidRPr="00F32C79" w:rsidRDefault="00176EC2" w:rsidP="00176EC2">
      <w:pPr>
        <w:pStyle w:val="1"/>
        <w:numPr>
          <w:ilvl w:val="0"/>
          <w:numId w:val="26"/>
        </w:numPr>
        <w:ind w:left="567" w:hanging="283"/>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現地での端末の展開作業については、平日（9:00～17:00）を想定している。</w:t>
      </w:r>
    </w:p>
    <w:p w:rsidR="00176EC2" w:rsidRPr="00F32C79" w:rsidRDefault="00176EC2" w:rsidP="00176EC2">
      <w:pPr>
        <w:pStyle w:val="1"/>
        <w:numPr>
          <w:ilvl w:val="0"/>
          <w:numId w:val="0"/>
        </w:numPr>
        <w:ind w:firstLineChars="337" w:firstLine="741"/>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（但し、若干の時間外対応が必要となる可能性がある）</w:t>
      </w:r>
    </w:p>
    <w:p w:rsidR="00176EC2" w:rsidRPr="00F32C79" w:rsidRDefault="00F32C79" w:rsidP="00F32C79">
      <w:pPr>
        <w:ind w:leftChars="0" w:left="0"/>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rsidR="00F32C79" w:rsidRPr="00F32C79" w:rsidRDefault="00F32C79" w:rsidP="00F32C79">
      <w:pPr>
        <w:pStyle w:val="10"/>
        <w:numPr>
          <w:ilvl w:val="0"/>
          <w:numId w:val="0"/>
        </w:numPr>
        <w:ind w:left="425"/>
        <w:rPr>
          <w:rFonts w:ascii="HG丸ｺﾞｼｯｸM-PRO" w:eastAsia="HG丸ｺﾞｼｯｸM-PRO" w:hAnsi="HG丸ｺﾞｼｯｸM-PRO"/>
          <w:sz w:val="22"/>
          <w:szCs w:val="22"/>
        </w:rPr>
      </w:pPr>
      <w:bookmarkStart w:id="4" w:name="_Toc196733107"/>
      <w:r w:rsidRPr="00F32C79">
        <w:rPr>
          <w:rFonts w:ascii="HG丸ｺﾞｼｯｸM-PRO" w:eastAsia="HG丸ｺﾞｼｯｸM-PRO" w:hAnsi="HG丸ｺﾞｼｯｸM-PRO" w:hint="eastAsia"/>
          <w:sz w:val="22"/>
          <w:szCs w:val="22"/>
        </w:rPr>
        <w:lastRenderedPageBreak/>
        <w:t>別紙1</w:t>
      </w:r>
      <w:r w:rsidRPr="00F32C79">
        <w:rPr>
          <w:rFonts w:ascii="HG丸ｺﾞｼｯｸM-PRO" w:eastAsia="HG丸ｺﾞｼｯｸM-PRO" w:hAnsi="HG丸ｺﾞｼｯｸM-PRO"/>
          <w:sz w:val="22"/>
          <w:szCs w:val="22"/>
        </w:rPr>
        <w:t xml:space="preserve"> </w:t>
      </w:r>
      <w:r w:rsidRPr="00F32C79">
        <w:rPr>
          <w:rFonts w:ascii="HG丸ｺﾞｼｯｸM-PRO" w:eastAsia="HG丸ｺﾞｼｯｸM-PRO" w:hAnsi="HG丸ｺﾞｼｯｸM-PRO" w:hint="eastAsia"/>
          <w:sz w:val="22"/>
          <w:szCs w:val="22"/>
        </w:rPr>
        <w:t>調達物品詳細仕様</w:t>
      </w:r>
      <w:bookmarkEnd w:id="4"/>
    </w:p>
    <w:p w:rsidR="00F32C79" w:rsidRPr="00F32C79" w:rsidRDefault="00F32C79" w:rsidP="00F32C79">
      <w:pPr>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ノートパソコン</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3"/>
        <w:gridCol w:w="6558"/>
      </w:tblGrid>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OS</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sz w:val="22"/>
                <w:szCs w:val="22"/>
              </w:rPr>
              <w:t>Microsoft Windows 1</w:t>
            </w:r>
            <w:r w:rsidRPr="00F32C79">
              <w:rPr>
                <w:rFonts w:ascii="HG丸ｺﾞｼｯｸM-PRO" w:eastAsia="HG丸ｺﾞｼｯｸM-PRO" w:hAnsi="HG丸ｺﾞｼｯｸM-PRO" w:hint="eastAsia"/>
                <w:sz w:val="22"/>
                <w:szCs w:val="22"/>
              </w:rPr>
              <w:t>1</w:t>
            </w:r>
            <w:r w:rsidRPr="00F32C79">
              <w:rPr>
                <w:rFonts w:ascii="HG丸ｺﾞｼｯｸM-PRO" w:eastAsia="HG丸ｺﾞｼｯｸM-PRO" w:hAnsi="HG丸ｺﾞｼｯｸM-PRO"/>
                <w:sz w:val="22"/>
                <w:szCs w:val="22"/>
              </w:rPr>
              <w:t xml:space="preserve"> </w:t>
            </w:r>
            <w:r w:rsidRPr="00F32C79">
              <w:rPr>
                <w:rFonts w:ascii="HG丸ｺﾞｼｯｸM-PRO" w:eastAsia="HG丸ｺﾞｼｯｸM-PRO" w:hAnsi="HG丸ｺﾞｼｯｸM-PRO" w:hint="eastAsia"/>
                <w:sz w:val="22"/>
                <w:szCs w:val="22"/>
              </w:rPr>
              <w:t xml:space="preserve">Pro </w:t>
            </w:r>
            <w:r w:rsidRPr="00F32C79">
              <w:rPr>
                <w:rFonts w:ascii="HG丸ｺﾞｼｯｸM-PRO" w:eastAsia="HG丸ｺﾞｼｯｸM-PRO" w:hAnsi="HG丸ｺﾞｼｯｸM-PRO"/>
                <w:sz w:val="22"/>
                <w:szCs w:val="22"/>
              </w:rPr>
              <w:t>(</w:t>
            </w:r>
            <w:r w:rsidRPr="00F32C79">
              <w:rPr>
                <w:rFonts w:ascii="HG丸ｺﾞｼｯｸM-PRO" w:eastAsia="HG丸ｺﾞｼｯｸM-PRO" w:hAnsi="HG丸ｺﾞｼｯｸM-PRO" w:hint="eastAsia"/>
                <w:sz w:val="22"/>
                <w:szCs w:val="22"/>
              </w:rPr>
              <w:t>64b</w:t>
            </w:r>
            <w:r w:rsidRPr="00F32C79">
              <w:rPr>
                <w:rFonts w:ascii="HG丸ｺﾞｼｯｸM-PRO" w:eastAsia="HG丸ｺﾞｼｯｸM-PRO" w:hAnsi="HG丸ｺﾞｼｯｸM-PRO"/>
                <w:sz w:val="22"/>
                <w:szCs w:val="22"/>
              </w:rPr>
              <w:t>it)</w:t>
            </w:r>
          </w:p>
        </w:tc>
      </w:tr>
      <w:tr w:rsidR="00F32C79" w:rsidRPr="00F32C79" w:rsidTr="00710F14">
        <w:trPr>
          <w:trHeight w:val="300"/>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ディスプレイ</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13～14インチ</w:t>
            </w:r>
          </w:p>
        </w:tc>
      </w:tr>
      <w:tr w:rsidR="00F32C79" w:rsidRPr="00F32C79" w:rsidTr="00710F14">
        <w:trPr>
          <w:trHeight w:val="300"/>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CPU</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Intel第</w:t>
            </w:r>
            <w:r w:rsidRPr="00F32C79">
              <w:rPr>
                <w:rFonts w:ascii="HG丸ｺﾞｼｯｸM-PRO" w:eastAsia="HG丸ｺﾞｼｯｸM-PRO" w:hAnsi="HG丸ｺﾞｼｯｸM-PRO"/>
                <w:sz w:val="22"/>
                <w:szCs w:val="22"/>
              </w:rPr>
              <w:t>1</w:t>
            </w:r>
            <w:r w:rsidRPr="00F32C79">
              <w:rPr>
                <w:rFonts w:ascii="HG丸ｺﾞｼｯｸM-PRO" w:eastAsia="HG丸ｺﾞｼｯｸM-PRO" w:hAnsi="HG丸ｺﾞｼｯｸM-PRO" w:hint="eastAsia"/>
                <w:sz w:val="22"/>
                <w:szCs w:val="22"/>
              </w:rPr>
              <w:t>3世代 Core</w:t>
            </w:r>
            <w:r w:rsidRPr="00F32C79">
              <w:rPr>
                <w:rFonts w:ascii="HG丸ｺﾞｼｯｸM-PRO" w:eastAsia="HG丸ｺﾞｼｯｸM-PRO" w:hAnsi="HG丸ｺﾞｼｯｸM-PRO"/>
                <w:sz w:val="22"/>
                <w:szCs w:val="22"/>
              </w:rPr>
              <w:t xml:space="preserve"> i</w:t>
            </w:r>
            <w:r w:rsidRPr="00F32C79">
              <w:rPr>
                <w:rFonts w:ascii="HG丸ｺﾞｼｯｸM-PRO" w:eastAsia="HG丸ｺﾞｼｯｸM-PRO" w:hAnsi="HG丸ｺﾞｼｯｸM-PRO" w:hint="eastAsia"/>
                <w:sz w:val="22"/>
                <w:szCs w:val="22"/>
              </w:rPr>
              <w:t>5プロセッサー 以上</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メモリ</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 xml:space="preserve">メモリ </w:t>
            </w:r>
            <w:r w:rsidRPr="00F32C79">
              <w:rPr>
                <w:rFonts w:ascii="HG丸ｺﾞｼｯｸM-PRO" w:eastAsia="HG丸ｺﾞｼｯｸM-PRO" w:hAnsi="HG丸ｺﾞｼｯｸM-PRO"/>
                <w:sz w:val="22"/>
                <w:szCs w:val="22"/>
              </w:rPr>
              <w:t>8</w:t>
            </w:r>
            <w:r w:rsidRPr="00F32C79">
              <w:rPr>
                <w:rFonts w:ascii="HG丸ｺﾞｼｯｸM-PRO" w:eastAsia="HG丸ｺﾞｼｯｸM-PRO" w:hAnsi="HG丸ｺﾞｼｯｸM-PRO" w:hint="eastAsia"/>
                <w:sz w:val="22"/>
                <w:szCs w:val="22"/>
              </w:rPr>
              <w:t>GB 以上</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ストレージ</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 xml:space="preserve">SSD </w:t>
            </w:r>
            <w:r w:rsidRPr="00F32C79">
              <w:rPr>
                <w:rFonts w:ascii="HG丸ｺﾞｼｯｸM-PRO" w:eastAsia="HG丸ｺﾞｼｯｸM-PRO" w:hAnsi="HG丸ｺﾞｼｯｸM-PRO"/>
                <w:sz w:val="22"/>
                <w:szCs w:val="22"/>
              </w:rPr>
              <w:t>256</w:t>
            </w:r>
            <w:r w:rsidRPr="00F32C79">
              <w:rPr>
                <w:rFonts w:ascii="HG丸ｺﾞｼｯｸM-PRO" w:eastAsia="HG丸ｺﾞｼｯｸM-PRO" w:hAnsi="HG丸ｺﾞｼｯｸM-PRO" w:hint="eastAsia"/>
                <w:sz w:val="22"/>
                <w:szCs w:val="22"/>
              </w:rPr>
              <w:t>GB 以上</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キーボード</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JIS配列キーボード</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マウス</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USBインターフェース、ホイール付き光学式マウス×1</w:t>
            </w:r>
            <w:r w:rsidRPr="00F32C79">
              <w:rPr>
                <w:rFonts w:ascii="HG丸ｺﾞｼｯｸM-PRO" w:eastAsia="HG丸ｺﾞｼｯｸM-PRO" w:hAnsi="HG丸ｺﾞｼｯｸM-PRO"/>
                <w:sz w:val="22"/>
                <w:szCs w:val="22"/>
              </w:rPr>
              <w:t xml:space="preserve"> </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インターフェース</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(ネットワーク)</w:t>
            </w:r>
          </w:p>
        </w:tc>
        <w:tc>
          <w:tcPr>
            <w:tcW w:w="7087" w:type="dxa"/>
          </w:tcPr>
          <w:p w:rsidR="00F32C79" w:rsidRPr="00F32C79" w:rsidRDefault="00F32C79" w:rsidP="00710F14">
            <w:pPr>
              <w:ind w:leftChars="0" w:left="0"/>
              <w:rPr>
                <w:rFonts w:ascii="HG丸ｺﾞｼｯｸM-PRO" w:eastAsia="HG丸ｺﾞｼｯｸM-PRO" w:hAnsi="HG丸ｺﾞｼｯｸM-PRO"/>
                <w:strike/>
                <w:sz w:val="22"/>
                <w:szCs w:val="22"/>
              </w:rPr>
            </w:pPr>
            <w:r w:rsidRPr="00F32C79">
              <w:rPr>
                <w:rFonts w:ascii="HG丸ｺﾞｼｯｸM-PRO" w:eastAsia="HG丸ｺﾞｼｯｸM-PRO" w:hAnsi="HG丸ｺﾞｼｯｸM-PRO" w:hint="eastAsia"/>
                <w:sz w:val="22"/>
                <w:szCs w:val="22"/>
              </w:rPr>
              <w:t>有線LAN：1000BASE-T/100BASE-TX/10BASE-T対応RJ45 LANコネクタ×1</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無線LAN：IEEE 802.11a/b/g/n/ac/ax準拠</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Bluetooth V5.1準拠以上</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インターフェース</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(USB)</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sz w:val="22"/>
                <w:szCs w:val="22"/>
              </w:rPr>
              <w:t>USB</w:t>
            </w:r>
            <w:r w:rsidRPr="00F32C79">
              <w:rPr>
                <w:rFonts w:ascii="HG丸ｺﾞｼｯｸM-PRO" w:eastAsia="HG丸ｺﾞｼｯｸM-PRO" w:hAnsi="HG丸ｺﾞｼｯｸM-PRO" w:hint="eastAsia"/>
                <w:sz w:val="22"/>
                <w:szCs w:val="22"/>
              </w:rPr>
              <w:t xml:space="preserve"> Type-A 3.</w:t>
            </w:r>
            <w:r w:rsidRPr="00F32C79">
              <w:rPr>
                <w:rFonts w:ascii="HG丸ｺﾞｼｯｸM-PRO" w:eastAsia="HG丸ｺﾞｼｯｸM-PRO" w:hAnsi="HG丸ｺﾞｼｯｸM-PRO"/>
                <w:sz w:val="22"/>
                <w:szCs w:val="22"/>
              </w:rPr>
              <w:t>2(Gen1)</w:t>
            </w:r>
            <w:r w:rsidRPr="00F32C79">
              <w:rPr>
                <w:rFonts w:ascii="HG丸ｺﾞｼｯｸM-PRO" w:eastAsia="HG丸ｺﾞｼｯｸM-PRO" w:hAnsi="HG丸ｺﾞｼｯｸM-PRO" w:hint="eastAsia"/>
                <w:sz w:val="22"/>
                <w:szCs w:val="22"/>
              </w:rPr>
              <w:t>×2以上</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USB Type-C×2以上</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インターフェース</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(ディスプレイ)</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HDMI×1</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インターフェース</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(その他)</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ヘッドホン・ラインアウト端子×1、</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マイクイン・ラインイン端子×1</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(両方の機能を備える端子1つでも可能とする。)</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カメラ</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内蔵式、有効画素数約92万画素以上</w:t>
            </w:r>
          </w:p>
        </w:tc>
      </w:tr>
      <w:tr w:rsidR="00F32C79" w:rsidRPr="00F32C79" w:rsidTr="00710F14">
        <w:trPr>
          <w:trHeight w:val="255"/>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最大消費電力</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約8</w:t>
            </w:r>
            <w:r w:rsidRPr="00F32C79">
              <w:rPr>
                <w:rFonts w:ascii="HG丸ｺﾞｼｯｸM-PRO" w:eastAsia="HG丸ｺﾞｼｯｸM-PRO" w:hAnsi="HG丸ｺﾞｼｯｸM-PRO"/>
                <w:sz w:val="22"/>
                <w:szCs w:val="22"/>
              </w:rPr>
              <w:t>0</w:t>
            </w:r>
            <w:r w:rsidRPr="00F32C79">
              <w:rPr>
                <w:rFonts w:ascii="HG丸ｺﾞｼｯｸM-PRO" w:eastAsia="HG丸ｺﾞｼｯｸM-PRO" w:hAnsi="HG丸ｺﾞｼｯｸM-PRO" w:hint="eastAsia"/>
                <w:sz w:val="22"/>
                <w:szCs w:val="22"/>
              </w:rPr>
              <w:t>W</w:t>
            </w:r>
            <w:r w:rsidRPr="00F32C79">
              <w:rPr>
                <w:rFonts w:ascii="HG丸ｺﾞｼｯｸM-PRO" w:eastAsia="HG丸ｺﾞｼｯｸM-PRO" w:hAnsi="HG丸ｺﾞｼｯｸM-PRO"/>
                <w:sz w:val="22"/>
                <w:szCs w:val="22"/>
              </w:rPr>
              <w:t xml:space="preserve"> </w:t>
            </w:r>
            <w:r w:rsidRPr="00F32C79">
              <w:rPr>
                <w:rFonts w:ascii="HG丸ｺﾞｼｯｸM-PRO" w:eastAsia="HG丸ｺﾞｼｯｸM-PRO" w:hAnsi="HG丸ｺﾞｼｯｸM-PRO" w:hint="eastAsia"/>
                <w:sz w:val="22"/>
                <w:szCs w:val="22"/>
              </w:rPr>
              <w:t>以下</w:t>
            </w:r>
          </w:p>
        </w:tc>
      </w:tr>
      <w:tr w:rsidR="00F32C79" w:rsidRPr="00F32C79" w:rsidTr="00710F14">
        <w:trPr>
          <w:trHeight w:val="255"/>
        </w:trPr>
        <w:tc>
          <w:tcPr>
            <w:tcW w:w="2410" w:type="dxa"/>
            <w:shd w:val="clear" w:color="auto" w:fill="auto"/>
          </w:tcPr>
          <w:p w:rsid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外形寸法</w:t>
            </w:r>
            <w:r w:rsidR="003424BE">
              <w:rPr>
                <w:rFonts w:ascii="HG丸ｺﾞｼｯｸM-PRO" w:eastAsia="HG丸ｺﾞｼｯｸM-PRO" w:hAnsi="HG丸ｺﾞｼｯｸM-PRO" w:hint="eastAsia"/>
                <w:sz w:val="22"/>
                <w:szCs w:val="22"/>
              </w:rPr>
              <w:t>及び重量</w:t>
            </w:r>
          </w:p>
          <w:p w:rsidR="00F32C79" w:rsidRPr="00F32C79" w:rsidRDefault="00F32C79" w:rsidP="00710F14">
            <w:pPr>
              <w:ind w:leftChars="0" w:left="0"/>
              <w:rPr>
                <w:rFonts w:ascii="HG丸ｺﾞｼｯｸM-PRO" w:eastAsia="HG丸ｺﾞｼｯｸM-PRO" w:hAnsi="HG丸ｺﾞｼｯｸM-PRO"/>
                <w:color w:val="FF0000"/>
                <w:sz w:val="22"/>
                <w:szCs w:val="22"/>
              </w:rPr>
            </w:pPr>
            <w:r w:rsidRPr="00F32C79">
              <w:rPr>
                <w:rFonts w:ascii="HG丸ｺﾞｼｯｸM-PRO" w:eastAsia="HG丸ｺﾞｼｯｸM-PRO" w:hAnsi="HG丸ｺﾞｼｯｸM-PRO" w:hint="eastAsia"/>
                <w:sz w:val="22"/>
                <w:szCs w:val="22"/>
              </w:rPr>
              <w:t xml:space="preserve"> (W×D×H)</w:t>
            </w:r>
          </w:p>
        </w:tc>
        <w:tc>
          <w:tcPr>
            <w:tcW w:w="7087" w:type="dxa"/>
          </w:tcPr>
          <w:p w:rsid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340×</w:t>
            </w:r>
            <w:r w:rsidRPr="00F32C79">
              <w:rPr>
                <w:rFonts w:ascii="HG丸ｺﾞｼｯｸM-PRO" w:eastAsia="HG丸ｺﾞｼｯｸM-PRO" w:hAnsi="HG丸ｺﾞｼｯｸM-PRO"/>
                <w:sz w:val="22"/>
                <w:szCs w:val="22"/>
              </w:rPr>
              <w:t>2</w:t>
            </w:r>
            <w:r w:rsidR="003424BE">
              <w:rPr>
                <w:rFonts w:ascii="HG丸ｺﾞｼｯｸM-PRO" w:eastAsia="HG丸ｺﾞｼｯｸM-PRO" w:hAnsi="HG丸ｺﾞｼｯｸM-PRO" w:hint="eastAsia"/>
                <w:sz w:val="22"/>
                <w:szCs w:val="22"/>
              </w:rPr>
              <w:t>4</w:t>
            </w:r>
            <w:r w:rsidRPr="00F32C79">
              <w:rPr>
                <w:rFonts w:ascii="HG丸ｺﾞｼｯｸM-PRO" w:eastAsia="HG丸ｺﾞｼｯｸM-PRO" w:hAnsi="HG丸ｺﾞｼｯｸM-PRO"/>
                <w:sz w:val="22"/>
                <w:szCs w:val="22"/>
              </w:rPr>
              <w:t>0</w:t>
            </w:r>
            <w:r w:rsidRPr="00F32C79">
              <w:rPr>
                <w:rFonts w:ascii="HG丸ｺﾞｼｯｸM-PRO" w:eastAsia="HG丸ｺﾞｼｯｸM-PRO" w:hAnsi="HG丸ｺﾞｼｯｸM-PRO" w:hint="eastAsia"/>
                <w:sz w:val="22"/>
                <w:szCs w:val="22"/>
              </w:rPr>
              <w:t>×20（mm） 以下</w:t>
            </w:r>
          </w:p>
          <w:p w:rsidR="003424BE" w:rsidRPr="00F32C79" w:rsidRDefault="003424BE" w:rsidP="00710F14">
            <w:pPr>
              <w:ind w:leftChars="0" w:left="0"/>
              <w:rPr>
                <w:rFonts w:ascii="HG丸ｺﾞｼｯｸM-PRO" w:eastAsia="HG丸ｺﾞｼｯｸM-PRO" w:hAnsi="HG丸ｺﾞｼｯｸM-PRO"/>
                <w:color w:val="FF0000"/>
                <w:sz w:val="22"/>
                <w:szCs w:val="22"/>
              </w:rPr>
            </w:pPr>
            <w:r>
              <w:rPr>
                <w:rFonts w:ascii="HG丸ｺﾞｼｯｸM-PRO" w:eastAsia="HG丸ｺﾞｼｯｸM-PRO" w:hAnsi="HG丸ｺﾞｼｯｸM-PRO" w:hint="eastAsia"/>
                <w:color w:val="FF0000"/>
                <w:sz w:val="22"/>
                <w:szCs w:val="22"/>
              </w:rPr>
              <w:t>重量1400g以下</w:t>
            </w:r>
          </w:p>
        </w:tc>
      </w:tr>
      <w:tr w:rsidR="00F32C79" w:rsidRPr="00F32C79" w:rsidTr="00710F14">
        <w:trPr>
          <w:trHeight w:val="60"/>
        </w:trPr>
        <w:tc>
          <w:tcPr>
            <w:tcW w:w="2410" w:type="dxa"/>
            <w:shd w:val="clear" w:color="auto" w:fill="auto"/>
            <w:vAlign w:val="center"/>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環境負荷低減</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以下の基準等に適合していること。</w:t>
            </w:r>
          </w:p>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・グリーン購入法</w:t>
            </w:r>
          </w:p>
          <w:p w:rsidR="00F32C79" w:rsidRPr="00F32C79" w:rsidRDefault="00F32C79" w:rsidP="00710F14">
            <w:pPr>
              <w:ind w:leftChars="0" w:left="0"/>
              <w:rPr>
                <w:rFonts w:ascii="HG丸ｺﾞｼｯｸM-PRO" w:eastAsia="HG丸ｺﾞｼｯｸM-PRO" w:hAnsi="HG丸ｺﾞｼｯｸM-PRO"/>
                <w:sz w:val="22"/>
                <w:szCs w:val="22"/>
                <w:highlight w:val="yellow"/>
              </w:rPr>
            </w:pPr>
            <w:r w:rsidRPr="00F32C79">
              <w:rPr>
                <w:rFonts w:ascii="HG丸ｺﾞｼｯｸM-PRO" w:eastAsia="HG丸ｺﾞｼｯｸM-PRO" w:hAnsi="HG丸ｺﾞｼｯｸM-PRO" w:hint="eastAsia"/>
                <w:sz w:val="22"/>
                <w:szCs w:val="22"/>
              </w:rPr>
              <w:t>・R</w:t>
            </w:r>
            <w:r w:rsidRPr="00F32C79">
              <w:rPr>
                <w:rFonts w:ascii="HG丸ｺﾞｼｯｸM-PRO" w:eastAsia="HG丸ｺﾞｼｯｸM-PRO" w:hAnsi="HG丸ｺﾞｼｯｸM-PRO"/>
                <w:sz w:val="22"/>
                <w:szCs w:val="22"/>
              </w:rPr>
              <w:t>oHS</w:t>
            </w:r>
            <w:r w:rsidRPr="00F32C79">
              <w:rPr>
                <w:rFonts w:ascii="HG丸ｺﾞｼｯｸM-PRO" w:eastAsia="HG丸ｺﾞｼｯｸM-PRO" w:hAnsi="HG丸ｺﾞｼｯｸM-PRO" w:hint="eastAsia"/>
                <w:sz w:val="22"/>
                <w:szCs w:val="22"/>
              </w:rPr>
              <w:t>指令</w:t>
            </w:r>
          </w:p>
        </w:tc>
      </w:tr>
      <w:tr w:rsidR="00F32C79" w:rsidRPr="00F32C79" w:rsidTr="00710F14">
        <w:trPr>
          <w:trHeight w:val="60"/>
        </w:trPr>
        <w:tc>
          <w:tcPr>
            <w:tcW w:w="2410" w:type="dxa"/>
            <w:shd w:val="clear" w:color="auto" w:fill="auto"/>
          </w:tcPr>
          <w:p w:rsidR="00F32C79" w:rsidRPr="00F32C79" w:rsidRDefault="00F32C79" w:rsidP="00710F14">
            <w:pPr>
              <w:ind w:leftChars="0" w:left="0"/>
              <w:jc w:val="both"/>
              <w:rPr>
                <w:rFonts w:ascii="HG丸ｺﾞｼｯｸM-PRO" w:eastAsia="HG丸ｺﾞｼｯｸM-PRO" w:hAnsi="HG丸ｺﾞｼｯｸM-PRO"/>
                <w:color w:val="FF0000"/>
                <w:sz w:val="22"/>
                <w:szCs w:val="22"/>
              </w:rPr>
            </w:pPr>
            <w:r w:rsidRPr="00F32C79">
              <w:rPr>
                <w:rFonts w:ascii="HG丸ｺﾞｼｯｸM-PRO" w:eastAsia="HG丸ｺﾞｼｯｸM-PRO" w:hAnsi="HG丸ｺﾞｼｯｸM-PRO" w:hint="eastAsia"/>
                <w:sz w:val="22"/>
                <w:szCs w:val="22"/>
              </w:rPr>
              <w:t>その他</w:t>
            </w:r>
          </w:p>
        </w:tc>
        <w:tc>
          <w:tcPr>
            <w:tcW w:w="7087" w:type="dxa"/>
          </w:tcPr>
          <w:p w:rsidR="00F32C79" w:rsidRPr="00F32C79" w:rsidRDefault="00F32C79" w:rsidP="00710F14">
            <w:pPr>
              <w:ind w:leftChars="0" w:left="0"/>
              <w:rPr>
                <w:rFonts w:ascii="HG丸ｺﾞｼｯｸM-PRO" w:eastAsia="HG丸ｺﾞｼｯｸM-PRO" w:hAnsi="HG丸ｺﾞｼｯｸM-PRO" w:cs="ＭＳ明朝"/>
                <w:kern w:val="0"/>
                <w:sz w:val="22"/>
                <w:szCs w:val="22"/>
              </w:rPr>
            </w:pPr>
            <w:r w:rsidRPr="00F32C79">
              <w:rPr>
                <w:rFonts w:ascii="HG丸ｺﾞｼｯｸM-PRO" w:eastAsia="HG丸ｺﾞｼｯｸM-PRO" w:hAnsi="HG丸ｺﾞｼｯｸM-PRO" w:cs="ＭＳ明朝" w:hint="eastAsia"/>
                <w:kern w:val="0"/>
                <w:sz w:val="22"/>
                <w:szCs w:val="22"/>
              </w:rPr>
              <w:t>・メーカーに関しては国内外問わないが、修理センターが国内にあること。</w:t>
            </w:r>
          </w:p>
          <w:p w:rsidR="0044642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・在庫品ではなく新品かつ見積り時点で販売されていること。</w:t>
            </w:r>
          </w:p>
        </w:tc>
      </w:tr>
    </w:tbl>
    <w:p w:rsidR="00F32C79" w:rsidRPr="00F32C79" w:rsidRDefault="00F32C79" w:rsidP="00F32C79">
      <w:pPr>
        <w:ind w:leftChars="0" w:left="0" w:firstLineChars="300" w:firstLine="660"/>
        <w:rPr>
          <w:rFonts w:ascii="HG丸ｺﾞｼｯｸM-PRO" w:eastAsia="HG丸ｺﾞｼｯｸM-PRO" w:hAnsi="HG丸ｺﾞｼｯｸM-PRO"/>
          <w:color w:val="FF0000"/>
          <w:sz w:val="22"/>
          <w:szCs w:val="22"/>
        </w:rPr>
      </w:pPr>
    </w:p>
    <w:p w:rsidR="00F32C79" w:rsidRPr="00F32C79" w:rsidRDefault="00F32C79" w:rsidP="00F32C79">
      <w:pPr>
        <w:ind w:leftChars="0" w:left="0" w:firstLineChars="300" w:firstLine="66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Officeライセンス製品</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8"/>
        <w:gridCol w:w="6553"/>
      </w:tblGrid>
      <w:tr w:rsidR="00F32C79" w:rsidRPr="00F32C79" w:rsidTr="00710F14">
        <w:trPr>
          <w:trHeight w:val="311"/>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製品名</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sz w:val="22"/>
                <w:szCs w:val="22"/>
              </w:rPr>
              <w:t>Office LTSC Standard 2024</w:t>
            </w:r>
          </w:p>
        </w:tc>
      </w:tr>
      <w:tr w:rsidR="00F32C79" w:rsidRPr="00F32C79" w:rsidTr="00710F14">
        <w:trPr>
          <w:trHeight w:val="366"/>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ライセンス種類</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LTSC</w:t>
            </w:r>
          </w:p>
        </w:tc>
      </w:tr>
      <w:tr w:rsidR="00F32C79" w:rsidRPr="00F32C79" w:rsidTr="00710F14">
        <w:trPr>
          <w:trHeight w:val="366"/>
        </w:trPr>
        <w:tc>
          <w:tcPr>
            <w:tcW w:w="2410" w:type="dxa"/>
            <w:shd w:val="clear" w:color="auto" w:fill="auto"/>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ライセンス期間</w:t>
            </w:r>
          </w:p>
        </w:tc>
        <w:tc>
          <w:tcPr>
            <w:tcW w:w="7087" w:type="dxa"/>
          </w:tcPr>
          <w:p w:rsidR="00F32C79" w:rsidRPr="00F32C79" w:rsidRDefault="00F32C79" w:rsidP="00710F14">
            <w:pPr>
              <w:ind w:leftChars="0" w:left="0"/>
              <w:rPr>
                <w:rFonts w:ascii="HG丸ｺﾞｼｯｸM-PRO" w:eastAsia="HG丸ｺﾞｼｯｸM-PRO" w:hAnsi="HG丸ｺﾞｼｯｸM-PRO"/>
                <w:sz w:val="22"/>
                <w:szCs w:val="22"/>
              </w:rPr>
            </w:pPr>
            <w:r w:rsidRPr="00F32C79">
              <w:rPr>
                <w:rFonts w:ascii="HG丸ｺﾞｼｯｸM-PRO" w:eastAsia="HG丸ｺﾞｼｯｸM-PRO" w:hAnsi="HG丸ｺﾞｼｯｸM-PRO" w:hint="eastAsia"/>
                <w:sz w:val="22"/>
                <w:szCs w:val="22"/>
              </w:rPr>
              <w:t>5年（購入可能期間分）</w:t>
            </w:r>
          </w:p>
        </w:tc>
      </w:tr>
    </w:tbl>
    <w:p w:rsidR="00F32C79" w:rsidRPr="000E34FC" w:rsidRDefault="00F32C79" w:rsidP="00F32C79">
      <w:pPr>
        <w:ind w:leftChars="0" w:left="0"/>
        <w:rPr>
          <w:rFonts w:asciiTheme="minorEastAsia" w:eastAsiaTheme="minorEastAsia" w:hAnsiTheme="minorEastAsia"/>
        </w:rPr>
      </w:pPr>
    </w:p>
    <w:p w:rsidR="00446429" w:rsidRDefault="00446429">
      <w:pPr>
        <w:ind w:leftChars="0" w:left="0"/>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p>
    <w:p w:rsidR="00446429" w:rsidRPr="00446429" w:rsidRDefault="00446429" w:rsidP="00446429">
      <w:pPr>
        <w:pStyle w:val="10"/>
        <w:numPr>
          <w:ilvl w:val="0"/>
          <w:numId w:val="0"/>
        </w:numPr>
        <w:ind w:left="425"/>
        <w:jc w:val="center"/>
        <w:rPr>
          <w:rFonts w:ascii="HG丸ｺﾞｼｯｸM-PRO" w:eastAsia="HG丸ｺﾞｼｯｸM-PRO" w:hAnsi="HG丸ｺﾞｼｯｸM-PRO" w:cs="Century"/>
          <w:kern w:val="0"/>
          <w:sz w:val="52"/>
          <w:szCs w:val="52"/>
        </w:rPr>
      </w:pPr>
      <w:bookmarkStart w:id="5" w:name="_Toc196733108"/>
      <w:r w:rsidRPr="00446429">
        <w:rPr>
          <w:rFonts w:ascii="HG丸ｺﾞｼｯｸM-PRO" w:eastAsia="HG丸ｺﾞｼｯｸM-PRO" w:hAnsi="HG丸ｺﾞｼｯｸM-PRO" w:cs="Century" w:hint="eastAsia"/>
          <w:kern w:val="0"/>
          <w:sz w:val="52"/>
          <w:szCs w:val="52"/>
          <w:lang w:eastAsia="zh-TW"/>
        </w:rPr>
        <w:lastRenderedPageBreak/>
        <w:t>確認依頼書</w:t>
      </w:r>
      <w:bookmarkEnd w:id="5"/>
    </w:p>
    <w:p w:rsidR="00446429" w:rsidRPr="00446429" w:rsidRDefault="00446429" w:rsidP="00446429">
      <w:pPr>
        <w:rPr>
          <w:rFonts w:ascii="HG丸ｺﾞｼｯｸM-PRO" w:eastAsia="HG丸ｺﾞｼｯｸM-PRO" w:hAnsi="HG丸ｺﾞｼｯｸM-PRO"/>
        </w:rPr>
      </w:pPr>
    </w:p>
    <w:p w:rsidR="00446429" w:rsidRPr="00446429" w:rsidRDefault="00446429" w:rsidP="00446429">
      <w:pPr>
        <w:rPr>
          <w:rFonts w:ascii="HG丸ｺﾞｼｯｸM-PRO" w:eastAsia="HG丸ｺﾞｼｯｸM-PRO" w:hAnsi="HG丸ｺﾞｼｯｸM-PRO"/>
        </w:rPr>
      </w:pPr>
    </w:p>
    <w:tbl>
      <w:tblPr>
        <w:tblW w:w="9288"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039"/>
        <w:gridCol w:w="4235"/>
        <w:gridCol w:w="2286"/>
      </w:tblGrid>
      <w:tr w:rsidR="00446429" w:rsidRPr="00446429" w:rsidTr="00710F14">
        <w:tc>
          <w:tcPr>
            <w:tcW w:w="1728" w:type="dxa"/>
          </w:tcPr>
          <w:p w:rsidR="00446429" w:rsidRPr="00446429" w:rsidRDefault="00446429" w:rsidP="00710F14">
            <w:pPr>
              <w:ind w:leftChars="0" w:left="0"/>
              <w:jc w:val="center"/>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品名</w:t>
            </w:r>
          </w:p>
        </w:tc>
        <w:tc>
          <w:tcPr>
            <w:tcW w:w="1039" w:type="dxa"/>
          </w:tcPr>
          <w:p w:rsidR="00446429" w:rsidRPr="00446429" w:rsidRDefault="00446429" w:rsidP="00710F14">
            <w:pPr>
              <w:ind w:leftChars="0" w:left="0"/>
              <w:jc w:val="center"/>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数量</w:t>
            </w:r>
          </w:p>
        </w:tc>
        <w:tc>
          <w:tcPr>
            <w:tcW w:w="4235" w:type="dxa"/>
          </w:tcPr>
          <w:p w:rsidR="00446429" w:rsidRPr="00446429" w:rsidRDefault="00446429" w:rsidP="00710F14">
            <w:pPr>
              <w:ind w:leftChars="0" w:left="0"/>
              <w:jc w:val="center"/>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仕様</w:t>
            </w:r>
          </w:p>
        </w:tc>
        <w:tc>
          <w:tcPr>
            <w:tcW w:w="2286" w:type="dxa"/>
          </w:tcPr>
          <w:p w:rsidR="00446429" w:rsidRPr="00446429" w:rsidRDefault="00446429" w:rsidP="00710F14">
            <w:pPr>
              <w:ind w:leftChars="0" w:left="0"/>
              <w:jc w:val="center"/>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メーカー・機種</w:t>
            </w:r>
          </w:p>
        </w:tc>
      </w:tr>
      <w:tr w:rsidR="00446429" w:rsidRPr="00446429" w:rsidTr="00710F14">
        <w:trPr>
          <w:trHeight w:val="719"/>
        </w:trPr>
        <w:tc>
          <w:tcPr>
            <w:tcW w:w="1728" w:type="dxa"/>
            <w:vMerge w:val="restart"/>
            <w:vAlign w:val="center"/>
          </w:tcPr>
          <w:p w:rsidR="00446429" w:rsidRPr="00446429" w:rsidRDefault="00446429" w:rsidP="00710F14">
            <w:pPr>
              <w:ind w:leftChars="-16" w:left="-34"/>
              <w:jc w:val="center"/>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hint="eastAsia"/>
              </w:rPr>
              <w:t>ノート</w:t>
            </w:r>
            <w:r w:rsidRPr="00446429">
              <w:rPr>
                <w:rFonts w:ascii="HG丸ｺﾞｼｯｸM-PRO" w:eastAsia="HG丸ｺﾞｼｯｸM-PRO" w:hAnsi="HG丸ｺﾞｼｯｸM-PRO" w:cs="Century" w:hint="eastAsia"/>
                <w:kern w:val="0"/>
                <w:szCs w:val="21"/>
              </w:rPr>
              <w:t>パソコン</w:t>
            </w:r>
          </w:p>
        </w:tc>
        <w:tc>
          <w:tcPr>
            <w:tcW w:w="1039" w:type="dxa"/>
            <w:vMerge w:val="restart"/>
            <w:vAlign w:val="center"/>
          </w:tcPr>
          <w:p w:rsidR="00446429" w:rsidRPr="00446429" w:rsidRDefault="00446429" w:rsidP="00710F14">
            <w:pPr>
              <w:ind w:leftChars="0" w:left="0"/>
              <w:rPr>
                <w:rFonts w:ascii="HG丸ｺﾞｼｯｸM-PRO" w:eastAsia="HG丸ｺﾞｼｯｸM-PRO" w:hAnsi="HG丸ｺﾞｼｯｸM-PRO"/>
              </w:rPr>
            </w:pPr>
            <w:r w:rsidRPr="00446429">
              <w:rPr>
                <w:rFonts w:ascii="HG丸ｺﾞｼｯｸM-PRO" w:eastAsia="HG丸ｺﾞｼｯｸM-PRO" w:hAnsi="HG丸ｺﾞｼｯｸM-PRO" w:hint="eastAsia"/>
              </w:rPr>
              <w:t>75台</w:t>
            </w: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CPU</w:t>
            </w:r>
            <w:r w:rsidRPr="00446429">
              <w:rPr>
                <w:rFonts w:ascii="HG丸ｺﾞｼｯｸM-PRO" w:eastAsia="HG丸ｺﾞｼｯｸM-PRO" w:hAnsi="HG丸ｺﾞｼｯｸM-PRO" w:cs="Century" w:hint="eastAsia"/>
                <w:kern w:val="0"/>
                <w:szCs w:val="21"/>
                <w:u w:val="single"/>
              </w:rPr>
              <w:t xml:space="preserve">　　　　　　　　　　　　　　　　</w:t>
            </w:r>
          </w:p>
        </w:tc>
        <w:tc>
          <w:tcPr>
            <w:tcW w:w="2286" w:type="dxa"/>
            <w:vMerge w:val="restart"/>
          </w:tcPr>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ind w:leftChars="0" w:left="0"/>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メーカー名</w:t>
            </w: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ind w:leftChars="0" w:left="0"/>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機種名</w:t>
            </w: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rPr>
                <w:rFonts w:ascii="HG丸ｺﾞｼｯｸM-PRO" w:eastAsia="HG丸ｺﾞｼｯｸM-PRO" w:hAnsi="HG丸ｺﾞｼｯｸM-PRO" w:cs="Century"/>
                <w:kern w:val="0"/>
                <w:szCs w:val="21"/>
              </w:rPr>
            </w:pPr>
          </w:p>
          <w:p w:rsidR="00446429" w:rsidRPr="00446429" w:rsidRDefault="00446429" w:rsidP="00710F14">
            <w:pPr>
              <w:ind w:leftChars="0" w:left="0"/>
              <w:rPr>
                <w:rFonts w:ascii="HG丸ｺﾞｼｯｸM-PRO" w:eastAsia="HG丸ｺﾞｼｯｸM-PRO" w:hAnsi="HG丸ｺﾞｼｯｸM-PRO" w:cs="Century"/>
                <w:kern w:val="0"/>
                <w:szCs w:val="21"/>
              </w:rPr>
            </w:pPr>
          </w:p>
        </w:tc>
      </w:tr>
      <w:tr w:rsidR="00446429" w:rsidRPr="00446429" w:rsidTr="00710F14">
        <w:trPr>
          <w:trHeight w:val="719"/>
        </w:trPr>
        <w:tc>
          <w:tcPr>
            <w:tcW w:w="1728" w:type="dxa"/>
            <w:vMerge/>
          </w:tcPr>
          <w:p w:rsidR="00446429" w:rsidRPr="00446429" w:rsidRDefault="00446429" w:rsidP="00710F14">
            <w:pPr>
              <w:ind w:leftChars="-16" w:left="-34"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leftChars="171" w:left="359"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 xml:space="preserve">メモリ　</w:t>
            </w:r>
            <w:r w:rsidRPr="00446429">
              <w:rPr>
                <w:rFonts w:ascii="HG丸ｺﾞｼｯｸM-PRO" w:eastAsia="HG丸ｺﾞｼｯｸM-PRO" w:hAnsi="HG丸ｺﾞｼｯｸM-PRO" w:cs="Century" w:hint="eastAsia"/>
                <w:kern w:val="0"/>
                <w:szCs w:val="21"/>
                <w:u w:val="single"/>
              </w:rPr>
              <w:t xml:space="preserve">　　　　　　　　　　　　GB</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r w:rsidR="00446429" w:rsidRPr="00446429" w:rsidTr="00710F14">
        <w:trPr>
          <w:trHeight w:val="712"/>
        </w:trPr>
        <w:tc>
          <w:tcPr>
            <w:tcW w:w="1728" w:type="dxa"/>
            <w:vMerge/>
          </w:tcPr>
          <w:p w:rsidR="00446429" w:rsidRPr="00446429" w:rsidRDefault="00446429" w:rsidP="00710F14">
            <w:pPr>
              <w:ind w:leftChars="-16" w:left="-34"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leftChars="171" w:left="359"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 xml:space="preserve">ストレージ </w:t>
            </w:r>
            <w:r w:rsidRPr="00446429">
              <w:rPr>
                <w:rFonts w:ascii="HG丸ｺﾞｼｯｸM-PRO" w:eastAsia="HG丸ｺﾞｼｯｸM-PRO" w:hAnsi="HG丸ｺﾞｼｯｸM-PRO" w:cs="Century" w:hint="eastAsia"/>
                <w:kern w:val="0"/>
                <w:szCs w:val="21"/>
                <w:u w:val="single"/>
              </w:rPr>
              <w:t xml:space="preserve">　　　　　　　　　　 GB</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r w:rsidR="00446429" w:rsidRPr="00446429" w:rsidTr="00710F14">
        <w:trPr>
          <w:trHeight w:val="696"/>
        </w:trPr>
        <w:tc>
          <w:tcPr>
            <w:tcW w:w="1728" w:type="dxa"/>
            <w:vMerge/>
          </w:tcPr>
          <w:p w:rsidR="00446429" w:rsidRPr="00446429" w:rsidRDefault="00446429" w:rsidP="00710F14">
            <w:pPr>
              <w:ind w:leftChars="-16" w:left="-34"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leftChars="171" w:left="359"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rPr>
              <w:t>USB</w:t>
            </w:r>
            <w:r w:rsidRPr="00446429">
              <w:rPr>
                <w:rFonts w:ascii="HG丸ｺﾞｼｯｸM-PRO" w:eastAsia="HG丸ｺﾞｼｯｸM-PRO" w:hAnsi="HG丸ｺﾞｼｯｸM-PRO" w:hint="eastAsia"/>
              </w:rPr>
              <w:t xml:space="preserve"> Type-A 3.</w:t>
            </w:r>
            <w:r w:rsidRPr="00446429">
              <w:rPr>
                <w:rFonts w:ascii="HG丸ｺﾞｼｯｸM-PRO" w:eastAsia="HG丸ｺﾞｼｯｸM-PRO" w:hAnsi="HG丸ｺﾞｼｯｸM-PRO"/>
              </w:rPr>
              <w:t>2(Gen1)</w:t>
            </w:r>
            <w:r w:rsidRPr="00446429">
              <w:rPr>
                <w:rFonts w:ascii="HG丸ｺﾞｼｯｸM-PRO" w:eastAsia="HG丸ｺﾞｼｯｸM-PRO" w:hAnsi="HG丸ｺﾞｼｯｸM-PRO" w:cs="Century" w:hint="eastAsia"/>
                <w:kern w:val="0"/>
                <w:szCs w:val="21"/>
              </w:rPr>
              <w:t>数</w:t>
            </w:r>
            <w:r w:rsidRPr="00446429">
              <w:rPr>
                <w:rFonts w:ascii="HG丸ｺﾞｼｯｸM-PRO" w:eastAsia="HG丸ｺﾞｼｯｸM-PRO" w:hAnsi="HG丸ｺﾞｼｯｸM-PRO" w:cs="Century" w:hint="eastAsia"/>
                <w:kern w:val="0"/>
                <w:szCs w:val="21"/>
                <w:u w:val="single"/>
              </w:rPr>
              <w:t xml:space="preserve">　　　　　　　　　　</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r w:rsidR="00446429" w:rsidRPr="00446429" w:rsidTr="00710F14">
        <w:trPr>
          <w:trHeight w:val="801"/>
        </w:trPr>
        <w:tc>
          <w:tcPr>
            <w:tcW w:w="1728" w:type="dxa"/>
            <w:vMerge/>
          </w:tcPr>
          <w:p w:rsidR="00446429" w:rsidRPr="00446429" w:rsidRDefault="00446429" w:rsidP="00710F14">
            <w:pPr>
              <w:ind w:leftChars="-16" w:left="-34"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leftChars="171" w:left="359"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u w:val="single"/>
              </w:rPr>
            </w:pPr>
            <w:r w:rsidRPr="00446429">
              <w:rPr>
                <w:rFonts w:ascii="HG丸ｺﾞｼｯｸM-PRO" w:eastAsia="HG丸ｺﾞｼｯｸM-PRO" w:hAnsi="HG丸ｺﾞｼｯｸM-PRO" w:hint="eastAsia"/>
              </w:rPr>
              <w:t>USB Type-C数</w:t>
            </w:r>
            <w:r w:rsidRPr="00446429">
              <w:rPr>
                <w:rFonts w:ascii="HG丸ｺﾞｼｯｸM-PRO" w:eastAsia="HG丸ｺﾞｼｯｸM-PRO" w:hAnsi="HG丸ｺﾞｼｯｸM-PRO" w:cs="Century" w:hint="eastAsia"/>
                <w:kern w:val="0"/>
                <w:szCs w:val="21"/>
                <w:u w:val="single"/>
              </w:rPr>
              <w:t xml:space="preserve">　　　　　　　　　　　</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r w:rsidR="00446429" w:rsidRPr="00446429" w:rsidTr="00710F14">
        <w:trPr>
          <w:trHeight w:val="801"/>
        </w:trPr>
        <w:tc>
          <w:tcPr>
            <w:tcW w:w="1728" w:type="dxa"/>
            <w:vMerge/>
          </w:tcPr>
          <w:p w:rsidR="00446429" w:rsidRPr="00446429" w:rsidRDefault="00446429" w:rsidP="00710F14">
            <w:pPr>
              <w:ind w:leftChars="-16" w:left="-34"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leftChars="171" w:left="359"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u w:val="single"/>
              </w:rPr>
            </w:pPr>
            <w:r w:rsidRPr="00446429">
              <w:rPr>
                <w:rFonts w:ascii="HG丸ｺﾞｼｯｸM-PRO" w:eastAsia="HG丸ｺﾞｼｯｸM-PRO" w:hAnsi="HG丸ｺﾞｼｯｸM-PRO" w:hint="eastAsia"/>
              </w:rPr>
              <w:t>RJ45 LANコネクタ数</w:t>
            </w:r>
            <w:r w:rsidRPr="00446429">
              <w:rPr>
                <w:rFonts w:ascii="HG丸ｺﾞｼｯｸM-PRO" w:eastAsia="HG丸ｺﾞｼｯｸM-PRO" w:hAnsi="HG丸ｺﾞｼｯｸM-PRO" w:cs="Century" w:hint="eastAsia"/>
                <w:kern w:val="0"/>
                <w:szCs w:val="21"/>
                <w:u w:val="single"/>
              </w:rPr>
              <w:t xml:space="preserve">　　　　　　　　</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r w:rsidR="00446429" w:rsidRPr="00446429" w:rsidTr="00710F14">
        <w:trPr>
          <w:trHeight w:val="801"/>
        </w:trPr>
        <w:tc>
          <w:tcPr>
            <w:tcW w:w="1728" w:type="dxa"/>
            <w:vMerge/>
          </w:tcPr>
          <w:p w:rsidR="00446429" w:rsidRPr="00446429" w:rsidRDefault="00446429" w:rsidP="00710F14">
            <w:pPr>
              <w:ind w:leftChars="-16" w:left="-34"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leftChars="171" w:left="359"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rPr>
            </w:pPr>
            <w:r w:rsidRPr="00446429">
              <w:rPr>
                <w:rFonts w:ascii="HG丸ｺﾞｼｯｸM-PRO" w:eastAsia="HG丸ｺﾞｼｯｸM-PRO" w:hAnsi="HG丸ｺﾞｼｯｸM-PRO" w:cs="Century" w:hint="eastAsia"/>
                <w:kern w:val="0"/>
                <w:szCs w:val="21"/>
              </w:rPr>
              <w:t>H</w:t>
            </w:r>
            <w:r w:rsidRPr="00446429">
              <w:rPr>
                <w:rFonts w:ascii="HG丸ｺﾞｼｯｸM-PRO" w:eastAsia="HG丸ｺﾞｼｯｸM-PRO" w:hAnsi="HG丸ｺﾞｼｯｸM-PRO" w:cs="Century"/>
                <w:kern w:val="0"/>
                <w:szCs w:val="21"/>
              </w:rPr>
              <w:t>DMI</w:t>
            </w:r>
            <w:r w:rsidRPr="00446429">
              <w:rPr>
                <w:rFonts w:ascii="HG丸ｺﾞｼｯｸM-PRO" w:eastAsia="HG丸ｺﾞｼｯｸM-PRO" w:hAnsi="HG丸ｺﾞｼｯｸM-PRO" w:cs="Century" w:hint="eastAsia"/>
                <w:kern w:val="0"/>
                <w:szCs w:val="21"/>
              </w:rPr>
              <w:t>ポート数</w:t>
            </w:r>
            <w:r w:rsidRPr="00446429">
              <w:rPr>
                <w:rFonts w:ascii="HG丸ｺﾞｼｯｸM-PRO" w:eastAsia="HG丸ｺﾞｼｯｸM-PRO" w:hAnsi="HG丸ｺﾞｼｯｸM-PRO" w:cs="Century" w:hint="eastAsia"/>
                <w:kern w:val="0"/>
                <w:szCs w:val="21"/>
                <w:u w:val="single"/>
              </w:rPr>
              <w:t xml:space="preserve">　　　　　　　　　　　</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r w:rsidR="00446429" w:rsidRPr="00446429" w:rsidTr="00710F14">
        <w:trPr>
          <w:trHeight w:val="801"/>
        </w:trPr>
        <w:tc>
          <w:tcPr>
            <w:tcW w:w="1728"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c>
          <w:tcPr>
            <w:tcW w:w="1039"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c>
          <w:tcPr>
            <w:tcW w:w="4235" w:type="dxa"/>
            <w:vAlign w:val="center"/>
          </w:tcPr>
          <w:p w:rsidR="00446429" w:rsidRPr="00446429" w:rsidRDefault="00446429" w:rsidP="00710F14">
            <w:pPr>
              <w:ind w:leftChars="54" w:left="113"/>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画面サイズ</w:t>
            </w:r>
            <w:r w:rsidRPr="00446429">
              <w:rPr>
                <w:rFonts w:ascii="HG丸ｺﾞｼｯｸM-PRO" w:eastAsia="HG丸ｺﾞｼｯｸM-PRO" w:hAnsi="HG丸ｺﾞｼｯｸM-PRO" w:cs="Century" w:hint="eastAsia"/>
                <w:kern w:val="0"/>
                <w:szCs w:val="21"/>
                <w:u w:val="single"/>
              </w:rPr>
              <w:t xml:space="preserve">　　　　　　　　　　　　</w:t>
            </w:r>
          </w:p>
        </w:tc>
        <w:tc>
          <w:tcPr>
            <w:tcW w:w="2286" w:type="dxa"/>
            <w:vMerge/>
          </w:tcPr>
          <w:p w:rsidR="00446429" w:rsidRPr="00446429" w:rsidRDefault="00446429" w:rsidP="00710F14">
            <w:pPr>
              <w:ind w:firstLineChars="100" w:firstLine="210"/>
              <w:rPr>
                <w:rFonts w:ascii="HG丸ｺﾞｼｯｸM-PRO" w:eastAsia="HG丸ｺﾞｼｯｸM-PRO" w:hAnsi="HG丸ｺﾞｼｯｸM-PRO" w:cs="Century"/>
                <w:kern w:val="0"/>
                <w:szCs w:val="21"/>
              </w:rPr>
            </w:pPr>
          </w:p>
        </w:tc>
      </w:tr>
    </w:tbl>
    <w:p w:rsidR="00446429" w:rsidRPr="00446429" w:rsidRDefault="00446429" w:rsidP="00446429">
      <w:pPr>
        <w:ind w:leftChars="502" w:left="1054"/>
        <w:rPr>
          <w:rFonts w:ascii="HG丸ｺﾞｼｯｸM-PRO" w:eastAsia="HG丸ｺﾞｼｯｸM-PRO" w:hAnsi="HG丸ｺﾞｼｯｸM-PRO"/>
        </w:rPr>
      </w:pPr>
    </w:p>
    <w:p w:rsidR="00446429" w:rsidRPr="00446429" w:rsidRDefault="00446429" w:rsidP="00446429">
      <w:pPr>
        <w:ind w:leftChars="502" w:left="1054"/>
        <w:rPr>
          <w:rFonts w:ascii="HG丸ｺﾞｼｯｸM-PRO" w:eastAsia="HG丸ｺﾞｼｯｸM-PRO" w:hAnsi="HG丸ｺﾞｼｯｸM-PRO"/>
        </w:rPr>
      </w:pPr>
    </w:p>
    <w:p w:rsidR="00446429" w:rsidRPr="00446429" w:rsidRDefault="00446429" w:rsidP="00446429">
      <w:pPr>
        <w:ind w:leftChars="502" w:left="1054"/>
        <w:rPr>
          <w:rFonts w:ascii="HG丸ｺﾞｼｯｸM-PRO" w:eastAsia="HG丸ｺﾞｼｯｸM-PRO" w:hAnsi="HG丸ｺﾞｼｯｸM-PRO"/>
        </w:rPr>
      </w:pPr>
    </w:p>
    <w:p w:rsidR="00446429" w:rsidRPr="00446429" w:rsidRDefault="00446429" w:rsidP="00446429">
      <w:pPr>
        <w:ind w:leftChars="202" w:left="424" w:firstLineChars="100" w:firstLine="210"/>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当社は上記提示機器を選定いたします。</w:t>
      </w:r>
    </w:p>
    <w:p w:rsidR="00446429" w:rsidRPr="00446429" w:rsidRDefault="00446429" w:rsidP="00446429">
      <w:pPr>
        <w:ind w:leftChars="637" w:left="1338" w:firstLineChars="100" w:firstLine="210"/>
        <w:rPr>
          <w:rFonts w:ascii="HG丸ｺﾞｼｯｸM-PRO" w:eastAsia="HG丸ｺﾞｼｯｸM-PRO" w:hAnsi="HG丸ｺﾞｼｯｸM-PRO" w:cs="Century"/>
          <w:kern w:val="0"/>
          <w:szCs w:val="21"/>
        </w:rPr>
      </w:pPr>
    </w:p>
    <w:p w:rsidR="00446429" w:rsidRPr="00446429" w:rsidRDefault="00446429" w:rsidP="00446429">
      <w:pPr>
        <w:ind w:leftChars="637" w:left="1338" w:firstLineChars="100" w:firstLine="210"/>
        <w:jc w:val="right"/>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令和7年 　 月 　　日</w:t>
      </w:r>
    </w:p>
    <w:p w:rsidR="00446429" w:rsidRPr="00446429" w:rsidRDefault="00446429" w:rsidP="00446429">
      <w:pPr>
        <w:ind w:leftChars="637" w:left="1338" w:firstLineChars="100" w:firstLine="210"/>
        <w:jc w:val="right"/>
        <w:rPr>
          <w:rFonts w:ascii="HG丸ｺﾞｼｯｸM-PRO" w:eastAsia="HG丸ｺﾞｼｯｸM-PRO" w:hAnsi="HG丸ｺﾞｼｯｸM-PRO" w:cs="Century"/>
          <w:kern w:val="0"/>
          <w:szCs w:val="21"/>
        </w:rPr>
      </w:pPr>
    </w:p>
    <w:p w:rsidR="00446429" w:rsidRPr="00446429" w:rsidRDefault="00446429" w:rsidP="00446429">
      <w:pPr>
        <w:ind w:leftChars="202" w:left="424" w:firstLineChars="100" w:firstLine="210"/>
        <w:rPr>
          <w:rFonts w:ascii="HG丸ｺﾞｼｯｸM-PRO" w:eastAsia="HG丸ｺﾞｼｯｸM-PRO" w:hAnsi="HG丸ｺﾞｼｯｸM-PRO" w:cs="Century"/>
          <w:kern w:val="0"/>
          <w:szCs w:val="21"/>
          <w:lang w:eastAsia="zh-TW"/>
        </w:rPr>
      </w:pPr>
      <w:r w:rsidRPr="00446429">
        <w:rPr>
          <w:rFonts w:ascii="HG丸ｺﾞｼｯｸM-PRO" w:eastAsia="HG丸ｺﾞｼｯｸM-PRO" w:hAnsi="HG丸ｺﾞｼｯｸM-PRO" w:cs="Century" w:hint="eastAsia"/>
          <w:kern w:val="0"/>
          <w:szCs w:val="21"/>
          <w:lang w:eastAsia="zh-TW"/>
        </w:rPr>
        <w:t xml:space="preserve">忠岡町長　</w:t>
      </w:r>
      <w:r w:rsidRPr="00446429">
        <w:rPr>
          <w:rFonts w:ascii="HG丸ｺﾞｼｯｸM-PRO" w:eastAsia="HG丸ｺﾞｼｯｸM-PRO" w:hAnsi="HG丸ｺﾞｼｯｸM-PRO" w:cs="Century" w:hint="eastAsia"/>
          <w:color w:val="FF0000"/>
          <w:kern w:val="0"/>
          <w:szCs w:val="21"/>
        </w:rPr>
        <w:t xml:space="preserve">　　　　　</w:t>
      </w:r>
      <w:r w:rsidRPr="00446429">
        <w:rPr>
          <w:rFonts w:ascii="HG丸ｺﾞｼｯｸM-PRO" w:eastAsia="HG丸ｺﾞｼｯｸM-PRO" w:hAnsi="HG丸ｺﾞｼｯｸM-PRO" w:cs="Century" w:hint="eastAsia"/>
          <w:color w:val="FF0000"/>
          <w:kern w:val="0"/>
          <w:szCs w:val="21"/>
          <w:lang w:eastAsia="zh-TW"/>
        </w:rPr>
        <w:t xml:space="preserve">　</w:t>
      </w:r>
      <w:r w:rsidRPr="00446429">
        <w:rPr>
          <w:rFonts w:ascii="HG丸ｺﾞｼｯｸM-PRO" w:eastAsia="HG丸ｺﾞｼｯｸM-PRO" w:hAnsi="HG丸ｺﾞｼｯｸM-PRO" w:cs="Century" w:hint="eastAsia"/>
          <w:kern w:val="0"/>
          <w:szCs w:val="21"/>
          <w:lang w:eastAsia="zh-TW"/>
        </w:rPr>
        <w:t>様</w:t>
      </w:r>
    </w:p>
    <w:p w:rsidR="00446429" w:rsidRPr="00446429" w:rsidRDefault="00446429" w:rsidP="00446429">
      <w:pPr>
        <w:ind w:leftChars="637" w:left="1338" w:firstLineChars="1850" w:firstLine="3885"/>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会 社 名</w:t>
      </w:r>
    </w:p>
    <w:p w:rsidR="00446429" w:rsidRPr="00446429" w:rsidRDefault="00446429" w:rsidP="00446429">
      <w:pPr>
        <w:ind w:leftChars="637" w:left="1338" w:firstLineChars="100" w:firstLine="210"/>
        <w:jc w:val="center"/>
        <w:rPr>
          <w:rFonts w:ascii="HG丸ｺﾞｼｯｸM-PRO" w:eastAsia="HG丸ｺﾞｼｯｸM-PRO" w:hAnsi="HG丸ｺﾞｼｯｸM-PRO" w:cs="Century"/>
          <w:kern w:val="0"/>
          <w:szCs w:val="21"/>
        </w:rPr>
      </w:pPr>
    </w:p>
    <w:p w:rsidR="00446429" w:rsidRPr="00446429" w:rsidRDefault="00446429" w:rsidP="00446429">
      <w:pPr>
        <w:ind w:leftChars="637" w:left="1338" w:firstLineChars="100" w:firstLine="210"/>
        <w:jc w:val="center"/>
        <w:rPr>
          <w:rFonts w:ascii="HG丸ｺﾞｼｯｸM-PRO" w:eastAsia="HG丸ｺﾞｼｯｸM-PRO" w:hAnsi="HG丸ｺﾞｼｯｸM-PRO" w:cs="Century"/>
          <w:kern w:val="0"/>
          <w:szCs w:val="21"/>
        </w:rPr>
      </w:pPr>
      <w:r w:rsidRPr="00446429">
        <w:rPr>
          <w:rFonts w:ascii="HG丸ｺﾞｼｯｸM-PRO" w:eastAsia="HG丸ｺﾞｼｯｸM-PRO" w:hAnsi="HG丸ｺﾞｼｯｸM-PRO" w:cs="Century" w:hint="eastAsia"/>
          <w:kern w:val="0"/>
          <w:szCs w:val="21"/>
        </w:rPr>
        <w:t xml:space="preserve">　　　　　　　　　　代表者名　　　　　　　　　　　　　　　　　　　　印</w:t>
      </w:r>
    </w:p>
    <w:p w:rsidR="00446429" w:rsidRPr="00446429" w:rsidRDefault="00446429" w:rsidP="00446429">
      <w:pPr>
        <w:ind w:leftChars="202" w:left="424"/>
        <w:rPr>
          <w:rFonts w:ascii="HG丸ｺﾞｼｯｸM-PRO" w:eastAsia="HG丸ｺﾞｼｯｸM-PRO" w:hAnsi="HG丸ｺﾞｼｯｸM-PRO"/>
        </w:rPr>
      </w:pPr>
    </w:p>
    <w:p w:rsidR="00176EC2" w:rsidRPr="00446429" w:rsidRDefault="00176EC2" w:rsidP="00176EC2">
      <w:pPr>
        <w:pStyle w:val="1"/>
        <w:numPr>
          <w:ilvl w:val="0"/>
          <w:numId w:val="0"/>
        </w:numPr>
        <w:ind w:left="360"/>
        <w:rPr>
          <w:rFonts w:ascii="HG丸ｺﾞｼｯｸM-PRO" w:eastAsia="HG丸ｺﾞｼｯｸM-PRO" w:hAnsi="HG丸ｺﾞｼｯｸM-PRO"/>
          <w:sz w:val="22"/>
          <w:szCs w:val="22"/>
        </w:rPr>
      </w:pPr>
    </w:p>
    <w:sectPr w:rsidR="00176EC2" w:rsidRPr="00446429" w:rsidSect="00C63D61">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1829" w:rsidRDefault="00761829" w:rsidP="00761829">
      <w:r>
        <w:separator/>
      </w:r>
    </w:p>
  </w:endnote>
  <w:endnote w:type="continuationSeparator" w:id="0">
    <w:p w:rsidR="00761829" w:rsidRDefault="00761829" w:rsidP="00761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1829" w:rsidRDefault="00761829" w:rsidP="00761829">
      <w:r>
        <w:separator/>
      </w:r>
    </w:p>
  </w:footnote>
  <w:footnote w:type="continuationSeparator" w:id="0">
    <w:p w:rsidR="00761829" w:rsidRDefault="00761829" w:rsidP="00761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1896"/>
    <w:multiLevelType w:val="hybridMultilevel"/>
    <w:tmpl w:val="6EC4C09C"/>
    <w:lvl w:ilvl="0" w:tplc="A9466F90">
      <w:start w:val="1"/>
      <w:numFmt w:val="aiueoFullWidth"/>
      <w:lvlText w:val="%1."/>
      <w:lvlJc w:val="left"/>
      <w:pPr>
        <w:ind w:left="1080" w:hanging="360"/>
      </w:pPr>
      <w:rPr>
        <w:rFonts w:ascii="HG丸ｺﾞｼｯｸM-PRO" w:eastAsia="HG丸ｺﾞｼｯｸM-PRO" w:hAnsi="HG丸ｺﾞｼｯｸM-PRO"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8640790"/>
    <w:multiLevelType w:val="hybridMultilevel"/>
    <w:tmpl w:val="FB80F58A"/>
    <w:lvl w:ilvl="0" w:tplc="99B41D86">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1342152"/>
    <w:multiLevelType w:val="hybridMultilevel"/>
    <w:tmpl w:val="EF366D08"/>
    <w:lvl w:ilvl="0" w:tplc="8DD0F502">
      <w:start w:val="9"/>
      <w:numFmt w:val="decimalEnclosedCircle"/>
      <w:lvlText w:val="%1"/>
      <w:lvlJc w:val="left"/>
      <w:pPr>
        <w:ind w:left="149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4512C1B"/>
    <w:multiLevelType w:val="hybridMultilevel"/>
    <w:tmpl w:val="A5CAC85E"/>
    <w:lvl w:ilvl="0" w:tplc="CBBC86E0">
      <w:start w:val="1"/>
      <w:numFmt w:val="decimal"/>
      <w:lvlText w:val="(%1)"/>
      <w:lvlJc w:val="left"/>
      <w:pPr>
        <w:ind w:left="615" w:hanging="405"/>
      </w:pPr>
      <w:rPr>
        <w:rFonts w:cs="Times New Roman"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6E62F6"/>
    <w:multiLevelType w:val="hybridMultilevel"/>
    <w:tmpl w:val="7CF40982"/>
    <w:lvl w:ilvl="0" w:tplc="3F84102E">
      <w:start w:val="1"/>
      <w:numFmt w:val="aiueoFullWidth"/>
      <w:lvlText w:val="%1."/>
      <w:lvlJc w:val="left"/>
      <w:pPr>
        <w:ind w:left="1093" w:hanging="375"/>
      </w:pPr>
      <w:rPr>
        <w:rFonts w:ascii="HG丸ｺﾞｼｯｸM-PRO" w:eastAsia="HG丸ｺﾞｼｯｸM-PRO" w:hAnsi="HG丸ｺﾞｼｯｸM-PRO" w:hint="default"/>
        <w:sz w:val="21"/>
      </w:rPr>
    </w:lvl>
    <w:lvl w:ilvl="1" w:tplc="04090017" w:tentative="1">
      <w:start w:val="1"/>
      <w:numFmt w:val="aiueoFullWidth"/>
      <w:lvlText w:val="(%2)"/>
      <w:lvlJc w:val="left"/>
      <w:pPr>
        <w:ind w:left="1558" w:hanging="420"/>
      </w:pPr>
    </w:lvl>
    <w:lvl w:ilvl="2" w:tplc="04090011" w:tentative="1">
      <w:start w:val="1"/>
      <w:numFmt w:val="decimalEnclosedCircle"/>
      <w:lvlText w:val="%3"/>
      <w:lvlJc w:val="left"/>
      <w:pPr>
        <w:ind w:left="1978" w:hanging="420"/>
      </w:pPr>
    </w:lvl>
    <w:lvl w:ilvl="3" w:tplc="0409000F" w:tentative="1">
      <w:start w:val="1"/>
      <w:numFmt w:val="decimal"/>
      <w:lvlText w:val="%4."/>
      <w:lvlJc w:val="left"/>
      <w:pPr>
        <w:ind w:left="2398" w:hanging="420"/>
      </w:pPr>
    </w:lvl>
    <w:lvl w:ilvl="4" w:tplc="04090017" w:tentative="1">
      <w:start w:val="1"/>
      <w:numFmt w:val="aiueoFullWidth"/>
      <w:lvlText w:val="(%5)"/>
      <w:lvlJc w:val="left"/>
      <w:pPr>
        <w:ind w:left="2818" w:hanging="420"/>
      </w:pPr>
    </w:lvl>
    <w:lvl w:ilvl="5" w:tplc="04090011" w:tentative="1">
      <w:start w:val="1"/>
      <w:numFmt w:val="decimalEnclosedCircle"/>
      <w:lvlText w:val="%6"/>
      <w:lvlJc w:val="left"/>
      <w:pPr>
        <w:ind w:left="3238" w:hanging="420"/>
      </w:pPr>
    </w:lvl>
    <w:lvl w:ilvl="6" w:tplc="0409000F" w:tentative="1">
      <w:start w:val="1"/>
      <w:numFmt w:val="decimal"/>
      <w:lvlText w:val="%7."/>
      <w:lvlJc w:val="left"/>
      <w:pPr>
        <w:ind w:left="3658" w:hanging="420"/>
      </w:pPr>
    </w:lvl>
    <w:lvl w:ilvl="7" w:tplc="04090017" w:tentative="1">
      <w:start w:val="1"/>
      <w:numFmt w:val="aiueoFullWidth"/>
      <w:lvlText w:val="(%8)"/>
      <w:lvlJc w:val="left"/>
      <w:pPr>
        <w:ind w:left="4078" w:hanging="420"/>
      </w:pPr>
    </w:lvl>
    <w:lvl w:ilvl="8" w:tplc="04090011" w:tentative="1">
      <w:start w:val="1"/>
      <w:numFmt w:val="decimalEnclosedCircle"/>
      <w:lvlText w:val="%9"/>
      <w:lvlJc w:val="left"/>
      <w:pPr>
        <w:ind w:left="4498" w:hanging="420"/>
      </w:pPr>
    </w:lvl>
  </w:abstractNum>
  <w:abstractNum w:abstractNumId="5" w15:restartNumberingAfterBreak="0">
    <w:nsid w:val="162B1B6C"/>
    <w:multiLevelType w:val="hybridMultilevel"/>
    <w:tmpl w:val="4DE22EA2"/>
    <w:lvl w:ilvl="0" w:tplc="2D56C32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2F9607E"/>
    <w:multiLevelType w:val="hybridMultilevel"/>
    <w:tmpl w:val="86723ACC"/>
    <w:lvl w:ilvl="0" w:tplc="19AC4C88">
      <w:start w:val="1"/>
      <w:numFmt w:val="decimalEnclosedCircle"/>
      <w:pStyle w:val="1"/>
      <w:suff w:val="space"/>
      <w:lvlText w:val="%1"/>
      <w:lvlJc w:val="left"/>
      <w:pPr>
        <w:ind w:left="1196" w:hanging="283"/>
      </w:pPr>
      <w:rPr>
        <w:rFonts w:hint="eastAsia"/>
        <w:lang w:val="en-US"/>
      </w:rPr>
    </w:lvl>
    <w:lvl w:ilvl="1" w:tplc="04090017">
      <w:start w:val="1"/>
      <w:numFmt w:val="aiueoFullWidth"/>
      <w:lvlText w:val="(%2)"/>
      <w:lvlJc w:val="left"/>
      <w:pPr>
        <w:ind w:left="2177" w:hanging="420"/>
      </w:pPr>
    </w:lvl>
    <w:lvl w:ilvl="2" w:tplc="04090011">
      <w:start w:val="1"/>
      <w:numFmt w:val="decimalEnclosedCircle"/>
      <w:lvlText w:val="%3"/>
      <w:lvlJc w:val="left"/>
      <w:pPr>
        <w:ind w:left="2597" w:hanging="420"/>
      </w:pPr>
    </w:lvl>
    <w:lvl w:ilvl="3" w:tplc="0409000F">
      <w:start w:val="1"/>
      <w:numFmt w:val="decimal"/>
      <w:lvlText w:val="%4."/>
      <w:lvlJc w:val="left"/>
      <w:pPr>
        <w:ind w:left="3017" w:hanging="420"/>
      </w:pPr>
    </w:lvl>
    <w:lvl w:ilvl="4" w:tplc="04090017">
      <w:start w:val="1"/>
      <w:numFmt w:val="aiueoFullWidth"/>
      <w:lvlText w:val="(%5)"/>
      <w:lvlJc w:val="left"/>
      <w:pPr>
        <w:ind w:left="3437" w:hanging="420"/>
      </w:pPr>
    </w:lvl>
    <w:lvl w:ilvl="5" w:tplc="04090011">
      <w:start w:val="1"/>
      <w:numFmt w:val="decimalEnclosedCircle"/>
      <w:lvlText w:val="%6"/>
      <w:lvlJc w:val="left"/>
      <w:pPr>
        <w:ind w:left="3857" w:hanging="420"/>
      </w:pPr>
    </w:lvl>
    <w:lvl w:ilvl="6" w:tplc="0409000F">
      <w:start w:val="1"/>
      <w:numFmt w:val="decimal"/>
      <w:lvlText w:val="%7."/>
      <w:lvlJc w:val="left"/>
      <w:pPr>
        <w:ind w:left="4277" w:hanging="420"/>
      </w:pPr>
    </w:lvl>
    <w:lvl w:ilvl="7" w:tplc="04090017">
      <w:start w:val="1"/>
      <w:numFmt w:val="aiueoFullWidth"/>
      <w:lvlText w:val="(%8)"/>
      <w:lvlJc w:val="left"/>
      <w:pPr>
        <w:ind w:left="4697" w:hanging="420"/>
      </w:pPr>
    </w:lvl>
    <w:lvl w:ilvl="8" w:tplc="04090011">
      <w:start w:val="1"/>
      <w:numFmt w:val="decimalEnclosedCircle"/>
      <w:lvlText w:val="%9"/>
      <w:lvlJc w:val="left"/>
      <w:pPr>
        <w:ind w:left="5117" w:hanging="420"/>
      </w:pPr>
    </w:lvl>
  </w:abstractNum>
  <w:abstractNum w:abstractNumId="7" w15:restartNumberingAfterBreak="0">
    <w:nsid w:val="24E466B9"/>
    <w:multiLevelType w:val="multilevel"/>
    <w:tmpl w:val="0CA09AE0"/>
    <w:lvl w:ilvl="0">
      <w:start w:val="1"/>
      <w:numFmt w:val="decimalFullWidth"/>
      <w:pStyle w:val="10"/>
      <w:suff w:val="space"/>
      <w:lvlText w:val="%1．"/>
      <w:lvlJc w:val="left"/>
      <w:pPr>
        <w:ind w:left="425" w:hanging="425"/>
      </w:pPr>
      <w:rPr>
        <w:rFonts w:eastAsia="ＭＳ Ｐ明朝" w:hint="eastAsia"/>
        <w:sz w:val="28"/>
      </w:rPr>
    </w:lvl>
    <w:lvl w:ilvl="1">
      <w:start w:val="1"/>
      <w:numFmt w:val="decimalFullWidth"/>
      <w:pStyle w:val="2"/>
      <w:suff w:val="space"/>
      <w:lvlText w:val="%1．%2"/>
      <w:lvlJc w:val="left"/>
      <w:pPr>
        <w:ind w:left="567" w:hanging="340"/>
      </w:pPr>
      <w:rPr>
        <w:rFonts w:eastAsia="ＭＳ Ｐ明朝" w:hint="eastAsia"/>
      </w:rPr>
    </w:lvl>
    <w:lvl w:ilvl="2">
      <w:start w:val="1"/>
      <w:numFmt w:val="decimalFullWidth"/>
      <w:pStyle w:val="3"/>
      <w:suff w:val="space"/>
      <w:lvlText w:val="(%3)"/>
      <w:lvlJc w:val="left"/>
      <w:pPr>
        <w:ind w:left="567" w:hanging="227"/>
      </w:pPr>
      <w:rPr>
        <w:rFonts w:eastAsia="ＭＳ Ｐ明朝" w:hint="eastAsia"/>
      </w:rPr>
    </w:lvl>
    <w:lvl w:ilvl="3">
      <w:start w:val="1"/>
      <w:numFmt w:val="decimalFullWidth"/>
      <w:pStyle w:val="4"/>
      <w:suff w:val="space"/>
      <w:lvlText w:val="別紙%4"/>
      <w:lvlJc w:val="left"/>
      <w:pPr>
        <w:ind w:left="425" w:hanging="425"/>
      </w:pPr>
      <w:rPr>
        <w:rFonts w:ascii="ＭＳ Ｐ明朝" w:eastAsia="ＭＳ Ｐ明朝" w:hint="eastAsia"/>
        <w:b w:val="0"/>
        <w:i w:val="0"/>
      </w:rPr>
    </w:lvl>
    <w:lvl w:ilvl="4">
      <w:start w:val="1"/>
      <w:numFmt w:val="decimalEnclosedCircle"/>
      <w:pStyle w:val="5"/>
      <w:suff w:val="space"/>
      <w:lvlText w:val="%5"/>
      <w:lvlJc w:val="left"/>
      <w:pPr>
        <w:ind w:left="709" w:hanging="284"/>
      </w:pPr>
      <w:rPr>
        <w:rFonts w:eastAsia="ＭＳ Ｐ明朝" w:hint="eastAsia"/>
        <w:b w:val="0"/>
        <w:i w:val="0"/>
      </w:rPr>
    </w:lvl>
    <w:lvl w:ilvl="5">
      <w:start w:val="1"/>
      <w:numFmt w:val="decimalEnclosedCircle"/>
      <w:suff w:val="space"/>
      <w:lvlText w:val="%6"/>
      <w:lvlJc w:val="left"/>
      <w:pPr>
        <w:ind w:left="567" w:hanging="113"/>
      </w:pPr>
      <w:rPr>
        <w:rFonts w:hint="eastAsia"/>
        <w:b w:val="0"/>
        <w:i w:val="0"/>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8" w15:restartNumberingAfterBreak="0">
    <w:nsid w:val="26FF3037"/>
    <w:multiLevelType w:val="hybridMultilevel"/>
    <w:tmpl w:val="9F8418A4"/>
    <w:lvl w:ilvl="0" w:tplc="724EBB4E">
      <w:start w:val="1"/>
      <w:numFmt w:val="decimalEnclosedCircle"/>
      <w:lvlText w:val="%1"/>
      <w:lvlJc w:val="left"/>
      <w:pPr>
        <w:ind w:left="1568" w:hanging="440"/>
      </w:pPr>
      <w:rPr>
        <w:rFonts w:hint="eastAsia"/>
      </w:rPr>
    </w:lvl>
    <w:lvl w:ilvl="1" w:tplc="04090017" w:tentative="1">
      <w:start w:val="1"/>
      <w:numFmt w:val="aiueoFullWidth"/>
      <w:lvlText w:val="(%2)"/>
      <w:lvlJc w:val="left"/>
      <w:pPr>
        <w:ind w:left="2008" w:hanging="440"/>
      </w:pPr>
    </w:lvl>
    <w:lvl w:ilvl="2" w:tplc="04090011" w:tentative="1">
      <w:start w:val="1"/>
      <w:numFmt w:val="decimalEnclosedCircle"/>
      <w:lvlText w:val="%3"/>
      <w:lvlJc w:val="left"/>
      <w:pPr>
        <w:ind w:left="2448" w:hanging="440"/>
      </w:pPr>
    </w:lvl>
    <w:lvl w:ilvl="3" w:tplc="0409000F" w:tentative="1">
      <w:start w:val="1"/>
      <w:numFmt w:val="decimal"/>
      <w:lvlText w:val="%4."/>
      <w:lvlJc w:val="left"/>
      <w:pPr>
        <w:ind w:left="2888" w:hanging="440"/>
      </w:pPr>
    </w:lvl>
    <w:lvl w:ilvl="4" w:tplc="04090017" w:tentative="1">
      <w:start w:val="1"/>
      <w:numFmt w:val="aiueoFullWidth"/>
      <w:lvlText w:val="(%5)"/>
      <w:lvlJc w:val="left"/>
      <w:pPr>
        <w:ind w:left="3328" w:hanging="440"/>
      </w:pPr>
    </w:lvl>
    <w:lvl w:ilvl="5" w:tplc="04090011" w:tentative="1">
      <w:start w:val="1"/>
      <w:numFmt w:val="decimalEnclosedCircle"/>
      <w:lvlText w:val="%6"/>
      <w:lvlJc w:val="left"/>
      <w:pPr>
        <w:ind w:left="3768" w:hanging="440"/>
      </w:pPr>
    </w:lvl>
    <w:lvl w:ilvl="6" w:tplc="0409000F" w:tentative="1">
      <w:start w:val="1"/>
      <w:numFmt w:val="decimal"/>
      <w:lvlText w:val="%7."/>
      <w:lvlJc w:val="left"/>
      <w:pPr>
        <w:ind w:left="4208" w:hanging="440"/>
      </w:pPr>
    </w:lvl>
    <w:lvl w:ilvl="7" w:tplc="04090017" w:tentative="1">
      <w:start w:val="1"/>
      <w:numFmt w:val="aiueoFullWidth"/>
      <w:lvlText w:val="(%8)"/>
      <w:lvlJc w:val="left"/>
      <w:pPr>
        <w:ind w:left="4648" w:hanging="440"/>
      </w:pPr>
    </w:lvl>
    <w:lvl w:ilvl="8" w:tplc="04090011" w:tentative="1">
      <w:start w:val="1"/>
      <w:numFmt w:val="decimalEnclosedCircle"/>
      <w:lvlText w:val="%9"/>
      <w:lvlJc w:val="left"/>
      <w:pPr>
        <w:ind w:left="5088" w:hanging="440"/>
      </w:pPr>
    </w:lvl>
  </w:abstractNum>
  <w:abstractNum w:abstractNumId="9" w15:restartNumberingAfterBreak="0">
    <w:nsid w:val="274E1950"/>
    <w:multiLevelType w:val="hybridMultilevel"/>
    <w:tmpl w:val="2C727806"/>
    <w:lvl w:ilvl="0" w:tplc="54DC01C2">
      <w:start w:val="1"/>
      <w:numFmt w:val="decimalEnclosedCircle"/>
      <w:lvlText w:val="%1"/>
      <w:lvlJc w:val="left"/>
      <w:pPr>
        <w:ind w:left="149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7BB5D31"/>
    <w:multiLevelType w:val="hybridMultilevel"/>
    <w:tmpl w:val="237A546A"/>
    <w:lvl w:ilvl="0" w:tplc="C9788F18">
      <w:start w:val="1"/>
      <w:numFmt w:val="aiueoFullWidth"/>
      <w:lvlText w:val="%1."/>
      <w:lvlJc w:val="left"/>
      <w:pPr>
        <w:ind w:left="1083" w:hanging="375"/>
      </w:pPr>
      <w:rPr>
        <w:rFonts w:ascii="HG丸ｺﾞｼｯｸM-PRO" w:eastAsia="HG丸ｺﾞｼｯｸM-PRO" w:hAnsi="HG丸ｺﾞｼｯｸM-PRO" w:hint="default"/>
        <w:sz w:val="22"/>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1" w15:restartNumberingAfterBreak="0">
    <w:nsid w:val="2FF750C1"/>
    <w:multiLevelType w:val="hybridMultilevel"/>
    <w:tmpl w:val="5338FE16"/>
    <w:lvl w:ilvl="0" w:tplc="CC3EFE34">
      <w:start w:val="1"/>
      <w:numFmt w:val="decimalEnclosedCircle"/>
      <w:lvlText w:val="%1"/>
      <w:lvlJc w:val="left"/>
      <w:pPr>
        <w:ind w:left="1695" w:hanging="440"/>
      </w:pPr>
      <w:rPr>
        <w:rFonts w:hint="eastAsia"/>
      </w:rPr>
    </w:lvl>
    <w:lvl w:ilvl="1" w:tplc="FFFFFFFF" w:tentative="1">
      <w:start w:val="1"/>
      <w:numFmt w:val="aiueoFullWidth"/>
      <w:lvlText w:val="(%2)"/>
      <w:lvlJc w:val="left"/>
      <w:pPr>
        <w:ind w:left="2135" w:hanging="440"/>
      </w:pPr>
    </w:lvl>
    <w:lvl w:ilvl="2" w:tplc="FFFFFFFF" w:tentative="1">
      <w:start w:val="1"/>
      <w:numFmt w:val="decimalEnclosedCircle"/>
      <w:lvlText w:val="%3"/>
      <w:lvlJc w:val="left"/>
      <w:pPr>
        <w:ind w:left="2575" w:hanging="440"/>
      </w:pPr>
    </w:lvl>
    <w:lvl w:ilvl="3" w:tplc="FFFFFFFF" w:tentative="1">
      <w:start w:val="1"/>
      <w:numFmt w:val="decimal"/>
      <w:lvlText w:val="%4."/>
      <w:lvlJc w:val="left"/>
      <w:pPr>
        <w:ind w:left="3015" w:hanging="440"/>
      </w:pPr>
    </w:lvl>
    <w:lvl w:ilvl="4" w:tplc="FFFFFFFF" w:tentative="1">
      <w:start w:val="1"/>
      <w:numFmt w:val="aiueoFullWidth"/>
      <w:lvlText w:val="(%5)"/>
      <w:lvlJc w:val="left"/>
      <w:pPr>
        <w:ind w:left="3455" w:hanging="440"/>
      </w:pPr>
    </w:lvl>
    <w:lvl w:ilvl="5" w:tplc="FFFFFFFF" w:tentative="1">
      <w:start w:val="1"/>
      <w:numFmt w:val="decimalEnclosedCircle"/>
      <w:lvlText w:val="%6"/>
      <w:lvlJc w:val="left"/>
      <w:pPr>
        <w:ind w:left="3895" w:hanging="440"/>
      </w:pPr>
    </w:lvl>
    <w:lvl w:ilvl="6" w:tplc="FFFFFFFF" w:tentative="1">
      <w:start w:val="1"/>
      <w:numFmt w:val="decimal"/>
      <w:lvlText w:val="%7."/>
      <w:lvlJc w:val="left"/>
      <w:pPr>
        <w:ind w:left="4335" w:hanging="440"/>
      </w:pPr>
    </w:lvl>
    <w:lvl w:ilvl="7" w:tplc="FFFFFFFF" w:tentative="1">
      <w:start w:val="1"/>
      <w:numFmt w:val="aiueoFullWidth"/>
      <w:lvlText w:val="(%8)"/>
      <w:lvlJc w:val="left"/>
      <w:pPr>
        <w:ind w:left="4775" w:hanging="440"/>
      </w:pPr>
    </w:lvl>
    <w:lvl w:ilvl="8" w:tplc="FFFFFFFF" w:tentative="1">
      <w:start w:val="1"/>
      <w:numFmt w:val="decimalEnclosedCircle"/>
      <w:lvlText w:val="%9"/>
      <w:lvlJc w:val="left"/>
      <w:pPr>
        <w:ind w:left="5215" w:hanging="440"/>
      </w:pPr>
    </w:lvl>
  </w:abstractNum>
  <w:abstractNum w:abstractNumId="12" w15:restartNumberingAfterBreak="0">
    <w:nsid w:val="38E61F6F"/>
    <w:multiLevelType w:val="hybridMultilevel"/>
    <w:tmpl w:val="D4100888"/>
    <w:lvl w:ilvl="0" w:tplc="724EBB4E">
      <w:start w:val="1"/>
      <w:numFmt w:val="decimalEnclosedCircle"/>
      <w:lvlText w:val="%1"/>
      <w:lvlJc w:val="left"/>
      <w:pPr>
        <w:ind w:left="1637" w:hanging="440"/>
      </w:pPr>
      <w:rPr>
        <w:rFonts w:hint="eastAsia"/>
      </w:rPr>
    </w:lvl>
    <w:lvl w:ilvl="1" w:tplc="04090017" w:tentative="1">
      <w:start w:val="1"/>
      <w:numFmt w:val="aiueoFullWidth"/>
      <w:lvlText w:val="(%2)"/>
      <w:lvlJc w:val="left"/>
      <w:pPr>
        <w:ind w:left="2077" w:hanging="440"/>
      </w:pPr>
    </w:lvl>
    <w:lvl w:ilvl="2" w:tplc="04090011" w:tentative="1">
      <w:start w:val="1"/>
      <w:numFmt w:val="decimalEnclosedCircle"/>
      <w:lvlText w:val="%3"/>
      <w:lvlJc w:val="left"/>
      <w:pPr>
        <w:ind w:left="2517" w:hanging="440"/>
      </w:pPr>
    </w:lvl>
    <w:lvl w:ilvl="3" w:tplc="0409000F" w:tentative="1">
      <w:start w:val="1"/>
      <w:numFmt w:val="decimal"/>
      <w:lvlText w:val="%4."/>
      <w:lvlJc w:val="left"/>
      <w:pPr>
        <w:ind w:left="2957" w:hanging="440"/>
      </w:pPr>
    </w:lvl>
    <w:lvl w:ilvl="4" w:tplc="04090017" w:tentative="1">
      <w:start w:val="1"/>
      <w:numFmt w:val="aiueoFullWidth"/>
      <w:lvlText w:val="(%5)"/>
      <w:lvlJc w:val="left"/>
      <w:pPr>
        <w:ind w:left="3397" w:hanging="440"/>
      </w:pPr>
    </w:lvl>
    <w:lvl w:ilvl="5" w:tplc="04090011" w:tentative="1">
      <w:start w:val="1"/>
      <w:numFmt w:val="decimalEnclosedCircle"/>
      <w:lvlText w:val="%6"/>
      <w:lvlJc w:val="left"/>
      <w:pPr>
        <w:ind w:left="3837" w:hanging="440"/>
      </w:pPr>
    </w:lvl>
    <w:lvl w:ilvl="6" w:tplc="0409000F" w:tentative="1">
      <w:start w:val="1"/>
      <w:numFmt w:val="decimal"/>
      <w:lvlText w:val="%7."/>
      <w:lvlJc w:val="left"/>
      <w:pPr>
        <w:ind w:left="4277" w:hanging="440"/>
      </w:pPr>
    </w:lvl>
    <w:lvl w:ilvl="7" w:tplc="04090017" w:tentative="1">
      <w:start w:val="1"/>
      <w:numFmt w:val="aiueoFullWidth"/>
      <w:lvlText w:val="(%8)"/>
      <w:lvlJc w:val="left"/>
      <w:pPr>
        <w:ind w:left="4717" w:hanging="440"/>
      </w:pPr>
    </w:lvl>
    <w:lvl w:ilvl="8" w:tplc="04090011" w:tentative="1">
      <w:start w:val="1"/>
      <w:numFmt w:val="decimalEnclosedCircle"/>
      <w:lvlText w:val="%9"/>
      <w:lvlJc w:val="left"/>
      <w:pPr>
        <w:ind w:left="5157" w:hanging="440"/>
      </w:pPr>
    </w:lvl>
  </w:abstractNum>
  <w:abstractNum w:abstractNumId="13" w15:restartNumberingAfterBreak="0">
    <w:nsid w:val="3AE4700F"/>
    <w:multiLevelType w:val="hybridMultilevel"/>
    <w:tmpl w:val="374A9EE6"/>
    <w:lvl w:ilvl="0" w:tplc="B7302596">
      <w:start w:val="1"/>
      <w:numFmt w:val="aiueoFullWidth"/>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4" w15:restartNumberingAfterBreak="0">
    <w:nsid w:val="3DD608E6"/>
    <w:multiLevelType w:val="hybridMultilevel"/>
    <w:tmpl w:val="DA92D65C"/>
    <w:lvl w:ilvl="0" w:tplc="FFFFFFFF">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724EBB4E">
      <w:start w:val="1"/>
      <w:numFmt w:val="decimalEnclosedCircle"/>
      <w:lvlText w:val="%4"/>
      <w:lvlJc w:val="left"/>
      <w:pPr>
        <w:ind w:left="1695" w:hanging="440"/>
      </w:pPr>
      <w:rPr>
        <w:rFonts w:hint="eastAsia"/>
      </w:r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3EA45ECB"/>
    <w:multiLevelType w:val="hybridMultilevel"/>
    <w:tmpl w:val="195AEA8A"/>
    <w:lvl w:ilvl="0" w:tplc="91889672">
      <w:start w:val="1"/>
      <w:numFmt w:val="decimal"/>
      <w:lvlText w:val="(%1)"/>
      <w:lvlJc w:val="left"/>
      <w:pPr>
        <w:ind w:left="780" w:hanging="420"/>
      </w:pPr>
      <w:rPr>
        <w:rFonts w:ascii="HG丸ｺﾞｼｯｸM-PRO" w:eastAsia="HG丸ｺﾞｼｯｸM-PRO" w:hAnsi="HG丸ｺﾞｼｯｸM-PRO" w:hint="default"/>
        <w:sz w:val="22"/>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6" w15:restartNumberingAfterBreak="0">
    <w:nsid w:val="3EEF2758"/>
    <w:multiLevelType w:val="hybridMultilevel"/>
    <w:tmpl w:val="04626E22"/>
    <w:lvl w:ilvl="0" w:tplc="724EBB4E">
      <w:start w:val="1"/>
      <w:numFmt w:val="decimalEnclosedCircle"/>
      <w:lvlText w:val="%1"/>
      <w:lvlJc w:val="left"/>
      <w:pPr>
        <w:ind w:left="1490" w:hanging="440"/>
      </w:pPr>
      <w:rPr>
        <w:rFonts w:hint="eastAsia"/>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7" w15:restartNumberingAfterBreak="0">
    <w:nsid w:val="4A7B0BC0"/>
    <w:multiLevelType w:val="hybridMultilevel"/>
    <w:tmpl w:val="6BB20572"/>
    <w:lvl w:ilvl="0" w:tplc="373AFC7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53E071C6"/>
    <w:multiLevelType w:val="hybridMultilevel"/>
    <w:tmpl w:val="3F04F670"/>
    <w:lvl w:ilvl="0" w:tplc="43EAD72C">
      <w:start w:val="1"/>
      <w:numFmt w:val="decimal"/>
      <w:lvlText w:val="(%1)"/>
      <w:lvlJc w:val="left"/>
      <w:pPr>
        <w:ind w:left="688" w:hanging="405"/>
      </w:pPr>
      <w:rPr>
        <w:rFonts w:ascii="HG丸ｺﾞｼｯｸM-PRO" w:eastAsia="HG丸ｺﾞｼｯｸM-PRO" w:hAnsi="HG丸ｺﾞｼｯｸM-PRO"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9" w15:restartNumberingAfterBreak="0">
    <w:nsid w:val="54A866DC"/>
    <w:multiLevelType w:val="hybridMultilevel"/>
    <w:tmpl w:val="2730DCC0"/>
    <w:lvl w:ilvl="0" w:tplc="20E8C702">
      <w:start w:val="1"/>
      <w:numFmt w:val="aiueoFullWidth"/>
      <w:lvlText w:val="%1."/>
      <w:lvlJc w:val="left"/>
      <w:pPr>
        <w:ind w:left="1080" w:hanging="360"/>
      </w:pPr>
      <w:rPr>
        <w:rFonts w:hint="default"/>
        <w:sz w:val="22"/>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57094449"/>
    <w:multiLevelType w:val="hybridMultilevel"/>
    <w:tmpl w:val="4476E096"/>
    <w:lvl w:ilvl="0" w:tplc="B05C29B2">
      <w:start w:val="1"/>
      <w:numFmt w:val="decimalEnclosedCircle"/>
      <w:lvlText w:val="%1"/>
      <w:lvlJc w:val="left"/>
      <w:pPr>
        <w:ind w:left="1716" w:hanging="440"/>
      </w:pPr>
      <w:rPr>
        <w:rFonts w:hint="eastAsia"/>
      </w:rPr>
    </w:lvl>
    <w:lvl w:ilvl="1" w:tplc="FFFFFFFF" w:tentative="1">
      <w:start w:val="1"/>
      <w:numFmt w:val="aiueoFullWidth"/>
      <w:lvlText w:val="(%2)"/>
      <w:lvlJc w:val="left"/>
      <w:pPr>
        <w:ind w:left="1106" w:hanging="440"/>
      </w:pPr>
    </w:lvl>
    <w:lvl w:ilvl="2" w:tplc="FFFFFFFF" w:tentative="1">
      <w:start w:val="1"/>
      <w:numFmt w:val="decimalEnclosedCircle"/>
      <w:lvlText w:val="%3"/>
      <w:lvlJc w:val="left"/>
      <w:pPr>
        <w:ind w:left="1546" w:hanging="440"/>
      </w:pPr>
    </w:lvl>
    <w:lvl w:ilvl="3" w:tplc="FFFFFFFF" w:tentative="1">
      <w:start w:val="1"/>
      <w:numFmt w:val="decimal"/>
      <w:lvlText w:val="%4."/>
      <w:lvlJc w:val="left"/>
      <w:pPr>
        <w:ind w:left="1986" w:hanging="440"/>
      </w:pPr>
    </w:lvl>
    <w:lvl w:ilvl="4" w:tplc="FFFFFFFF" w:tentative="1">
      <w:start w:val="1"/>
      <w:numFmt w:val="aiueoFullWidth"/>
      <w:lvlText w:val="(%5)"/>
      <w:lvlJc w:val="left"/>
      <w:pPr>
        <w:ind w:left="2426" w:hanging="440"/>
      </w:pPr>
    </w:lvl>
    <w:lvl w:ilvl="5" w:tplc="FFFFFFFF" w:tentative="1">
      <w:start w:val="1"/>
      <w:numFmt w:val="decimalEnclosedCircle"/>
      <w:lvlText w:val="%6"/>
      <w:lvlJc w:val="left"/>
      <w:pPr>
        <w:ind w:left="2866" w:hanging="440"/>
      </w:pPr>
    </w:lvl>
    <w:lvl w:ilvl="6" w:tplc="FFFFFFFF" w:tentative="1">
      <w:start w:val="1"/>
      <w:numFmt w:val="decimal"/>
      <w:lvlText w:val="%7."/>
      <w:lvlJc w:val="left"/>
      <w:pPr>
        <w:ind w:left="3306" w:hanging="440"/>
      </w:pPr>
    </w:lvl>
    <w:lvl w:ilvl="7" w:tplc="FFFFFFFF" w:tentative="1">
      <w:start w:val="1"/>
      <w:numFmt w:val="aiueoFullWidth"/>
      <w:lvlText w:val="(%8)"/>
      <w:lvlJc w:val="left"/>
      <w:pPr>
        <w:ind w:left="3746" w:hanging="440"/>
      </w:pPr>
    </w:lvl>
    <w:lvl w:ilvl="8" w:tplc="FFFFFFFF" w:tentative="1">
      <w:start w:val="1"/>
      <w:numFmt w:val="decimalEnclosedCircle"/>
      <w:lvlText w:val="%9"/>
      <w:lvlJc w:val="left"/>
      <w:pPr>
        <w:ind w:left="4186" w:hanging="440"/>
      </w:pPr>
    </w:lvl>
  </w:abstractNum>
  <w:abstractNum w:abstractNumId="21" w15:restartNumberingAfterBreak="0">
    <w:nsid w:val="5C126A43"/>
    <w:multiLevelType w:val="hybridMultilevel"/>
    <w:tmpl w:val="3C667680"/>
    <w:lvl w:ilvl="0" w:tplc="4EBE3192">
      <w:start w:val="1"/>
      <w:numFmt w:val="decimal"/>
      <w:lvlText w:val="(%1)"/>
      <w:lvlJc w:val="left"/>
      <w:pPr>
        <w:ind w:left="688" w:hanging="405"/>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2" w15:restartNumberingAfterBreak="0">
    <w:nsid w:val="61EB3D66"/>
    <w:multiLevelType w:val="hybridMultilevel"/>
    <w:tmpl w:val="CA360CE2"/>
    <w:lvl w:ilvl="0" w:tplc="803032E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2C56265"/>
    <w:multiLevelType w:val="hybridMultilevel"/>
    <w:tmpl w:val="5598255A"/>
    <w:lvl w:ilvl="0" w:tplc="7E18D900">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4" w15:restartNumberingAfterBreak="0">
    <w:nsid w:val="6BFB5BBA"/>
    <w:multiLevelType w:val="hybridMultilevel"/>
    <w:tmpl w:val="1A8479B0"/>
    <w:lvl w:ilvl="0" w:tplc="724EBB4E">
      <w:start w:val="1"/>
      <w:numFmt w:val="decimalEnclosedCircle"/>
      <w:lvlText w:val="%1"/>
      <w:lvlJc w:val="left"/>
      <w:pPr>
        <w:ind w:left="1568" w:hanging="440"/>
      </w:pPr>
      <w:rPr>
        <w:rFonts w:hint="eastAsia"/>
      </w:rPr>
    </w:lvl>
    <w:lvl w:ilvl="1" w:tplc="04090017" w:tentative="1">
      <w:start w:val="1"/>
      <w:numFmt w:val="aiueoFullWidth"/>
      <w:lvlText w:val="(%2)"/>
      <w:lvlJc w:val="left"/>
      <w:pPr>
        <w:ind w:left="2008" w:hanging="440"/>
      </w:pPr>
    </w:lvl>
    <w:lvl w:ilvl="2" w:tplc="04090011" w:tentative="1">
      <w:start w:val="1"/>
      <w:numFmt w:val="decimalEnclosedCircle"/>
      <w:lvlText w:val="%3"/>
      <w:lvlJc w:val="left"/>
      <w:pPr>
        <w:ind w:left="2448" w:hanging="440"/>
      </w:pPr>
    </w:lvl>
    <w:lvl w:ilvl="3" w:tplc="0409000F" w:tentative="1">
      <w:start w:val="1"/>
      <w:numFmt w:val="decimal"/>
      <w:lvlText w:val="%4."/>
      <w:lvlJc w:val="left"/>
      <w:pPr>
        <w:ind w:left="2888" w:hanging="440"/>
      </w:pPr>
    </w:lvl>
    <w:lvl w:ilvl="4" w:tplc="04090017" w:tentative="1">
      <w:start w:val="1"/>
      <w:numFmt w:val="aiueoFullWidth"/>
      <w:lvlText w:val="(%5)"/>
      <w:lvlJc w:val="left"/>
      <w:pPr>
        <w:ind w:left="3328" w:hanging="440"/>
      </w:pPr>
    </w:lvl>
    <w:lvl w:ilvl="5" w:tplc="04090011" w:tentative="1">
      <w:start w:val="1"/>
      <w:numFmt w:val="decimalEnclosedCircle"/>
      <w:lvlText w:val="%6"/>
      <w:lvlJc w:val="left"/>
      <w:pPr>
        <w:ind w:left="3768" w:hanging="440"/>
      </w:pPr>
    </w:lvl>
    <w:lvl w:ilvl="6" w:tplc="0409000F" w:tentative="1">
      <w:start w:val="1"/>
      <w:numFmt w:val="decimal"/>
      <w:lvlText w:val="%7."/>
      <w:lvlJc w:val="left"/>
      <w:pPr>
        <w:ind w:left="4208" w:hanging="440"/>
      </w:pPr>
    </w:lvl>
    <w:lvl w:ilvl="7" w:tplc="04090017" w:tentative="1">
      <w:start w:val="1"/>
      <w:numFmt w:val="aiueoFullWidth"/>
      <w:lvlText w:val="(%8)"/>
      <w:lvlJc w:val="left"/>
      <w:pPr>
        <w:ind w:left="4648" w:hanging="440"/>
      </w:pPr>
    </w:lvl>
    <w:lvl w:ilvl="8" w:tplc="04090011" w:tentative="1">
      <w:start w:val="1"/>
      <w:numFmt w:val="decimalEnclosedCircle"/>
      <w:lvlText w:val="%9"/>
      <w:lvlJc w:val="left"/>
      <w:pPr>
        <w:ind w:left="5088" w:hanging="440"/>
      </w:pPr>
    </w:lvl>
  </w:abstractNum>
  <w:abstractNum w:abstractNumId="25" w15:restartNumberingAfterBreak="0">
    <w:nsid w:val="6D8D00FE"/>
    <w:multiLevelType w:val="hybridMultilevel"/>
    <w:tmpl w:val="8676020C"/>
    <w:lvl w:ilvl="0" w:tplc="04090011">
      <w:start w:val="1"/>
      <w:numFmt w:val="decimalEnclosedCircle"/>
      <w:lvlText w:val="%1"/>
      <w:lvlJc w:val="left"/>
      <w:pPr>
        <w:ind w:left="1705" w:hanging="440"/>
      </w:pPr>
    </w:lvl>
    <w:lvl w:ilvl="1" w:tplc="04090017" w:tentative="1">
      <w:start w:val="1"/>
      <w:numFmt w:val="aiueoFullWidth"/>
      <w:lvlText w:val="(%2)"/>
      <w:lvlJc w:val="left"/>
      <w:pPr>
        <w:ind w:left="2145" w:hanging="440"/>
      </w:pPr>
    </w:lvl>
    <w:lvl w:ilvl="2" w:tplc="04090011" w:tentative="1">
      <w:start w:val="1"/>
      <w:numFmt w:val="decimalEnclosedCircle"/>
      <w:lvlText w:val="%3"/>
      <w:lvlJc w:val="left"/>
      <w:pPr>
        <w:ind w:left="2585" w:hanging="440"/>
      </w:pPr>
    </w:lvl>
    <w:lvl w:ilvl="3" w:tplc="0409000F" w:tentative="1">
      <w:start w:val="1"/>
      <w:numFmt w:val="decimal"/>
      <w:lvlText w:val="%4."/>
      <w:lvlJc w:val="left"/>
      <w:pPr>
        <w:ind w:left="3025" w:hanging="440"/>
      </w:pPr>
    </w:lvl>
    <w:lvl w:ilvl="4" w:tplc="04090017" w:tentative="1">
      <w:start w:val="1"/>
      <w:numFmt w:val="aiueoFullWidth"/>
      <w:lvlText w:val="(%5)"/>
      <w:lvlJc w:val="left"/>
      <w:pPr>
        <w:ind w:left="3465" w:hanging="440"/>
      </w:pPr>
    </w:lvl>
    <w:lvl w:ilvl="5" w:tplc="04090011" w:tentative="1">
      <w:start w:val="1"/>
      <w:numFmt w:val="decimalEnclosedCircle"/>
      <w:lvlText w:val="%6"/>
      <w:lvlJc w:val="left"/>
      <w:pPr>
        <w:ind w:left="3905" w:hanging="440"/>
      </w:pPr>
    </w:lvl>
    <w:lvl w:ilvl="6" w:tplc="0409000F" w:tentative="1">
      <w:start w:val="1"/>
      <w:numFmt w:val="decimal"/>
      <w:lvlText w:val="%7."/>
      <w:lvlJc w:val="left"/>
      <w:pPr>
        <w:ind w:left="4345" w:hanging="440"/>
      </w:pPr>
    </w:lvl>
    <w:lvl w:ilvl="7" w:tplc="04090017" w:tentative="1">
      <w:start w:val="1"/>
      <w:numFmt w:val="aiueoFullWidth"/>
      <w:lvlText w:val="(%8)"/>
      <w:lvlJc w:val="left"/>
      <w:pPr>
        <w:ind w:left="4785" w:hanging="440"/>
      </w:pPr>
    </w:lvl>
    <w:lvl w:ilvl="8" w:tplc="04090011" w:tentative="1">
      <w:start w:val="1"/>
      <w:numFmt w:val="decimalEnclosedCircle"/>
      <w:lvlText w:val="%9"/>
      <w:lvlJc w:val="left"/>
      <w:pPr>
        <w:ind w:left="5225" w:hanging="440"/>
      </w:pPr>
    </w:lvl>
  </w:abstractNum>
  <w:abstractNum w:abstractNumId="26" w15:restartNumberingAfterBreak="0">
    <w:nsid w:val="762C3EAB"/>
    <w:multiLevelType w:val="hybridMultilevel"/>
    <w:tmpl w:val="98FC8368"/>
    <w:lvl w:ilvl="0" w:tplc="323227D0">
      <w:start w:val="1"/>
      <w:numFmt w:val="aiueoFullWidth"/>
      <w:lvlText w:val="%1."/>
      <w:lvlJc w:val="left"/>
      <w:pPr>
        <w:ind w:left="1083" w:hanging="375"/>
      </w:pPr>
      <w:rPr>
        <w:rFonts w:ascii="HG丸ｺﾞｼｯｸM-PRO" w:eastAsia="HG丸ｺﾞｼｯｸM-PRO" w:hAnsi="HG丸ｺﾞｼｯｸM-PRO" w:hint="default"/>
        <w:sz w:val="22"/>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76BA1541"/>
    <w:multiLevelType w:val="hybridMultilevel"/>
    <w:tmpl w:val="1B7E3698"/>
    <w:lvl w:ilvl="0" w:tplc="724EBB4E">
      <w:start w:val="1"/>
      <w:numFmt w:val="decimalEnclosedCircle"/>
      <w:lvlText w:val="%1"/>
      <w:lvlJc w:val="left"/>
      <w:pPr>
        <w:ind w:left="1637" w:hanging="440"/>
      </w:pPr>
      <w:rPr>
        <w:rFonts w:hint="eastAsia"/>
      </w:rPr>
    </w:lvl>
    <w:lvl w:ilvl="1" w:tplc="04090017" w:tentative="1">
      <w:start w:val="1"/>
      <w:numFmt w:val="aiueoFullWidth"/>
      <w:lvlText w:val="(%2)"/>
      <w:lvlJc w:val="left"/>
      <w:pPr>
        <w:ind w:left="2077" w:hanging="440"/>
      </w:pPr>
    </w:lvl>
    <w:lvl w:ilvl="2" w:tplc="04090011" w:tentative="1">
      <w:start w:val="1"/>
      <w:numFmt w:val="decimalEnclosedCircle"/>
      <w:lvlText w:val="%3"/>
      <w:lvlJc w:val="left"/>
      <w:pPr>
        <w:ind w:left="2517" w:hanging="440"/>
      </w:pPr>
    </w:lvl>
    <w:lvl w:ilvl="3" w:tplc="0409000F" w:tentative="1">
      <w:start w:val="1"/>
      <w:numFmt w:val="decimal"/>
      <w:lvlText w:val="%4."/>
      <w:lvlJc w:val="left"/>
      <w:pPr>
        <w:ind w:left="2957" w:hanging="440"/>
      </w:pPr>
    </w:lvl>
    <w:lvl w:ilvl="4" w:tplc="04090017" w:tentative="1">
      <w:start w:val="1"/>
      <w:numFmt w:val="aiueoFullWidth"/>
      <w:lvlText w:val="(%5)"/>
      <w:lvlJc w:val="left"/>
      <w:pPr>
        <w:ind w:left="3397" w:hanging="440"/>
      </w:pPr>
    </w:lvl>
    <w:lvl w:ilvl="5" w:tplc="04090011" w:tentative="1">
      <w:start w:val="1"/>
      <w:numFmt w:val="decimalEnclosedCircle"/>
      <w:lvlText w:val="%6"/>
      <w:lvlJc w:val="left"/>
      <w:pPr>
        <w:ind w:left="3837" w:hanging="440"/>
      </w:pPr>
    </w:lvl>
    <w:lvl w:ilvl="6" w:tplc="0409000F" w:tentative="1">
      <w:start w:val="1"/>
      <w:numFmt w:val="decimal"/>
      <w:lvlText w:val="%7."/>
      <w:lvlJc w:val="left"/>
      <w:pPr>
        <w:ind w:left="4277" w:hanging="440"/>
      </w:pPr>
    </w:lvl>
    <w:lvl w:ilvl="7" w:tplc="04090017" w:tentative="1">
      <w:start w:val="1"/>
      <w:numFmt w:val="aiueoFullWidth"/>
      <w:lvlText w:val="(%8)"/>
      <w:lvlJc w:val="left"/>
      <w:pPr>
        <w:ind w:left="4717" w:hanging="440"/>
      </w:pPr>
    </w:lvl>
    <w:lvl w:ilvl="8" w:tplc="04090011" w:tentative="1">
      <w:start w:val="1"/>
      <w:numFmt w:val="decimalEnclosedCircle"/>
      <w:lvlText w:val="%9"/>
      <w:lvlJc w:val="left"/>
      <w:pPr>
        <w:ind w:left="5157" w:hanging="440"/>
      </w:pPr>
    </w:lvl>
  </w:abstractNum>
  <w:abstractNum w:abstractNumId="28" w15:restartNumberingAfterBreak="0">
    <w:nsid w:val="76D76CBD"/>
    <w:multiLevelType w:val="hybridMultilevel"/>
    <w:tmpl w:val="DEC4A924"/>
    <w:lvl w:ilvl="0" w:tplc="BD2CCD42">
      <w:start w:val="1"/>
      <w:numFmt w:val="decimal"/>
      <w:lvlText w:val="(%1)"/>
      <w:lvlJc w:val="left"/>
      <w:pPr>
        <w:ind w:left="688" w:hanging="405"/>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22"/>
  </w:num>
  <w:num w:numId="2">
    <w:abstractNumId w:val="1"/>
  </w:num>
  <w:num w:numId="3">
    <w:abstractNumId w:val="6"/>
  </w:num>
  <w:num w:numId="4">
    <w:abstractNumId w:val="3"/>
  </w:num>
  <w:num w:numId="5">
    <w:abstractNumId w:val="17"/>
  </w:num>
  <w:num w:numId="6">
    <w:abstractNumId w:val="23"/>
  </w:num>
  <w:num w:numId="7">
    <w:abstractNumId w:val="4"/>
  </w:num>
  <w:num w:numId="8">
    <w:abstractNumId w:val="9"/>
  </w:num>
  <w:num w:numId="9">
    <w:abstractNumId w:val="24"/>
  </w:num>
  <w:num w:numId="10">
    <w:abstractNumId w:val="10"/>
  </w:num>
  <w:num w:numId="11">
    <w:abstractNumId w:val="8"/>
  </w:num>
  <w:num w:numId="12">
    <w:abstractNumId w:val="5"/>
  </w:num>
  <w:num w:numId="13">
    <w:abstractNumId w:val="13"/>
  </w:num>
  <w:num w:numId="14">
    <w:abstractNumId w:val="19"/>
  </w:num>
  <w:num w:numId="15">
    <w:abstractNumId w:val="12"/>
  </w:num>
  <w:num w:numId="16">
    <w:abstractNumId w:val="26"/>
  </w:num>
  <w:num w:numId="17">
    <w:abstractNumId w:val="27"/>
  </w:num>
  <w:num w:numId="18">
    <w:abstractNumId w:val="0"/>
  </w:num>
  <w:num w:numId="19">
    <w:abstractNumId w:val="11"/>
  </w:num>
  <w:num w:numId="20">
    <w:abstractNumId w:val="18"/>
  </w:num>
  <w:num w:numId="21">
    <w:abstractNumId w:val="2"/>
  </w:num>
  <w:num w:numId="22">
    <w:abstractNumId w:val="20"/>
  </w:num>
  <w:num w:numId="23">
    <w:abstractNumId w:val="21"/>
  </w:num>
  <w:num w:numId="24">
    <w:abstractNumId w:val="14"/>
  </w:num>
  <w:num w:numId="25">
    <w:abstractNumId w:val="28"/>
  </w:num>
  <w:num w:numId="26">
    <w:abstractNumId w:val="15"/>
  </w:num>
  <w:num w:numId="27">
    <w:abstractNumId w:val="25"/>
  </w:num>
  <w:num w:numId="28">
    <w:abstractNumId w:val="16"/>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D61"/>
    <w:rsid w:val="00017DBD"/>
    <w:rsid w:val="00176EC2"/>
    <w:rsid w:val="002259C3"/>
    <w:rsid w:val="002525CC"/>
    <w:rsid w:val="003037D4"/>
    <w:rsid w:val="003424BE"/>
    <w:rsid w:val="003F41A5"/>
    <w:rsid w:val="00446429"/>
    <w:rsid w:val="005D75F8"/>
    <w:rsid w:val="00761829"/>
    <w:rsid w:val="007F399E"/>
    <w:rsid w:val="00A14F6E"/>
    <w:rsid w:val="00A633AA"/>
    <w:rsid w:val="00AA037F"/>
    <w:rsid w:val="00B9082D"/>
    <w:rsid w:val="00C63D61"/>
    <w:rsid w:val="00C944DB"/>
    <w:rsid w:val="00EF0A46"/>
    <w:rsid w:val="00F11E47"/>
    <w:rsid w:val="00F32C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B1F8B4F"/>
  <w15:chartTrackingRefBased/>
  <w15:docId w15:val="{B55E1F67-B7EA-4E41-A69F-C8609D7E3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3D61"/>
    <w:pPr>
      <w:ind w:leftChars="337" w:left="708"/>
    </w:pPr>
    <w:rPr>
      <w:rFonts w:ascii="Century" w:eastAsia="ＭＳ 明朝" w:hAnsi="Century" w:cs="Times New Roman"/>
      <w:szCs w:val="24"/>
    </w:rPr>
  </w:style>
  <w:style w:type="paragraph" w:styleId="10">
    <w:name w:val="heading 1"/>
    <w:basedOn w:val="a"/>
    <w:next w:val="a"/>
    <w:link w:val="11"/>
    <w:qFormat/>
    <w:rsid w:val="00F32C79"/>
    <w:pPr>
      <w:keepNext/>
      <w:numPr>
        <w:numId w:val="29"/>
      </w:numPr>
      <w:ind w:leftChars="0" w:left="0"/>
      <w:outlineLvl w:val="0"/>
    </w:pPr>
    <w:rPr>
      <w:rFonts w:asciiTheme="minorEastAsia" w:eastAsiaTheme="minorEastAsia" w:hAnsiTheme="minorEastAsia"/>
      <w:sz w:val="24"/>
    </w:rPr>
  </w:style>
  <w:style w:type="paragraph" w:styleId="2">
    <w:name w:val="heading 2"/>
    <w:basedOn w:val="a"/>
    <w:next w:val="a"/>
    <w:link w:val="20"/>
    <w:qFormat/>
    <w:rsid w:val="00F32C79"/>
    <w:pPr>
      <w:keepNext/>
      <w:numPr>
        <w:ilvl w:val="1"/>
        <w:numId w:val="29"/>
      </w:numPr>
      <w:ind w:leftChars="0" w:left="0"/>
      <w:outlineLvl w:val="1"/>
    </w:pPr>
    <w:rPr>
      <w:rFonts w:asciiTheme="minorEastAsia" w:eastAsiaTheme="minorEastAsia" w:hAnsiTheme="minorEastAsia"/>
    </w:rPr>
  </w:style>
  <w:style w:type="paragraph" w:styleId="3">
    <w:name w:val="heading 3"/>
    <w:basedOn w:val="a"/>
    <w:next w:val="a"/>
    <w:link w:val="30"/>
    <w:qFormat/>
    <w:rsid w:val="00F32C79"/>
    <w:pPr>
      <w:keepNext/>
      <w:numPr>
        <w:ilvl w:val="2"/>
        <w:numId w:val="29"/>
      </w:numPr>
      <w:ind w:leftChars="0" w:left="0"/>
      <w:outlineLvl w:val="2"/>
    </w:pPr>
    <w:rPr>
      <w:rFonts w:asciiTheme="minorEastAsia" w:eastAsiaTheme="minorEastAsia" w:hAnsiTheme="minorEastAsia"/>
      <w:spacing w:val="9"/>
      <w:szCs w:val="21"/>
    </w:rPr>
  </w:style>
  <w:style w:type="paragraph" w:styleId="4">
    <w:name w:val="heading 4"/>
    <w:basedOn w:val="a"/>
    <w:next w:val="a"/>
    <w:link w:val="40"/>
    <w:qFormat/>
    <w:rsid w:val="00F32C79"/>
    <w:pPr>
      <w:keepNext/>
      <w:numPr>
        <w:ilvl w:val="3"/>
        <w:numId w:val="29"/>
      </w:numPr>
      <w:ind w:leftChars="0" w:left="0"/>
      <w:outlineLvl w:val="3"/>
    </w:pPr>
    <w:rPr>
      <w:rFonts w:asciiTheme="minorEastAsia" w:eastAsiaTheme="minorEastAsia" w:hAnsiTheme="minorEastAsia"/>
      <w:bCs/>
      <w:szCs w:val="21"/>
    </w:rPr>
  </w:style>
  <w:style w:type="paragraph" w:styleId="5">
    <w:name w:val="heading 5"/>
    <w:basedOn w:val="a"/>
    <w:next w:val="a"/>
    <w:link w:val="50"/>
    <w:qFormat/>
    <w:rsid w:val="00F32C79"/>
    <w:pPr>
      <w:keepNext/>
      <w:numPr>
        <w:ilvl w:val="4"/>
        <w:numId w:val="29"/>
      </w:numPr>
      <w:ind w:leftChars="0" w:left="0"/>
      <w:outlineLvl w:val="4"/>
    </w:pPr>
    <w:rPr>
      <w:rFonts w:asciiTheme="minorEastAsia" w:eastAsiaTheme="minorEastAsia" w:hAnsiTheme="minorEastAsia"/>
    </w:rPr>
  </w:style>
  <w:style w:type="paragraph" w:styleId="7">
    <w:name w:val="heading 7"/>
    <w:basedOn w:val="a"/>
    <w:next w:val="a"/>
    <w:link w:val="70"/>
    <w:rsid w:val="00F32C79"/>
    <w:pPr>
      <w:keepNext/>
      <w:numPr>
        <w:ilvl w:val="6"/>
        <w:numId w:val="29"/>
      </w:numPr>
      <w:ind w:leftChars="0" w:left="0"/>
      <w:outlineLvl w:val="6"/>
    </w:pPr>
  </w:style>
  <w:style w:type="paragraph" w:styleId="8">
    <w:name w:val="heading 8"/>
    <w:basedOn w:val="a"/>
    <w:next w:val="a"/>
    <w:link w:val="80"/>
    <w:rsid w:val="00F32C79"/>
    <w:pPr>
      <w:keepNext/>
      <w:numPr>
        <w:ilvl w:val="7"/>
        <w:numId w:val="29"/>
      </w:numPr>
      <w:ind w:leftChars="0" w:left="0"/>
      <w:outlineLvl w:val="7"/>
    </w:pPr>
  </w:style>
  <w:style w:type="paragraph" w:styleId="9">
    <w:name w:val="heading 9"/>
    <w:basedOn w:val="a"/>
    <w:next w:val="a"/>
    <w:link w:val="90"/>
    <w:rsid w:val="00F32C79"/>
    <w:pPr>
      <w:keepNext/>
      <w:numPr>
        <w:ilvl w:val="8"/>
        <w:numId w:val="29"/>
      </w:numPr>
      <w:ind w:leftChars="0" w:left="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rsid w:val="00C63D61"/>
    <w:pPr>
      <w:widowControl w:val="0"/>
      <w:wordWrap w:val="0"/>
      <w:autoSpaceDE w:val="0"/>
      <w:autoSpaceDN w:val="0"/>
      <w:adjustRightInd w:val="0"/>
      <w:spacing w:line="367" w:lineRule="exact"/>
      <w:jc w:val="both"/>
    </w:pPr>
    <w:rPr>
      <w:rFonts w:ascii="ＭＳ 明朝" w:eastAsia="ＭＳ 明朝" w:hAnsi="Century" w:cs="Times New Roman"/>
      <w:spacing w:val="3"/>
      <w:kern w:val="0"/>
      <w:sz w:val="24"/>
      <w:szCs w:val="24"/>
    </w:rPr>
  </w:style>
  <w:style w:type="paragraph" w:styleId="a4">
    <w:name w:val="List Paragraph"/>
    <w:basedOn w:val="a"/>
    <w:link w:val="a5"/>
    <w:uiPriority w:val="34"/>
    <w:qFormat/>
    <w:rsid w:val="00C63D61"/>
    <w:pPr>
      <w:ind w:leftChars="400" w:left="840"/>
    </w:pPr>
  </w:style>
  <w:style w:type="table" w:customStyle="1" w:styleId="12">
    <w:name w:val="表 (格子)1"/>
    <w:basedOn w:val="a1"/>
    <w:next w:val="a6"/>
    <w:uiPriority w:val="39"/>
    <w:rsid w:val="00C63D61"/>
    <w:rPr>
      <w:rFonts w:ascii="游明朝" w:eastAsia="游明朝" w:hAnsi="游明朝"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rsid w:val="00C63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リスト1"/>
    <w:basedOn w:val="a4"/>
    <w:link w:val="13"/>
    <w:qFormat/>
    <w:rsid w:val="00C63D61"/>
    <w:pPr>
      <w:numPr>
        <w:numId w:val="3"/>
      </w:numPr>
      <w:ind w:leftChars="0" w:left="0"/>
    </w:pPr>
    <w:rPr>
      <w:rFonts w:asciiTheme="minorEastAsia" w:eastAsiaTheme="minorEastAsia" w:hAnsiTheme="minorEastAsia"/>
    </w:rPr>
  </w:style>
  <w:style w:type="character" w:customStyle="1" w:styleId="13">
    <w:name w:val="リスト1 (文字)"/>
    <w:basedOn w:val="a0"/>
    <w:link w:val="1"/>
    <w:rsid w:val="00C63D61"/>
    <w:rPr>
      <w:rFonts w:asciiTheme="minorEastAsia" w:hAnsiTheme="minorEastAsia" w:cs="Times New Roman"/>
      <w:szCs w:val="24"/>
    </w:rPr>
  </w:style>
  <w:style w:type="paragraph" w:customStyle="1" w:styleId="Default">
    <w:name w:val="Default"/>
    <w:rsid w:val="00C63D61"/>
    <w:pPr>
      <w:widowControl w:val="0"/>
      <w:autoSpaceDE w:val="0"/>
      <w:autoSpaceDN w:val="0"/>
      <w:adjustRightInd w:val="0"/>
    </w:pPr>
    <w:rPr>
      <w:rFonts w:ascii="ＭＳ Ｐ明朝" w:eastAsia="ＭＳ Ｐ明朝" w:hAnsi="Century" w:cs="ＭＳ Ｐ明朝"/>
      <w:color w:val="000000"/>
      <w:kern w:val="0"/>
      <w:sz w:val="24"/>
      <w:szCs w:val="24"/>
    </w:rPr>
  </w:style>
  <w:style w:type="character" w:customStyle="1" w:styleId="a5">
    <w:name w:val="リスト段落 (文字)"/>
    <w:basedOn w:val="a0"/>
    <w:link w:val="a4"/>
    <w:uiPriority w:val="34"/>
    <w:rsid w:val="007F399E"/>
    <w:rPr>
      <w:rFonts w:ascii="Century" w:eastAsia="ＭＳ 明朝" w:hAnsi="Century" w:cs="Times New Roman"/>
      <w:szCs w:val="24"/>
    </w:rPr>
  </w:style>
  <w:style w:type="paragraph" w:customStyle="1" w:styleId="a7">
    <w:name w:val="一太郎７"/>
    <w:rsid w:val="007F399E"/>
    <w:pPr>
      <w:widowControl w:val="0"/>
      <w:wordWrap w:val="0"/>
      <w:autoSpaceDE w:val="0"/>
      <w:autoSpaceDN w:val="0"/>
      <w:adjustRightInd w:val="0"/>
      <w:spacing w:line="253" w:lineRule="atLeast"/>
      <w:jc w:val="both"/>
    </w:pPr>
    <w:rPr>
      <w:rFonts w:ascii="Times New Roman" w:eastAsia="ＭＳ 明朝" w:hAnsi="Times New Roman" w:cs="Times New Roman"/>
      <w:spacing w:val="-1"/>
      <w:kern w:val="0"/>
      <w:szCs w:val="20"/>
    </w:rPr>
  </w:style>
  <w:style w:type="paragraph" w:styleId="14">
    <w:name w:val="toc 1"/>
    <w:basedOn w:val="a"/>
    <w:next w:val="a"/>
    <w:autoRedefine/>
    <w:uiPriority w:val="39"/>
    <w:rsid w:val="00176EC2"/>
    <w:pPr>
      <w:tabs>
        <w:tab w:val="right" w:leader="dot" w:pos="9911"/>
      </w:tabs>
      <w:ind w:leftChars="100" w:left="210"/>
    </w:pPr>
  </w:style>
  <w:style w:type="character" w:customStyle="1" w:styleId="11">
    <w:name w:val="見出し 1 (文字)"/>
    <w:basedOn w:val="a0"/>
    <w:link w:val="10"/>
    <w:rsid w:val="00F32C79"/>
    <w:rPr>
      <w:rFonts w:asciiTheme="minorEastAsia" w:hAnsiTheme="minorEastAsia" w:cs="Times New Roman"/>
      <w:sz w:val="24"/>
      <w:szCs w:val="24"/>
    </w:rPr>
  </w:style>
  <w:style w:type="character" w:customStyle="1" w:styleId="20">
    <w:name w:val="見出し 2 (文字)"/>
    <w:basedOn w:val="a0"/>
    <w:link w:val="2"/>
    <w:rsid w:val="00F32C79"/>
    <w:rPr>
      <w:rFonts w:asciiTheme="minorEastAsia" w:hAnsiTheme="minorEastAsia" w:cs="Times New Roman"/>
      <w:szCs w:val="24"/>
    </w:rPr>
  </w:style>
  <w:style w:type="character" w:customStyle="1" w:styleId="30">
    <w:name w:val="見出し 3 (文字)"/>
    <w:basedOn w:val="a0"/>
    <w:link w:val="3"/>
    <w:rsid w:val="00F32C79"/>
    <w:rPr>
      <w:rFonts w:asciiTheme="minorEastAsia" w:hAnsiTheme="minorEastAsia" w:cs="Times New Roman"/>
      <w:spacing w:val="9"/>
      <w:szCs w:val="21"/>
    </w:rPr>
  </w:style>
  <w:style w:type="character" w:customStyle="1" w:styleId="40">
    <w:name w:val="見出し 4 (文字)"/>
    <w:basedOn w:val="a0"/>
    <w:link w:val="4"/>
    <w:rsid w:val="00F32C79"/>
    <w:rPr>
      <w:rFonts w:asciiTheme="minorEastAsia" w:hAnsiTheme="minorEastAsia" w:cs="Times New Roman"/>
      <w:bCs/>
      <w:szCs w:val="21"/>
    </w:rPr>
  </w:style>
  <w:style w:type="character" w:customStyle="1" w:styleId="50">
    <w:name w:val="見出し 5 (文字)"/>
    <w:basedOn w:val="a0"/>
    <w:link w:val="5"/>
    <w:rsid w:val="00F32C79"/>
    <w:rPr>
      <w:rFonts w:asciiTheme="minorEastAsia" w:hAnsiTheme="minorEastAsia" w:cs="Times New Roman"/>
      <w:szCs w:val="24"/>
    </w:rPr>
  </w:style>
  <w:style w:type="character" w:customStyle="1" w:styleId="70">
    <w:name w:val="見出し 7 (文字)"/>
    <w:basedOn w:val="a0"/>
    <w:link w:val="7"/>
    <w:rsid w:val="00F32C79"/>
    <w:rPr>
      <w:rFonts w:ascii="Century" w:eastAsia="ＭＳ 明朝" w:hAnsi="Century" w:cs="Times New Roman"/>
      <w:szCs w:val="24"/>
    </w:rPr>
  </w:style>
  <w:style w:type="character" w:customStyle="1" w:styleId="80">
    <w:name w:val="見出し 8 (文字)"/>
    <w:basedOn w:val="a0"/>
    <w:link w:val="8"/>
    <w:rsid w:val="00F32C79"/>
    <w:rPr>
      <w:rFonts w:ascii="Century" w:eastAsia="ＭＳ 明朝" w:hAnsi="Century" w:cs="Times New Roman"/>
      <w:szCs w:val="24"/>
    </w:rPr>
  </w:style>
  <w:style w:type="character" w:customStyle="1" w:styleId="90">
    <w:name w:val="見出し 9 (文字)"/>
    <w:basedOn w:val="a0"/>
    <w:link w:val="9"/>
    <w:rsid w:val="00F32C79"/>
    <w:rPr>
      <w:rFonts w:ascii="Century" w:eastAsia="ＭＳ 明朝" w:hAnsi="Century" w:cs="Times New Roman"/>
      <w:szCs w:val="24"/>
    </w:rPr>
  </w:style>
  <w:style w:type="paragraph" w:styleId="a8">
    <w:name w:val="Balloon Text"/>
    <w:basedOn w:val="a"/>
    <w:link w:val="a9"/>
    <w:uiPriority w:val="99"/>
    <w:semiHidden/>
    <w:unhideWhenUsed/>
    <w:rsid w:val="00A14F6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14F6E"/>
    <w:rPr>
      <w:rFonts w:asciiTheme="majorHAnsi" w:eastAsiaTheme="majorEastAsia" w:hAnsiTheme="majorHAnsi" w:cstheme="majorBidi"/>
      <w:sz w:val="18"/>
      <w:szCs w:val="18"/>
    </w:rPr>
  </w:style>
  <w:style w:type="paragraph" w:styleId="aa">
    <w:name w:val="header"/>
    <w:basedOn w:val="a"/>
    <w:link w:val="ab"/>
    <w:uiPriority w:val="99"/>
    <w:unhideWhenUsed/>
    <w:rsid w:val="00761829"/>
    <w:pPr>
      <w:tabs>
        <w:tab w:val="center" w:pos="4252"/>
        <w:tab w:val="right" w:pos="8504"/>
      </w:tabs>
      <w:snapToGrid w:val="0"/>
    </w:pPr>
  </w:style>
  <w:style w:type="character" w:customStyle="1" w:styleId="ab">
    <w:name w:val="ヘッダー (文字)"/>
    <w:basedOn w:val="a0"/>
    <w:link w:val="aa"/>
    <w:uiPriority w:val="99"/>
    <w:rsid w:val="00761829"/>
    <w:rPr>
      <w:rFonts w:ascii="Century" w:eastAsia="ＭＳ 明朝" w:hAnsi="Century" w:cs="Times New Roman"/>
      <w:szCs w:val="24"/>
    </w:rPr>
  </w:style>
  <w:style w:type="paragraph" w:styleId="ac">
    <w:name w:val="footer"/>
    <w:basedOn w:val="a"/>
    <w:link w:val="ad"/>
    <w:uiPriority w:val="99"/>
    <w:unhideWhenUsed/>
    <w:rsid w:val="00761829"/>
    <w:pPr>
      <w:tabs>
        <w:tab w:val="center" w:pos="4252"/>
        <w:tab w:val="right" w:pos="8504"/>
      </w:tabs>
      <w:snapToGrid w:val="0"/>
    </w:pPr>
  </w:style>
  <w:style w:type="character" w:customStyle="1" w:styleId="ad">
    <w:name w:val="フッター (文字)"/>
    <w:basedOn w:val="a0"/>
    <w:link w:val="ac"/>
    <w:uiPriority w:val="99"/>
    <w:rsid w:val="0076182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TotalTime>
  <Pages>8</Pages>
  <Words>668</Words>
  <Characters>3812</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2025-05-13T06:46:00Z</cp:lastPrinted>
  <dcterms:created xsi:type="dcterms:W3CDTF">2025-05-01T11:24:00Z</dcterms:created>
  <dcterms:modified xsi:type="dcterms:W3CDTF">2025-05-29T00:56:00Z</dcterms:modified>
</cp:coreProperties>
</file>