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BB" w:rsidRPr="00E152FC" w:rsidRDefault="006040BB" w:rsidP="006040BB">
      <w:pPr>
        <w:wordWrap w:val="0"/>
        <w:autoSpaceDE w:val="0"/>
        <w:autoSpaceDN w:val="0"/>
        <w:jc w:val="right"/>
        <w:rPr>
          <w:rFonts w:ascii="ＭＳ ゴシック" w:eastAsia="ＭＳ ゴシック" w:hAnsi="ＭＳ ゴシック" w:hint="eastAsia"/>
        </w:rPr>
      </w:pPr>
      <w:r w:rsidRPr="00E152FC">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424B3F0" wp14:editId="2F17C033">
                <wp:simplePos x="0" y="0"/>
                <wp:positionH relativeFrom="column">
                  <wp:posOffset>5110480</wp:posOffset>
                </wp:positionH>
                <wp:positionV relativeFrom="paragraph">
                  <wp:posOffset>86995</wp:posOffset>
                </wp:positionV>
                <wp:extent cx="842010" cy="233045"/>
                <wp:effectExtent l="0" t="1270" r="635"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0BB" w:rsidRPr="00E152FC" w:rsidRDefault="006040BB" w:rsidP="006040BB">
                            <w:pPr>
                              <w:spacing w:line="340" w:lineRule="exact"/>
                              <w:jc w:val="center"/>
                              <w:rPr>
                                <w:rFonts w:ascii="ＭＳ Ｐゴシック" w:eastAsia="ＭＳ Ｐゴシック" w:hAnsi="ＭＳ Ｐゴシック"/>
                              </w:rPr>
                            </w:pPr>
                            <w:r w:rsidRPr="00E152FC">
                              <w:rPr>
                                <w:rFonts w:ascii="ＭＳ Ｐゴシック" w:eastAsia="ＭＳ Ｐゴシック" w:hAnsi="ＭＳ Ｐゴシック" w:hint="eastAsia"/>
                              </w:rPr>
                              <w:t>2014.0</w:t>
                            </w:r>
                            <w:r>
                              <w:rPr>
                                <w:rFonts w:ascii="ＭＳ Ｐゴシック" w:eastAsia="ＭＳ Ｐゴシック" w:hAnsi="ＭＳ Ｐゴシック" w:hint="eastAsia"/>
                              </w:rPr>
                              <w:t>3</w:t>
                            </w:r>
                            <w:r w:rsidRPr="00E152FC">
                              <w:rPr>
                                <w:rFonts w:ascii="ＭＳ Ｐゴシック" w:eastAsia="ＭＳ Ｐゴシック" w:hAnsi="ＭＳ Ｐゴシック" w:hint="eastAsia"/>
                              </w:rPr>
                              <w:t>.</w:t>
                            </w:r>
                            <w:r>
                              <w:rPr>
                                <w:rFonts w:ascii="ＭＳ Ｐゴシック" w:eastAsia="ＭＳ Ｐゴシック" w:hAnsi="ＭＳ Ｐゴシック" w:hint="eastAsia"/>
                              </w:rPr>
                              <w:t>18</w:t>
                            </w:r>
                            <w:r w:rsidRPr="00E152FC">
                              <w:rPr>
                                <w:rFonts w:ascii="ＭＳ Ｐゴシック" w:eastAsia="ＭＳ Ｐゴシック" w:hAnsi="ＭＳ Ｐゴシック" w:hint="eastAsia"/>
                              </w:rPr>
                              <w:t>(</w:t>
                            </w:r>
                            <w:r>
                              <w:rPr>
                                <w:rFonts w:ascii="ＭＳ Ｐゴシック" w:eastAsia="ＭＳ Ｐゴシック" w:hAnsi="ＭＳ Ｐゴシック" w:hint="eastAsia"/>
                              </w:rPr>
                              <w:t>火</w:t>
                            </w:r>
                            <w:r w:rsidRPr="00E152FC">
                              <w:rPr>
                                <w:rFonts w:ascii="ＭＳ Ｐゴシック" w:eastAsia="ＭＳ Ｐゴシック" w:hAnsi="ＭＳ Ｐ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B3F0" id="_x0000_t202" coordsize="21600,21600" o:spt="202" path="m,l,21600r21600,l21600,xe">
                <v:stroke joinstyle="miter"/>
                <v:path gradientshapeok="t" o:connecttype="rect"/>
              </v:shapetype>
              <v:shape id="テキスト ボックス 7" o:spid="_x0000_s1026" type="#_x0000_t202" style="position:absolute;left:0;text-align:left;margin-left:402.4pt;margin-top:6.85pt;width:66.3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" stroked="f">
                <v:textbox inset="0,0,0,0">
                  <w:txbxContent>
                    <w:p w:rsidR="006040BB" w:rsidRPr="00E152FC" w:rsidRDefault="006040BB" w:rsidP="006040BB">
                      <w:pPr>
                        <w:spacing w:line="340" w:lineRule="exact"/>
                        <w:jc w:val="center"/>
                        <w:rPr>
                          <w:rFonts w:ascii="ＭＳ Ｐゴシック" w:eastAsia="ＭＳ Ｐゴシック" w:hAnsi="ＭＳ Ｐゴシック"/>
                        </w:rPr>
                      </w:pPr>
                      <w:r w:rsidRPr="00E152FC">
                        <w:rPr>
                          <w:rFonts w:ascii="ＭＳ Ｐゴシック" w:eastAsia="ＭＳ Ｐゴシック" w:hAnsi="ＭＳ Ｐゴシック" w:hint="eastAsia"/>
                        </w:rPr>
                        <w:t>2014.0</w:t>
                      </w:r>
                      <w:r>
                        <w:rPr>
                          <w:rFonts w:ascii="ＭＳ Ｐゴシック" w:eastAsia="ＭＳ Ｐゴシック" w:hAnsi="ＭＳ Ｐゴシック" w:hint="eastAsia"/>
                        </w:rPr>
                        <w:t>3</w:t>
                      </w:r>
                      <w:r w:rsidRPr="00E152FC">
                        <w:rPr>
                          <w:rFonts w:ascii="ＭＳ Ｐゴシック" w:eastAsia="ＭＳ Ｐゴシック" w:hAnsi="ＭＳ Ｐゴシック" w:hint="eastAsia"/>
                        </w:rPr>
                        <w:t>.</w:t>
                      </w:r>
                      <w:r>
                        <w:rPr>
                          <w:rFonts w:ascii="ＭＳ Ｐゴシック" w:eastAsia="ＭＳ Ｐゴシック" w:hAnsi="ＭＳ Ｐゴシック" w:hint="eastAsia"/>
                        </w:rPr>
                        <w:t>18</w:t>
                      </w:r>
                      <w:r w:rsidRPr="00E152FC">
                        <w:rPr>
                          <w:rFonts w:ascii="ＭＳ Ｐゴシック" w:eastAsia="ＭＳ Ｐゴシック" w:hAnsi="ＭＳ Ｐゴシック" w:hint="eastAsia"/>
                        </w:rPr>
                        <w:t>(</w:t>
                      </w:r>
                      <w:r>
                        <w:rPr>
                          <w:rFonts w:ascii="ＭＳ Ｐゴシック" w:eastAsia="ＭＳ Ｐゴシック" w:hAnsi="ＭＳ Ｐゴシック" w:hint="eastAsia"/>
                        </w:rPr>
                        <w:t>火</w:t>
                      </w:r>
                      <w:r w:rsidRPr="00E152FC">
                        <w:rPr>
                          <w:rFonts w:ascii="ＭＳ Ｐゴシック" w:eastAsia="ＭＳ Ｐゴシック" w:hAnsi="ＭＳ Ｐゴシック" w:hint="eastAsia"/>
                        </w:rPr>
                        <w:t>)</w:t>
                      </w:r>
                    </w:p>
                  </w:txbxContent>
                </v:textbox>
              </v:shape>
            </w:pict>
          </mc:Fallback>
        </mc:AlternateContent>
      </w:r>
    </w:p>
    <w:p w:rsidR="003E1A31" w:rsidRDefault="006040BB" w:rsidP="009C7310">
      <w:pPr>
        <w:pBdr>
          <w:bottom w:val="single" w:sz="12" w:space="1" w:color="003300"/>
        </w:pBdr>
        <w:spacing w:line="480" w:lineRule="exact"/>
        <w:ind w:firstLineChars="100" w:firstLine="21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r w:rsidRPr="00E152F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25CEFB3D" wp14:editId="10891FD1">
                <wp:simplePos x="0" y="0"/>
                <wp:positionH relativeFrom="column">
                  <wp:posOffset>5090160</wp:posOffset>
                </wp:positionH>
                <wp:positionV relativeFrom="paragraph">
                  <wp:posOffset>102235</wp:posOffset>
                </wp:positionV>
                <wp:extent cx="842010" cy="383540"/>
                <wp:effectExtent l="13335" t="6985" r="1143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83540"/>
                        </a:xfrm>
                        <a:prstGeom prst="rect">
                          <a:avLst/>
                        </a:prstGeom>
                        <a:solidFill>
                          <a:srgbClr val="FFFFFF"/>
                        </a:solidFill>
                        <a:ln w="9525">
                          <a:solidFill>
                            <a:srgbClr val="000000"/>
                          </a:solidFill>
                          <a:miter lim="800000"/>
                          <a:headEnd/>
                          <a:tailEnd/>
                        </a:ln>
                      </wps:spPr>
                      <wps:txbx>
                        <w:txbxContent>
                          <w:p w:rsidR="006040BB" w:rsidRPr="00E152FC" w:rsidRDefault="006040BB" w:rsidP="006040BB">
                            <w:pPr>
                              <w:spacing w:line="500" w:lineRule="exact"/>
                              <w:jc w:val="center"/>
                              <w:rPr>
                                <w:rFonts w:ascii="ＭＳ ゴシック" w:eastAsia="ＭＳ ゴシック" w:hAnsi="ＭＳ ゴシック"/>
                                <w:sz w:val="32"/>
                                <w:szCs w:val="32"/>
                              </w:rPr>
                            </w:pPr>
                            <w:r w:rsidRPr="00E152F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FB3D" id="テキスト ボックス 6" o:spid="_x0000_s1027" type="#_x0000_t202" style="position:absolute;left:0;text-align:left;margin-left:400.8pt;margin-top:8.05pt;width:66.3pt;height: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">
                <v:textbox inset="5.85pt,.7pt,5.85pt,.7pt">
                  <w:txbxContent>
                    <w:p w:rsidR="006040BB" w:rsidRPr="00E152FC" w:rsidRDefault="006040BB" w:rsidP="006040BB">
                      <w:pPr>
                        <w:spacing w:line="500" w:lineRule="exact"/>
                        <w:jc w:val="center"/>
                        <w:rPr>
                          <w:rFonts w:ascii="ＭＳ ゴシック" w:eastAsia="ＭＳ ゴシック" w:hAnsi="ＭＳ ゴシック"/>
                          <w:sz w:val="32"/>
                          <w:szCs w:val="32"/>
                        </w:rPr>
                      </w:pPr>
                      <w:r w:rsidRPr="00E152FC">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２</w:t>
                      </w:r>
                    </w:p>
                  </w:txbxContent>
                </v:textbox>
              </v:shape>
            </w:pict>
          </mc:Fallback>
        </mc:AlternateContent>
      </w: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bookmarkStart w:id="0" w:name="_GoBack"/>
      <w:bookmarkEnd w:id="0"/>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9C7310">
      <w:pPr>
        <w:pBdr>
          <w:bottom w:val="single" w:sz="12" w:space="1" w:color="003300"/>
        </w:pBd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4D3E1C" w:rsidP="003E1A31">
      <w:pPr>
        <w:pBdr>
          <w:top w:val="single" w:sz="24" w:space="1" w:color="8064A2" w:themeColor="accent4"/>
          <w:bottom w:val="single" w:sz="24" w:space="1" w:color="8064A2" w:themeColor="accent4"/>
        </w:pBdr>
        <w:ind w:firstLineChars="100" w:firstLine="52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r w:rsidRPr="003E1A31">
        <w:rPr>
          <w:rFonts w:ascii="HG創英角ｺﾞｼｯｸUB" w:eastAsia="HG創英角ｺﾞｼｯｸUB" w:hAnsi="HG創英角ｺﾞｼｯｸUB" w:hint="eastAsia"/>
          <w:color w:val="003300"/>
          <w:sz w:val="52"/>
          <w:szCs w:val="52"/>
          <w14:shadow w14:blurRad="50800" w14:dist="38100" w14:dir="2700000" w14:sx="100000" w14:sy="100000" w14:kx="0" w14:ky="0" w14:algn="tl">
            <w14:srgbClr w14:val="000000">
              <w14:alpha w14:val="60000"/>
            </w14:srgbClr>
          </w14:shadow>
        </w:rPr>
        <w:t>国の子ども・子育て会議等 検討状況</w:t>
      </w:r>
    </w:p>
    <w:p w:rsidR="003E1A31" w:rsidRDefault="003E1A31" w:rsidP="003E1A31">
      <w:pP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3E1A31">
      <w:pP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3E1A31">
      <w:pP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rsidP="003E1A31">
      <w:pPr>
        <w:spacing w:line="480" w:lineRule="exact"/>
        <w:ind w:firstLineChars="100" w:firstLine="360"/>
        <w:jc w:val="center"/>
        <w:rPr>
          <w:rFonts w:ascii="HG創英角ﾎﾟｯﾌﾟ体" w:eastAsia="HG創英角ﾎﾟｯﾌﾟ体"/>
          <w:color w:val="003300"/>
          <w:sz w:val="36"/>
          <w:szCs w:val="36"/>
          <w14:shadow w14:blurRad="50800" w14:dist="38100" w14:dir="2700000" w14:sx="100000" w14:sy="100000" w14:kx="0" w14:ky="0" w14:algn="tl">
            <w14:srgbClr w14:val="000000">
              <w14:alpha w14:val="60000"/>
            </w14:srgbClr>
          </w14:shadow>
        </w:rPr>
      </w:pPr>
    </w:p>
    <w:p w:rsidR="003E1A31" w:rsidRDefault="003E1A31">
      <w:pPr>
        <w:widowControl/>
        <w:jc w:val="left"/>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br w:type="page"/>
      </w:r>
    </w:p>
    <w:p w:rsidR="00055D5D" w:rsidRPr="004D3E1C" w:rsidRDefault="00055D5D" w:rsidP="00055D5D">
      <w:pPr>
        <w:snapToGrid w:val="0"/>
        <w:rPr>
          <w:noProof/>
          <w:sz w:val="20"/>
          <w:szCs w:val="20"/>
          <w14:shadow w14:blurRad="50800" w14:dist="38100" w14:dir="2700000" w14:sx="100000" w14:sy="100000" w14:kx="0" w14:ky="0" w14:algn="tl">
            <w14:srgbClr w14:val="000000">
              <w14:alpha w14:val="60000"/>
            </w14:srgbClr>
          </w14:shadow>
        </w:rPr>
      </w:pPr>
      <w:r>
        <w:rPr>
          <w:rFonts w:hint="eastAsia"/>
          <w:noProof/>
          <w:sz w:val="16"/>
          <w:szCs w:val="16"/>
        </w:rPr>
        <w:lastRenderedPageBreak/>
        <mc:AlternateContent>
          <mc:Choice Requires="wpg">
            <w:drawing>
              <wp:anchor distT="0" distB="0" distL="114300" distR="114300" simplePos="0" relativeHeight="251676672" behindDoc="0" locked="0" layoutInCell="1" allowOverlap="1" wp14:anchorId="6DD2AEA8" wp14:editId="468358AB">
                <wp:simplePos x="0" y="0"/>
                <wp:positionH relativeFrom="column">
                  <wp:posOffset>-29845</wp:posOffset>
                </wp:positionH>
                <wp:positionV relativeFrom="paragraph">
                  <wp:posOffset>83185</wp:posOffset>
                </wp:positionV>
                <wp:extent cx="6071235" cy="253365"/>
                <wp:effectExtent l="3175" t="635" r="2540" b="3175"/>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42" name="AutoShape 4"/>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43" name="AutoShape 5"/>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7BE6C" id="グループ化 41" o:spid="_x0000_s1026" style="position:absolute;left:0;text-align:left;margin-left:-2.35pt;margin-top:6.55pt;width:478.05pt;height:19.95pt;z-index:251676672"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">
                <v:shapetype id="_x0000_t6" coordsize="21600,21600" o:spt="6" path="m,l,21600r21600,xe">
                  <v:stroke joinstyle="miter"/>
                  <v:path gradientshapeok="t" o:connecttype="custom" o:connectlocs="0,0;0,10800;0,21600;10800,21600;21600,21600;10800,10800" textboxrect="1800,12600,12600,19800"/>
                </v:shapetype>
                <v:shape id="AutoShape 4"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UisQA&#10;AADbAAAADwAAAGRycy9kb3ducmV2LnhtbESPQWvCQBSE74X+h+UVvNVNo5Q2dRUpFPRWjRS8PbLP&#10;JJh9G3a32eiv7wpCj8PMfMMsVqPpxEDOt5YVvEwzEMSV1S3XCg7l1/MbCB+QNXaWScGFPKyWjw8L&#10;LLSNvKNhH2qRIOwLVNCE0BdS+qohg35qe+LknawzGJJ0tdQOY4KbTuZZ9ioNtpwWGuzps6HqvP81&#10;CvS6jrHMZ5chbN37sZx9/xyvUanJ07j+ABFoDP/he3ujFcxzuH1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rVIrEAAAA2wAAAA8AAAAAAAAAAAAAAAAAmAIAAGRycy9k&#10;b3ducmV2LnhtbFBLBQYAAAAABAAEAPUAAACJAwAAAAA=&#10;" fillcolor="gray" stroked="f">
                  <v:fill opacity="35980f"/>
                  <v:shadow type="perspective" opacity=".5" origin="-.5,-.5" offset="-6pt,-6pt" matrix=".75,,,.75"/>
                  <v:textbox inset="5.85pt,.7pt,5.85pt,.7pt"/>
                </v:shape>
                <v:shape id="AutoShape 5"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5BS8YA&#10;AADbAAAADwAAAGRycy9kb3ducmV2LnhtbESPQWvCQBSE70L/w/IKvUjdGEUldRNqobRgEZLqwdsj&#10;+5qEZt+G7Krx33cFocdhZr5h1tlgWnGm3jWWFUwnEQji0uqGKwX77/fnFQjnkTW2lknBlRxk6cNo&#10;jYm2F87pXPhKBAi7BBXU3neJlK6syaCb2I44eD+2N+iD7Cupe7wEuGllHEULabDhsFBjR281lb/F&#10;ySgoTsu4On7xYmvGg9nFhzy2Hxulnh6H1xcQngb/H763P7WC+Qx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5BS8YAAADbAAAADwAAAAAAAAAAAAAAAACYAgAAZHJz&#10;L2Rvd25yZXYueG1sUEsFBgAAAAAEAAQA9QAAAIsDAAAAAA==&#10;" fillcolor="black" stroked="f">
                  <v:fill opacity="35980f"/>
                  <v:shadow type="perspective" opacity=".5" origin="-.5,-.5" offset="-6pt,-6pt" matrix=".75,,,.75"/>
                  <v:textbox inset="5.85pt,.7pt,5.85pt,.7pt"/>
                </v:shape>
              </v:group>
            </w:pict>
          </mc:Fallback>
        </mc:AlternateContent>
      </w:r>
      <w:r w:rsidRPr="004D3E1C">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t>◆</w:t>
      </w:r>
      <w:r w:rsidRPr="004D3E1C">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保育の必要性の認定について</w:t>
      </w:r>
    </w:p>
    <w:p w:rsidR="004D3E1C" w:rsidRDefault="004D3E1C" w:rsidP="00823BFF">
      <w:pPr>
        <w:spacing w:line="240" w:lineRule="exact"/>
        <w:rPr>
          <w:rFonts w:ascii="ＭＳ 明朝" w:eastAsia="ＭＳ 明朝" w:hAnsi="ＭＳ 明朝"/>
          <w:noProof/>
          <w:sz w:val="20"/>
          <w:szCs w:val="20"/>
        </w:rPr>
      </w:pPr>
    </w:p>
    <w:p w:rsidR="00055D5D" w:rsidRPr="00160623" w:rsidRDefault="00055D5D" w:rsidP="00055D5D">
      <w:pPr>
        <w:spacing w:line="280" w:lineRule="exact"/>
        <w:rPr>
          <w:rFonts w:ascii="HGP創英角ｺﾞｼｯｸUB" w:eastAsia="HGP創英角ｺﾞｼｯｸUB" w:hAnsi="HGP創英角ｺﾞｼｯｸUB"/>
          <w:noProof/>
          <w:color w:val="943634" w:themeColor="accent2" w:themeShade="BF"/>
          <w:sz w:val="22"/>
          <w:szCs w:val="22"/>
        </w:rPr>
      </w:pPr>
      <w:r w:rsidRPr="00160623">
        <w:rPr>
          <w:rFonts w:ascii="HGP創英角ｺﾞｼｯｸUB" w:eastAsia="HGP創英角ｺﾞｼｯｸUB" w:hAnsi="HGP創英角ｺﾞｼｯｸUB" w:hint="eastAsia"/>
          <w:bCs/>
          <w:noProof/>
          <w:color w:val="943634" w:themeColor="accent2" w:themeShade="BF"/>
          <w:sz w:val="22"/>
          <w:szCs w:val="22"/>
        </w:rPr>
        <w:t>１．概要</w:t>
      </w:r>
    </w:p>
    <w:p w:rsidR="00055D5D" w:rsidRPr="00055D5D" w:rsidRDefault="00055D5D" w:rsidP="005341D6">
      <w:pPr>
        <w:pStyle w:val="a5"/>
      </w:pPr>
      <w:r w:rsidRPr="00055D5D">
        <w:rPr>
          <w:rFonts w:hint="eastAsia"/>
        </w:rPr>
        <w:t>○　子ども・子育て支援新制度では、実施主体である市町村が、保護者の申請を受け、客観的な基準に基づき、保育の必要性を認定した上で、給付を支給する仕組み。</w:t>
      </w:r>
    </w:p>
    <w:p w:rsidR="00055D5D" w:rsidRDefault="00055D5D" w:rsidP="005341D6">
      <w:pPr>
        <w:spacing w:line="280" w:lineRule="exact"/>
        <w:ind w:leftChars="100" w:left="410" w:hangingChars="100" w:hanging="200"/>
        <w:rPr>
          <w:rFonts w:ascii="ＭＳ 明朝" w:eastAsia="ＭＳ 明朝" w:hAnsi="ＭＳ 明朝"/>
          <w:noProof/>
          <w:sz w:val="20"/>
          <w:szCs w:val="20"/>
        </w:rPr>
      </w:pPr>
      <w:r w:rsidRPr="00055D5D">
        <w:rPr>
          <w:rFonts w:ascii="ＭＳ 明朝" w:eastAsia="ＭＳ 明朝" w:hAnsi="ＭＳ 明朝" w:hint="eastAsia"/>
          <w:noProof/>
          <w:sz w:val="20"/>
          <w:szCs w:val="20"/>
        </w:rPr>
        <w:t>○　保育の必要性の認定に当たっては、①「事由」（保護者の就労、疾病など）、②「区分」（保育標準時間、保育短時間の２区分。保育必要量）について、国が基準を設定。</w:t>
      </w:r>
    </w:p>
    <w:p w:rsidR="00160623" w:rsidRPr="00055D5D" w:rsidRDefault="00160623" w:rsidP="005341D6">
      <w:pPr>
        <w:spacing w:line="280" w:lineRule="exact"/>
        <w:ind w:leftChars="100" w:left="410" w:hangingChars="100" w:hanging="200"/>
        <w:rPr>
          <w:rFonts w:ascii="ＭＳ 明朝" w:eastAsia="ＭＳ 明朝" w:hAnsi="ＭＳ 明朝"/>
          <w:noProof/>
          <w:sz w:val="20"/>
          <w:szCs w:val="20"/>
        </w:rPr>
      </w:pPr>
    </w:p>
    <w:p w:rsidR="00055D5D" w:rsidRPr="00160623" w:rsidRDefault="00055D5D" w:rsidP="00055D5D">
      <w:pPr>
        <w:spacing w:line="280" w:lineRule="exact"/>
        <w:rPr>
          <w:rFonts w:ascii="HGP創英角ｺﾞｼｯｸUB" w:eastAsia="HGP創英角ｺﾞｼｯｸUB" w:hAnsi="HGP創英角ｺﾞｼｯｸUB"/>
          <w:noProof/>
          <w:color w:val="943634" w:themeColor="accent2" w:themeShade="BF"/>
          <w:sz w:val="22"/>
          <w:szCs w:val="22"/>
        </w:rPr>
      </w:pPr>
      <w:r w:rsidRPr="00160623">
        <w:rPr>
          <w:rFonts w:ascii="HGP創英角ｺﾞｼｯｸUB" w:eastAsia="HGP創英角ｺﾞｼｯｸUB" w:hAnsi="HGP創英角ｺﾞｼｯｸUB" w:hint="eastAsia"/>
          <w:bCs/>
          <w:noProof/>
          <w:color w:val="943634" w:themeColor="accent2" w:themeShade="BF"/>
          <w:sz w:val="22"/>
          <w:szCs w:val="22"/>
        </w:rPr>
        <w:t>２．「事由」について</w:t>
      </w:r>
    </w:p>
    <w:p w:rsidR="00055D5D" w:rsidRDefault="00055D5D" w:rsidP="005341D6">
      <w:pPr>
        <w:spacing w:line="280" w:lineRule="exact"/>
        <w:ind w:firstLineChars="100" w:firstLine="200"/>
        <w:rPr>
          <w:rFonts w:ascii="ＭＳ 明朝" w:eastAsia="ＭＳ 明朝" w:hAnsi="ＭＳ 明朝"/>
          <w:noProof/>
          <w:sz w:val="20"/>
          <w:szCs w:val="20"/>
        </w:rPr>
      </w:pPr>
      <w:r w:rsidRPr="00055D5D">
        <w:rPr>
          <w:rFonts w:ascii="ＭＳ 明朝" w:eastAsia="ＭＳ 明朝" w:hAnsi="ＭＳ 明朝" w:hint="eastAsia"/>
          <w:noProof/>
          <w:sz w:val="20"/>
          <w:szCs w:val="20"/>
        </w:rPr>
        <w:t>○　給付の対象となる教育・保育の適切な提供等に当たって施設・事業者に対して求める基準を設定。</w:t>
      </w:r>
    </w:p>
    <w:p w:rsidR="00823BFF" w:rsidRDefault="00823BFF" w:rsidP="005341D6">
      <w:pPr>
        <w:spacing w:line="280" w:lineRule="exact"/>
        <w:ind w:firstLineChars="100" w:firstLine="200"/>
        <w:rPr>
          <w:rFonts w:ascii="ＭＳ 明朝" w:eastAsia="ＭＳ 明朝" w:hAnsi="ＭＳ 明朝"/>
          <w:noProof/>
          <w:sz w:val="20"/>
          <w:szCs w:val="20"/>
        </w:rPr>
      </w:pPr>
    </w:p>
    <w:p w:rsidR="00535221" w:rsidRDefault="00823BFF" w:rsidP="00055D5D">
      <w:pPr>
        <w:spacing w:line="280" w:lineRule="exact"/>
        <w:rPr>
          <w:rFonts w:ascii="ＭＳ 明朝" w:eastAsia="ＭＳ 明朝" w:hAnsi="ＭＳ 明朝"/>
          <w:noProof/>
          <w:sz w:val="20"/>
          <w:szCs w:val="20"/>
        </w:rPr>
      </w:pPr>
      <w:r>
        <w:rPr>
          <w:noProof/>
        </w:rPr>
        <mc:AlternateContent>
          <mc:Choice Requires="wpg">
            <w:drawing>
              <wp:anchor distT="0" distB="0" distL="114300" distR="114300" simplePos="0" relativeHeight="251682816" behindDoc="0" locked="0" layoutInCell="1" allowOverlap="1" wp14:anchorId="37ED78B4" wp14:editId="2C3C7067">
                <wp:simplePos x="0" y="0"/>
                <wp:positionH relativeFrom="column">
                  <wp:posOffset>-155095</wp:posOffset>
                </wp:positionH>
                <wp:positionV relativeFrom="paragraph">
                  <wp:posOffset>3547</wp:posOffset>
                </wp:positionV>
                <wp:extent cx="6535420" cy="3166704"/>
                <wp:effectExtent l="0" t="0" r="17780" b="15240"/>
                <wp:wrapNone/>
                <wp:docPr id="49" name="グループ化 1"/>
                <wp:cNvGraphicFramePr/>
                <a:graphic xmlns:a="http://schemas.openxmlformats.org/drawingml/2006/main">
                  <a:graphicData uri="http://schemas.microsoft.com/office/word/2010/wordprocessingGroup">
                    <wpg:wgp>
                      <wpg:cNvGrpSpPr/>
                      <wpg:grpSpPr>
                        <a:xfrm>
                          <a:off x="0" y="0"/>
                          <a:ext cx="6535420" cy="3166704"/>
                          <a:chOff x="0" y="0"/>
                          <a:chExt cx="9572871" cy="4111226"/>
                        </a:xfrm>
                      </wpg:grpSpPr>
                      <wps:wsp>
                        <wps:cNvPr id="50" name="正方形/長方形 50"/>
                        <wps:cNvSpPr/>
                        <wps:spPr>
                          <a:xfrm>
                            <a:off x="0" y="361942"/>
                            <a:ext cx="4392486" cy="3749284"/>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55B9" w:rsidRPr="00535221" w:rsidRDefault="007255B9" w:rsidP="00535221">
                              <w:pPr>
                                <w:pStyle w:val="Web"/>
                                <w:spacing w:before="0" w:beforeAutospacing="0" w:after="0" w:afterAutospacing="0" w:line="240" w:lineRule="exact"/>
                                <w:ind w:left="274" w:hanging="274"/>
                                <w:rPr>
                                  <w:sz w:val="18"/>
                                  <w:szCs w:val="18"/>
                                </w:rPr>
                              </w:pPr>
                              <w:r w:rsidRPr="00535221">
                                <w:rPr>
                                  <w:rFonts w:ascii="HGPｺﾞｼｯｸM" w:eastAsia="HGPｺﾞｼｯｸM" w:cstheme="minorBidi" w:hint="eastAsia"/>
                                  <w:color w:val="000000" w:themeColor="text1"/>
                                  <w:kern w:val="24"/>
                                  <w:sz w:val="18"/>
                                  <w:szCs w:val="18"/>
                                </w:rPr>
                                <w:t>○以下の</w:t>
                              </w:r>
                              <w:r w:rsidRPr="00535221">
                                <w:rPr>
                                  <w:rFonts w:ascii="HGPｺﾞｼｯｸM" w:eastAsia="HGPｺﾞｼｯｸM" w:cstheme="minorBidi" w:hint="eastAsia"/>
                                  <w:color w:val="000000" w:themeColor="text1"/>
                                  <w:kern w:val="24"/>
                                  <w:sz w:val="18"/>
                                  <w:szCs w:val="18"/>
                                  <w:u w:val="single"/>
                                </w:rPr>
                                <w:t>いずれかの事由に該当</w:t>
                              </w:r>
                              <w:r w:rsidRPr="00535221">
                                <w:rPr>
                                  <w:rFonts w:ascii="HGPｺﾞｼｯｸM" w:eastAsia="HGPｺﾞｼｯｸM" w:cstheme="minorBidi" w:hint="eastAsia"/>
                                  <w:color w:val="000000" w:themeColor="text1"/>
                                  <w:kern w:val="24"/>
                                  <w:sz w:val="18"/>
                                  <w:szCs w:val="18"/>
                                </w:rPr>
                                <w:t>し、</w:t>
                              </w:r>
                              <w:r w:rsidRPr="00535221">
                                <w:rPr>
                                  <w:rFonts w:ascii="HGPｺﾞｼｯｸM" w:eastAsia="HGPｺﾞｼｯｸM" w:cstheme="minorBidi" w:hint="eastAsia"/>
                                  <w:color w:val="000000" w:themeColor="text1"/>
                                  <w:kern w:val="24"/>
                                  <w:sz w:val="18"/>
                                  <w:szCs w:val="18"/>
                                  <w:u w:val="single"/>
                                </w:rPr>
                                <w:t>かつ</w:t>
                              </w:r>
                              <w:r w:rsidRPr="00535221">
                                <w:rPr>
                                  <w:rFonts w:ascii="HGPｺﾞｼｯｸM" w:eastAsia="HGPｺﾞｼｯｸM" w:cstheme="minorBidi" w:hint="eastAsia"/>
                                  <w:color w:val="000000" w:themeColor="text1"/>
                                  <w:kern w:val="24"/>
                                  <w:sz w:val="18"/>
                                  <w:szCs w:val="18"/>
                                </w:rPr>
                                <w:t>、</w:t>
                              </w:r>
                              <w:r w:rsidRPr="00535221">
                                <w:rPr>
                                  <w:rFonts w:ascii="HGPｺﾞｼｯｸM" w:eastAsia="HGPｺﾞｼｯｸM" w:cstheme="minorBidi" w:hint="eastAsia"/>
                                  <w:color w:val="000000" w:themeColor="text1"/>
                                  <w:kern w:val="24"/>
                                  <w:sz w:val="18"/>
                                  <w:szCs w:val="18"/>
                                  <w:u w:val="single"/>
                                </w:rPr>
                                <w:t>同居の親族その他の者が当該児童を保育することができないと認められること</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 xml:space="preserve">①昼間労働することを常態としていること（就労） </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②妊娠中であるか又は出産後間がないこと（妊娠、出産）</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③疾病にかかり、若しくは負傷し、又は精神若しくは身体に障害を有していること（保護者の疾病、障害）</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 xml:space="preserve">④同居の親族を常時介護していること。（同居親族の介護）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 xml:space="preserve">⑤震災、風水害、火災その他の災害の復旧に当たつていること（災害復旧）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⑥前各号に類する状態にあること。 （その他）</w:t>
                              </w:r>
                            </w:p>
                          </w:txbxContent>
                        </wps:txbx>
                        <wps:bodyPr lIns="36000" tIns="72000" rIns="0" bIns="72000" anchorCtr="1"/>
                      </wps:wsp>
                      <wps:wsp>
                        <wps:cNvPr id="51" name="正方形/長方形 51"/>
                        <wps:cNvSpPr/>
                        <wps:spPr>
                          <a:xfrm>
                            <a:off x="0" y="15643"/>
                            <a:ext cx="4392487" cy="288000"/>
                          </a:xfrm>
                          <a:prstGeom prst="rect">
                            <a:avLst/>
                          </a:prstGeom>
                          <a:noFill/>
                          <a:ln w="127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255B9" w:rsidRPr="00535221" w:rsidRDefault="007255B9" w:rsidP="00535221">
                              <w:pPr>
                                <w:pStyle w:val="Web"/>
                                <w:spacing w:before="0" w:beforeAutospacing="0" w:after="0" w:afterAutospacing="0" w:line="240" w:lineRule="exact"/>
                                <w:ind w:left="272" w:hanging="272"/>
                                <w:jc w:val="center"/>
                                <w:textAlignment w:val="baseline"/>
                                <w:rPr>
                                  <w:sz w:val="18"/>
                                  <w:szCs w:val="18"/>
                                </w:rPr>
                              </w:pPr>
                              <w:r w:rsidRPr="00535221">
                                <w:rPr>
                                  <w:rFonts w:ascii="HGPｺﾞｼｯｸM" w:eastAsia="HGPｺﾞｼｯｸM" w:cstheme="minorBidi" w:hint="eastAsia"/>
                                  <w:color w:val="000000"/>
                                  <w:kern w:val="24"/>
                                  <w:sz w:val="18"/>
                                  <w:szCs w:val="18"/>
                                </w:rPr>
                                <w:t>現行の「保育に欠ける」事由</w:t>
                              </w:r>
                            </w:p>
                          </w:txbxContent>
                        </wps:txbx>
                        <wps:bodyPr lIns="36000" tIns="0" rIns="36000" bIns="0" anchor="ctr"/>
                      </wps:wsp>
                      <wps:wsp>
                        <wps:cNvPr id="52" name="正方形/長方形 52"/>
                        <wps:cNvSpPr/>
                        <wps:spPr>
                          <a:xfrm>
                            <a:off x="4726679" y="359374"/>
                            <a:ext cx="4845789" cy="3751851"/>
                          </a:xfrm>
                          <a:prstGeom prst="rect">
                            <a:avLst/>
                          </a:prstGeom>
                          <a:solidFill>
                            <a:schemeClr val="bg1"/>
                          </a:solidFill>
                          <a:ln w="15875">
                            <a:solidFill>
                              <a:srgbClr val="2006B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55B9" w:rsidRPr="00535221" w:rsidRDefault="007255B9" w:rsidP="00535221">
                              <w:pPr>
                                <w:pStyle w:val="Web"/>
                                <w:spacing w:before="0" w:beforeAutospacing="0" w:after="0" w:afterAutospacing="0" w:line="240" w:lineRule="exact"/>
                                <w:ind w:left="274" w:hanging="144"/>
                                <w:rPr>
                                  <w:sz w:val="18"/>
                                  <w:szCs w:val="18"/>
                                </w:rPr>
                              </w:pPr>
                              <w:r w:rsidRPr="00535221">
                                <w:rPr>
                                  <w:rFonts w:ascii="HGPｺﾞｼｯｸM" w:eastAsia="HGPｺﾞｼｯｸM" w:cstheme="minorBidi" w:hint="eastAsia"/>
                                  <w:color w:val="000000" w:themeColor="text1"/>
                                  <w:kern w:val="24"/>
                                  <w:sz w:val="18"/>
                                  <w:szCs w:val="18"/>
                                </w:rPr>
                                <w:t>○以下の</w:t>
                              </w:r>
                              <w:r w:rsidRPr="00535221">
                                <w:rPr>
                                  <w:rFonts w:ascii="HGPｺﾞｼｯｸM" w:eastAsia="HGPｺﾞｼｯｸM" w:cstheme="minorBidi" w:hint="eastAsia"/>
                                  <w:color w:val="000000" w:themeColor="text1"/>
                                  <w:kern w:val="24"/>
                                  <w:sz w:val="18"/>
                                  <w:szCs w:val="18"/>
                                  <w:u w:val="single"/>
                                </w:rPr>
                                <w:t>いずれかの事由に該当すること</w:t>
                              </w:r>
                            </w:p>
                            <w:p w:rsidR="007255B9" w:rsidRPr="00535221" w:rsidRDefault="007255B9" w:rsidP="00535221">
                              <w:pPr>
                                <w:pStyle w:val="Web"/>
                                <w:spacing w:before="0" w:beforeAutospacing="0" w:after="0" w:afterAutospacing="0" w:line="240" w:lineRule="exact"/>
                                <w:ind w:left="576" w:hanging="302"/>
                                <w:rPr>
                                  <w:sz w:val="18"/>
                                  <w:szCs w:val="18"/>
                                </w:rPr>
                              </w:pPr>
                              <w:r w:rsidRPr="00535221">
                                <w:rPr>
                                  <w:rFonts w:ascii="HGPｺﾞｼｯｸM" w:eastAsia="HGPｺﾞｼｯｸM" w:cstheme="minorBidi" w:hint="eastAsia"/>
                                  <w:color w:val="000000" w:themeColor="text1"/>
                                  <w:kern w:val="24"/>
                                  <w:sz w:val="18"/>
                                  <w:szCs w:val="18"/>
                                  <w:u w:val="single"/>
                                </w:rPr>
                                <w:t>※同居の親族その他の者が当該児童を保育することができる場合、その優先度を調整することが可能</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①</w:t>
                              </w:r>
                              <w:r w:rsidRPr="00535221">
                                <w:rPr>
                                  <w:rFonts w:ascii="HGPｺﾞｼｯｸM" w:eastAsia="HGPｺﾞｼｯｸM" w:cstheme="minorBidi" w:hint="eastAsia"/>
                                  <w:color w:val="000000" w:themeColor="text1"/>
                                  <w:kern w:val="24"/>
                                  <w:sz w:val="18"/>
                                  <w:szCs w:val="18"/>
                                  <w:u w:val="single"/>
                                </w:rPr>
                                <w:t>就労</w:t>
                              </w:r>
                            </w:p>
                            <w:p w:rsidR="007255B9" w:rsidRPr="00535221" w:rsidRDefault="007255B9" w:rsidP="00535221">
                              <w:pPr>
                                <w:pStyle w:val="Web"/>
                                <w:spacing w:before="0" w:beforeAutospacing="0" w:after="0" w:afterAutospacing="0" w:line="240" w:lineRule="exact"/>
                                <w:ind w:left="562" w:hanging="130"/>
                                <w:rPr>
                                  <w:sz w:val="18"/>
                                  <w:szCs w:val="18"/>
                                </w:rPr>
                              </w:pPr>
                              <w:r w:rsidRPr="00535221">
                                <w:rPr>
                                  <w:rFonts w:ascii="HGPｺﾞｼｯｸM" w:eastAsia="HGPｺﾞｼｯｸM" w:cstheme="minorBidi" w:hint="eastAsia"/>
                                  <w:color w:val="000000" w:themeColor="text1"/>
                                  <w:kern w:val="24"/>
                                  <w:sz w:val="18"/>
                                  <w:szCs w:val="18"/>
                                </w:rPr>
                                <w:t>・フルタイムのほか、パートタイム、夜間など基本的にすべての就労に対応（一時預かりで対応可能な短時間の就労は除く）</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②妊娠、出産</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③保護者の疾病、障害</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④同居又は長期入院等している親族の介護・看護</w:t>
                              </w:r>
                            </w:p>
                            <w:p w:rsidR="007255B9" w:rsidRPr="00535221" w:rsidRDefault="007255B9" w:rsidP="00535221">
                              <w:pPr>
                                <w:pStyle w:val="Web"/>
                                <w:spacing w:before="0" w:beforeAutospacing="0" w:after="0" w:afterAutospacing="0" w:line="240" w:lineRule="exact"/>
                                <w:ind w:left="576" w:hanging="144"/>
                                <w:rPr>
                                  <w:sz w:val="18"/>
                                  <w:szCs w:val="18"/>
                                </w:rPr>
                              </w:pPr>
                              <w:r w:rsidRPr="00535221">
                                <w:rPr>
                                  <w:rFonts w:ascii="HGPｺﾞｼｯｸM" w:eastAsia="HGPｺﾞｼｯｸM" w:cstheme="minorBidi" w:hint="eastAsia"/>
                                  <w:color w:val="000000" w:themeColor="text1"/>
                                  <w:kern w:val="24"/>
                                  <w:sz w:val="18"/>
                                  <w:szCs w:val="18"/>
                                </w:rPr>
                                <w:t xml:space="preserve">・兄弟姉妹の小児慢性疾患に伴う看護など、同居又は長期入院・入所している親族の常時の介護、看護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⑤災害復旧</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u w:val="single"/>
                                </w:rPr>
                                <w:t>⑥求職活動</w:t>
                              </w:r>
                              <w:r w:rsidRPr="00535221">
                                <w:rPr>
                                  <w:rFonts w:ascii="HGPｺﾞｼｯｸM" w:eastAsia="HGPｺﾞｼｯｸM" w:cstheme="minorBidi" w:hint="eastAsia"/>
                                  <w:color w:val="000000" w:themeColor="text1"/>
                                  <w:kern w:val="24"/>
                                  <w:sz w:val="18"/>
                                  <w:szCs w:val="18"/>
                                </w:rPr>
                                <w:t xml:space="preserve">　・起業準備を含む</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u w:val="single"/>
                                </w:rPr>
                                <w:t>⑦就学</w:t>
                              </w:r>
                              <w:r w:rsidRPr="00535221">
                                <w:rPr>
                                  <w:rFonts w:ascii="HGPｺﾞｼｯｸM" w:eastAsia="HGPｺﾞｼｯｸM" w:cstheme="minorBidi" w:hint="eastAsia"/>
                                  <w:color w:val="000000" w:themeColor="text1"/>
                                  <w:kern w:val="24"/>
                                  <w:sz w:val="18"/>
                                  <w:szCs w:val="18"/>
                                </w:rPr>
                                <w:t xml:space="preserve">　</w:t>
                              </w:r>
                              <w:r w:rsidRPr="00535221">
                                <w:rPr>
                                  <w:rFonts w:ascii="HGPｺﾞｼｯｸM" w:eastAsia="HGPｺﾞｼｯｸM" w:cstheme="minorBidi" w:hint="eastAsia"/>
                                  <w:color w:val="000000"/>
                                  <w:kern w:val="24"/>
                                  <w:sz w:val="18"/>
                                  <w:szCs w:val="18"/>
                                </w:rPr>
                                <w:t>・職業訓練校等における職業訓練を含む</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u w:val="single"/>
                                </w:rPr>
                                <w:t>⑧虐待やＤＶのおそれがあること</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u w:val="single"/>
                                </w:rPr>
                                <w:t>⑨育児休業取得時に、既に保育を利用している子どもがいて継続利用が必要であること</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rPr>
                                <w:t>⑩その他、上記に類する状態として市町村が認める場合</w:t>
                              </w:r>
                            </w:p>
                          </w:txbxContent>
                        </wps:txbx>
                        <wps:bodyPr lIns="36000" tIns="72000" rIns="36000" bIns="72000" anchorCtr="1"/>
                      </wps:wsp>
                      <wps:wsp>
                        <wps:cNvPr id="53" name="正方形/長方形 53"/>
                        <wps:cNvSpPr/>
                        <wps:spPr>
                          <a:xfrm>
                            <a:off x="4727081" y="0"/>
                            <a:ext cx="4845790" cy="288000"/>
                          </a:xfrm>
                          <a:prstGeom prst="rect">
                            <a:avLst/>
                          </a:prstGeom>
                          <a:noFill/>
                          <a:ln w="15875">
                            <a:solidFill>
                              <a:srgbClr val="2006BA"/>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7255B9" w:rsidRPr="00535221" w:rsidRDefault="007255B9" w:rsidP="00535221">
                              <w:pPr>
                                <w:pStyle w:val="Web"/>
                                <w:spacing w:before="0" w:beforeAutospacing="0" w:after="0" w:afterAutospacing="0" w:line="240" w:lineRule="exact"/>
                                <w:ind w:left="274" w:hanging="274"/>
                                <w:jc w:val="center"/>
                                <w:textAlignment w:val="baseline"/>
                                <w:rPr>
                                  <w:sz w:val="18"/>
                                  <w:szCs w:val="18"/>
                                </w:rPr>
                              </w:pPr>
                              <w:r w:rsidRPr="00535221">
                                <w:rPr>
                                  <w:rFonts w:ascii="HGPｺﾞｼｯｸM" w:eastAsia="HGPｺﾞｼｯｸM" w:cstheme="minorBidi" w:hint="eastAsia"/>
                                  <w:color w:val="000000"/>
                                  <w:kern w:val="24"/>
                                  <w:sz w:val="18"/>
                                  <w:szCs w:val="18"/>
                                </w:rPr>
                                <w:t>新制度における「保育の必要性」の事由</w:t>
                              </w:r>
                            </w:p>
                          </w:txbxContent>
                        </wps:txbx>
                        <wps:bodyPr lIns="72000" tIns="0" rIns="72000" bIns="0" anchor="ctr"/>
                      </wps:wsp>
                      <wps:wsp>
                        <wps:cNvPr id="54" name="右矢印 54"/>
                        <wps:cNvSpPr/>
                        <wps:spPr>
                          <a:xfrm>
                            <a:off x="4414079" y="1799319"/>
                            <a:ext cx="313002" cy="764346"/>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55B9" w:rsidRPr="00535221" w:rsidRDefault="007255B9" w:rsidP="00535221">
                              <w:pPr>
                                <w:spacing w:line="240" w:lineRule="exact"/>
                                <w:rPr>
                                  <w:sz w:val="18"/>
                                  <w:szCs w:val="18"/>
                                </w:rPr>
                              </w:pP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37ED78B4" id="グループ化 1" o:spid="_x0000_s1028" style="position:absolute;left:0;text-align:left;margin-left:-12.2pt;margin-top:.3pt;width:514.6pt;height:249.35pt;z-index:251682816;mso-width-relative:margin;mso-height-relative:margin" coordsize="95728,4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">
                <v:rect id="正方形/長方形 50" o:spid="_x0000_s1029" style="position:absolute;top:3619;width:43924;height:37493;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Z/6L4A&#10;AADbAAAADwAAAGRycy9kb3ducmV2LnhtbERPzWoCMRC+C32HMAUvUmcruJStUapQ6NGfPsCwme4u&#10;3Uy2SVxTn94cBI8f3/9qk2yvRvahc6LhdV6AYqmd6aTR8H36fHkDFSKJod4Ja/jnAJv102RFlXEX&#10;OfB4jI3KIRIq0tDGOFSIoW7ZUpi7gSVzP85bihn6Bo2nSw63PS6KokRLneSGlgbetVz/Hs9WAy+S&#10;nY1pvyzTFr1sS/zjK2o9fU4f76Aip/gQ391fRsMyr89f8g/A9Q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Wf+i+AAAA2wAAAA8AAAAAAAAAAAAAAAAAmAIAAGRycy9kb3ducmV2&#10;LnhtbFBLBQYAAAAABAAEAPUAAACDAwAAAAA=&#10;" fillcolor="white [3212]" strokecolor="red" strokeweight="1pt">
                  <v:textbox inset="1mm,2mm,0,2mm">
                    <w:txbxContent>
                      <w:p w:rsidR="007255B9" w:rsidRPr="00535221" w:rsidRDefault="007255B9" w:rsidP="00535221">
                        <w:pPr>
                          <w:pStyle w:val="Web"/>
                          <w:spacing w:before="0" w:beforeAutospacing="0" w:after="0" w:afterAutospacing="0" w:line="240" w:lineRule="exact"/>
                          <w:ind w:left="274" w:hanging="274"/>
                          <w:rPr>
                            <w:sz w:val="18"/>
                            <w:szCs w:val="18"/>
                          </w:rPr>
                        </w:pPr>
                        <w:r w:rsidRPr="00535221">
                          <w:rPr>
                            <w:rFonts w:ascii="HGPｺﾞｼｯｸM" w:eastAsia="HGPｺﾞｼｯｸM" w:cstheme="minorBidi" w:hint="eastAsia"/>
                            <w:color w:val="000000" w:themeColor="text1"/>
                            <w:kern w:val="24"/>
                            <w:sz w:val="18"/>
                            <w:szCs w:val="18"/>
                          </w:rPr>
                          <w:t>○以下の</w:t>
                        </w:r>
                        <w:r w:rsidRPr="00535221">
                          <w:rPr>
                            <w:rFonts w:ascii="HGPｺﾞｼｯｸM" w:eastAsia="HGPｺﾞｼｯｸM" w:cstheme="minorBidi" w:hint="eastAsia"/>
                            <w:color w:val="000000" w:themeColor="text1"/>
                            <w:kern w:val="24"/>
                            <w:sz w:val="18"/>
                            <w:szCs w:val="18"/>
                            <w:u w:val="single"/>
                          </w:rPr>
                          <w:t>いずれかの事由に該当</w:t>
                        </w:r>
                        <w:r w:rsidRPr="00535221">
                          <w:rPr>
                            <w:rFonts w:ascii="HGPｺﾞｼｯｸM" w:eastAsia="HGPｺﾞｼｯｸM" w:cstheme="minorBidi" w:hint="eastAsia"/>
                            <w:color w:val="000000" w:themeColor="text1"/>
                            <w:kern w:val="24"/>
                            <w:sz w:val="18"/>
                            <w:szCs w:val="18"/>
                          </w:rPr>
                          <w:t>し、</w:t>
                        </w:r>
                        <w:r w:rsidRPr="00535221">
                          <w:rPr>
                            <w:rFonts w:ascii="HGPｺﾞｼｯｸM" w:eastAsia="HGPｺﾞｼｯｸM" w:cstheme="minorBidi" w:hint="eastAsia"/>
                            <w:color w:val="000000" w:themeColor="text1"/>
                            <w:kern w:val="24"/>
                            <w:sz w:val="18"/>
                            <w:szCs w:val="18"/>
                            <w:u w:val="single"/>
                          </w:rPr>
                          <w:t>かつ</w:t>
                        </w:r>
                        <w:r w:rsidRPr="00535221">
                          <w:rPr>
                            <w:rFonts w:ascii="HGPｺﾞｼｯｸM" w:eastAsia="HGPｺﾞｼｯｸM" w:cstheme="minorBidi" w:hint="eastAsia"/>
                            <w:color w:val="000000" w:themeColor="text1"/>
                            <w:kern w:val="24"/>
                            <w:sz w:val="18"/>
                            <w:szCs w:val="18"/>
                          </w:rPr>
                          <w:t>、</w:t>
                        </w:r>
                        <w:r w:rsidRPr="00535221">
                          <w:rPr>
                            <w:rFonts w:ascii="HGPｺﾞｼｯｸM" w:eastAsia="HGPｺﾞｼｯｸM" w:cstheme="minorBidi" w:hint="eastAsia"/>
                            <w:color w:val="000000" w:themeColor="text1"/>
                            <w:kern w:val="24"/>
                            <w:sz w:val="18"/>
                            <w:szCs w:val="18"/>
                            <w:u w:val="single"/>
                          </w:rPr>
                          <w:t>同居の親族その他の者が当該児童を保育することができないと認められること</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 xml:space="preserve">①昼間労働することを常態としていること（就労） </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②妊娠中であるか又は出産後間がないこと（妊娠、出産）</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③疾病にかかり、若しくは負傷し、又は精神若しくは身体に障害を有していること（保護者の疾病、障害）</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 xml:space="preserve">④同居の親族を常時介護していること。（同居親族の介護）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 xml:space="preserve">⑤震災、風水害、火災その他の災害の復旧に当たつていること（災害復旧）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⑥前各号に類する状態にあること。 （その他）</w:t>
                        </w:r>
                      </w:p>
                    </w:txbxContent>
                  </v:textbox>
                </v:rect>
                <v:rect id="正方形/長方形 51" o:spid="_x0000_s1030" style="position:absolute;top:156;width:43924;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C+MIA&#10;AADbAAAADwAAAGRycy9kb3ducmV2LnhtbESPQWvCQBSE7wX/w/KE3uomQrREVxFBkN6qEXp8ZJ/Z&#10;aPZtyK5J/PddodDjMDPfMOvtaBvRU+drxwrSWQKCuHS65kpBcT58fILwAVlj45gUPMnDdjN5W2Ou&#10;3cDf1J9CJSKEfY4KTAhtLqUvDVn0M9cSR+/qOoshyq6SusMhwm0j50mykBZrjgsGW9obKu+nh1Xw&#10;1RLW+sfcjjuTXZ7LS9EUZaLU+3TcrUAEGsN/+K991AqyFF5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0L4wgAAANsAAAAPAAAAAAAAAAAAAAAAAJgCAABkcnMvZG93&#10;bnJldi54bWxQSwUGAAAAAAQABAD1AAAAhwMAAAAA&#10;" filled="f" strokecolor="red" strokeweight="1pt">
                  <v:textbox inset="1mm,0,1mm,0">
                    <w:txbxContent>
                      <w:p w:rsidR="007255B9" w:rsidRPr="00535221" w:rsidRDefault="007255B9" w:rsidP="00535221">
                        <w:pPr>
                          <w:pStyle w:val="Web"/>
                          <w:spacing w:before="0" w:beforeAutospacing="0" w:after="0" w:afterAutospacing="0" w:line="240" w:lineRule="exact"/>
                          <w:ind w:left="272" w:hanging="272"/>
                          <w:jc w:val="center"/>
                          <w:textAlignment w:val="baseline"/>
                          <w:rPr>
                            <w:sz w:val="18"/>
                            <w:szCs w:val="18"/>
                          </w:rPr>
                        </w:pPr>
                        <w:r w:rsidRPr="00535221">
                          <w:rPr>
                            <w:rFonts w:ascii="HGPｺﾞｼｯｸM" w:eastAsia="HGPｺﾞｼｯｸM" w:cstheme="minorBidi" w:hint="eastAsia"/>
                            <w:color w:val="000000"/>
                            <w:kern w:val="24"/>
                            <w:sz w:val="18"/>
                            <w:szCs w:val="18"/>
                          </w:rPr>
                          <w:t>現行の「保育に欠ける」事由</w:t>
                        </w:r>
                      </w:p>
                    </w:txbxContent>
                  </v:textbox>
                </v:rect>
                <v:rect id="正方形/長方形 52" o:spid="_x0000_s1031" style="position:absolute;left:47266;top:3593;width:48458;height:37519;visibility:visible;mso-wrap-style:square;v-text-anchor:top-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kXsQA&#10;AADbAAAADwAAAGRycy9kb3ducmV2LnhtbESPzWrDMBCE74G+g9hCb4kcQ0txI4cQMJSCD0kDobet&#10;tbZMrZWxVP+8fVUI5DjMzDfMbj/bTow0+Naxgu0mAUFcOd1yo+DyWaxfQfiArLFzTAoW8rDPH1Y7&#10;zLSb+ETjOTQiQthnqMCE0GdS+sqQRb9xPXH0ajdYDFEOjdQDThFuO5kmyYu02HJcMNjT0VD1c/61&#10;CvoPX/nychhP5uv63RRa18VSKvX0OB/eQASawz18a79rBc8p/H+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ZF7EAAAA2wAAAA8AAAAAAAAAAAAAAAAAmAIAAGRycy9k&#10;b3ducmV2LnhtbFBLBQYAAAAABAAEAPUAAACJAwAAAAA=&#10;" fillcolor="white [3212]" strokecolor="#2006ba" strokeweight="1.25pt">
                  <v:textbox inset="1mm,2mm,1mm,2mm">
                    <w:txbxContent>
                      <w:p w:rsidR="007255B9" w:rsidRPr="00535221" w:rsidRDefault="007255B9" w:rsidP="00535221">
                        <w:pPr>
                          <w:pStyle w:val="Web"/>
                          <w:spacing w:before="0" w:beforeAutospacing="0" w:after="0" w:afterAutospacing="0" w:line="240" w:lineRule="exact"/>
                          <w:ind w:left="274" w:hanging="144"/>
                          <w:rPr>
                            <w:sz w:val="18"/>
                            <w:szCs w:val="18"/>
                          </w:rPr>
                        </w:pPr>
                        <w:r w:rsidRPr="00535221">
                          <w:rPr>
                            <w:rFonts w:ascii="HGPｺﾞｼｯｸM" w:eastAsia="HGPｺﾞｼｯｸM" w:cstheme="minorBidi" w:hint="eastAsia"/>
                            <w:color w:val="000000" w:themeColor="text1"/>
                            <w:kern w:val="24"/>
                            <w:sz w:val="18"/>
                            <w:szCs w:val="18"/>
                          </w:rPr>
                          <w:t>○以下の</w:t>
                        </w:r>
                        <w:r w:rsidRPr="00535221">
                          <w:rPr>
                            <w:rFonts w:ascii="HGPｺﾞｼｯｸM" w:eastAsia="HGPｺﾞｼｯｸM" w:cstheme="minorBidi" w:hint="eastAsia"/>
                            <w:color w:val="000000" w:themeColor="text1"/>
                            <w:kern w:val="24"/>
                            <w:sz w:val="18"/>
                            <w:szCs w:val="18"/>
                            <w:u w:val="single"/>
                          </w:rPr>
                          <w:t>いずれかの事由に該当すること</w:t>
                        </w:r>
                      </w:p>
                      <w:p w:rsidR="007255B9" w:rsidRPr="00535221" w:rsidRDefault="007255B9" w:rsidP="00535221">
                        <w:pPr>
                          <w:pStyle w:val="Web"/>
                          <w:spacing w:before="0" w:beforeAutospacing="0" w:after="0" w:afterAutospacing="0" w:line="240" w:lineRule="exact"/>
                          <w:ind w:left="576" w:hanging="302"/>
                          <w:rPr>
                            <w:sz w:val="18"/>
                            <w:szCs w:val="18"/>
                          </w:rPr>
                        </w:pPr>
                        <w:r w:rsidRPr="00535221">
                          <w:rPr>
                            <w:rFonts w:ascii="HGPｺﾞｼｯｸM" w:eastAsia="HGPｺﾞｼｯｸM" w:cstheme="minorBidi" w:hint="eastAsia"/>
                            <w:color w:val="000000" w:themeColor="text1"/>
                            <w:kern w:val="24"/>
                            <w:sz w:val="18"/>
                            <w:szCs w:val="18"/>
                            <w:u w:val="single"/>
                          </w:rPr>
                          <w:t>※同居の親族その他の者が当該児童を保育することができる場合、その優先度を調整することが可能</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①</w:t>
                        </w:r>
                        <w:r w:rsidRPr="00535221">
                          <w:rPr>
                            <w:rFonts w:ascii="HGPｺﾞｼｯｸM" w:eastAsia="HGPｺﾞｼｯｸM" w:cstheme="minorBidi" w:hint="eastAsia"/>
                            <w:color w:val="000000" w:themeColor="text1"/>
                            <w:kern w:val="24"/>
                            <w:sz w:val="18"/>
                            <w:szCs w:val="18"/>
                            <w:u w:val="single"/>
                          </w:rPr>
                          <w:t>就労</w:t>
                        </w:r>
                      </w:p>
                      <w:p w:rsidR="007255B9" w:rsidRPr="00535221" w:rsidRDefault="007255B9" w:rsidP="00535221">
                        <w:pPr>
                          <w:pStyle w:val="Web"/>
                          <w:spacing w:before="0" w:beforeAutospacing="0" w:after="0" w:afterAutospacing="0" w:line="240" w:lineRule="exact"/>
                          <w:ind w:left="562" w:hanging="130"/>
                          <w:rPr>
                            <w:sz w:val="18"/>
                            <w:szCs w:val="18"/>
                          </w:rPr>
                        </w:pPr>
                        <w:r w:rsidRPr="00535221">
                          <w:rPr>
                            <w:rFonts w:ascii="HGPｺﾞｼｯｸM" w:eastAsia="HGPｺﾞｼｯｸM" w:cstheme="minorBidi" w:hint="eastAsia"/>
                            <w:color w:val="000000" w:themeColor="text1"/>
                            <w:kern w:val="24"/>
                            <w:sz w:val="18"/>
                            <w:szCs w:val="18"/>
                          </w:rPr>
                          <w:t>・フルタイムのほか、パートタイム、夜間など基本的にすべての就労に対応（一時預かりで対応可能な短時間の就労は除く）</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②妊娠、出産</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③保護者の疾病、障害</w:t>
                        </w:r>
                      </w:p>
                      <w:p w:rsidR="007255B9" w:rsidRPr="00535221" w:rsidRDefault="007255B9" w:rsidP="00535221">
                        <w:pPr>
                          <w:pStyle w:val="Web"/>
                          <w:spacing w:before="0" w:beforeAutospacing="0" w:after="0" w:afterAutospacing="0" w:line="240" w:lineRule="exact"/>
                          <w:ind w:left="562" w:hanging="418"/>
                          <w:rPr>
                            <w:sz w:val="18"/>
                            <w:szCs w:val="18"/>
                          </w:rPr>
                        </w:pPr>
                        <w:r w:rsidRPr="00535221">
                          <w:rPr>
                            <w:rFonts w:ascii="HGPｺﾞｼｯｸM" w:eastAsia="HGPｺﾞｼｯｸM" w:cstheme="minorBidi" w:hint="eastAsia"/>
                            <w:color w:val="000000" w:themeColor="text1"/>
                            <w:kern w:val="24"/>
                            <w:sz w:val="18"/>
                            <w:szCs w:val="18"/>
                          </w:rPr>
                          <w:t>④同居又は長期入院等している親族の介護・看護</w:t>
                        </w:r>
                      </w:p>
                      <w:p w:rsidR="007255B9" w:rsidRPr="00535221" w:rsidRDefault="007255B9" w:rsidP="00535221">
                        <w:pPr>
                          <w:pStyle w:val="Web"/>
                          <w:spacing w:before="0" w:beforeAutospacing="0" w:after="0" w:afterAutospacing="0" w:line="240" w:lineRule="exact"/>
                          <w:ind w:left="576" w:hanging="144"/>
                          <w:rPr>
                            <w:sz w:val="18"/>
                            <w:szCs w:val="18"/>
                          </w:rPr>
                        </w:pPr>
                        <w:r w:rsidRPr="00535221">
                          <w:rPr>
                            <w:rFonts w:ascii="HGPｺﾞｼｯｸM" w:eastAsia="HGPｺﾞｼｯｸM" w:cstheme="minorBidi" w:hint="eastAsia"/>
                            <w:color w:val="000000" w:themeColor="text1"/>
                            <w:kern w:val="24"/>
                            <w:sz w:val="18"/>
                            <w:szCs w:val="18"/>
                          </w:rPr>
                          <w:t xml:space="preserve">・兄弟姉妹の小児慢性疾患に伴う看護など、同居又は長期入院・入所している親族の常時の介護、看護 </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rPr>
                          <w:t>⑤災害復旧</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u w:val="single"/>
                          </w:rPr>
                          <w:t>⑥求職活動</w:t>
                        </w:r>
                        <w:r w:rsidRPr="00535221">
                          <w:rPr>
                            <w:rFonts w:ascii="HGPｺﾞｼｯｸM" w:eastAsia="HGPｺﾞｼｯｸM" w:cstheme="minorBidi" w:hint="eastAsia"/>
                            <w:color w:val="000000" w:themeColor="text1"/>
                            <w:kern w:val="24"/>
                            <w:sz w:val="18"/>
                            <w:szCs w:val="18"/>
                          </w:rPr>
                          <w:t xml:space="preserve">　・起業準備を含む</w:t>
                        </w:r>
                      </w:p>
                      <w:p w:rsidR="007255B9" w:rsidRPr="00535221" w:rsidRDefault="007255B9" w:rsidP="00535221">
                        <w:pPr>
                          <w:pStyle w:val="Web"/>
                          <w:spacing w:before="0" w:beforeAutospacing="0" w:after="0" w:afterAutospacing="0" w:line="240" w:lineRule="exact"/>
                          <w:ind w:left="418" w:hanging="274"/>
                          <w:rPr>
                            <w:sz w:val="18"/>
                            <w:szCs w:val="18"/>
                          </w:rPr>
                        </w:pPr>
                        <w:r w:rsidRPr="00535221">
                          <w:rPr>
                            <w:rFonts w:ascii="HGPｺﾞｼｯｸM" w:eastAsia="HGPｺﾞｼｯｸM" w:cstheme="minorBidi" w:hint="eastAsia"/>
                            <w:color w:val="000000" w:themeColor="text1"/>
                            <w:kern w:val="24"/>
                            <w:sz w:val="18"/>
                            <w:szCs w:val="18"/>
                            <w:u w:val="single"/>
                          </w:rPr>
                          <w:t>⑦就学</w:t>
                        </w:r>
                        <w:r w:rsidRPr="00535221">
                          <w:rPr>
                            <w:rFonts w:ascii="HGPｺﾞｼｯｸM" w:eastAsia="HGPｺﾞｼｯｸM" w:cstheme="minorBidi" w:hint="eastAsia"/>
                            <w:color w:val="000000" w:themeColor="text1"/>
                            <w:kern w:val="24"/>
                            <w:sz w:val="18"/>
                            <w:szCs w:val="18"/>
                          </w:rPr>
                          <w:t xml:space="preserve">　</w:t>
                        </w:r>
                        <w:r w:rsidRPr="00535221">
                          <w:rPr>
                            <w:rFonts w:ascii="HGPｺﾞｼｯｸM" w:eastAsia="HGPｺﾞｼｯｸM" w:cstheme="minorBidi" w:hint="eastAsia"/>
                            <w:color w:val="000000"/>
                            <w:kern w:val="24"/>
                            <w:sz w:val="18"/>
                            <w:szCs w:val="18"/>
                          </w:rPr>
                          <w:t>・職業訓練校等における職業訓練を含む</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u w:val="single"/>
                          </w:rPr>
                          <w:t>⑧虐待やＤＶのおそれがあること</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u w:val="single"/>
                          </w:rPr>
                          <w:t>⑨育児休業取得時に、既に保育を利用している子どもがいて継続利用が必要であること</w:t>
                        </w:r>
                      </w:p>
                      <w:p w:rsidR="007255B9" w:rsidRPr="00535221" w:rsidRDefault="007255B9" w:rsidP="00535221">
                        <w:pPr>
                          <w:pStyle w:val="Web"/>
                          <w:spacing w:before="0" w:beforeAutospacing="0" w:after="0" w:afterAutospacing="0" w:line="240" w:lineRule="exact"/>
                          <w:ind w:left="418" w:hanging="274"/>
                          <w:textAlignment w:val="baseline"/>
                          <w:rPr>
                            <w:sz w:val="18"/>
                            <w:szCs w:val="18"/>
                          </w:rPr>
                        </w:pPr>
                        <w:r w:rsidRPr="00535221">
                          <w:rPr>
                            <w:rFonts w:ascii="HGPｺﾞｼｯｸM" w:eastAsia="HGPｺﾞｼｯｸM" w:cstheme="minorBidi" w:hint="eastAsia"/>
                            <w:color w:val="000000" w:themeColor="text1"/>
                            <w:kern w:val="24"/>
                            <w:sz w:val="18"/>
                            <w:szCs w:val="18"/>
                          </w:rPr>
                          <w:t>⑩その他、上記に類する状態として市町村が認める場合</w:t>
                        </w:r>
                      </w:p>
                    </w:txbxContent>
                  </v:textbox>
                </v:rect>
                <v:rect id="正方形/長方形 53" o:spid="_x0000_s1032" style="position:absolute;left:47270;width:4845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CI8MA&#10;AADbAAAADwAAAGRycy9kb3ducmV2LnhtbESPT4vCMBTE78J+h/AEb5qqrCzVKLLgv5PoiuLt2Tzb&#10;YvNSmmi7394IgsdhZn7DTGaNKcSDKpdbVtDvRSCIE6tzThUc/hbdHxDOI2ssLJOCf3Iwm361Jhhr&#10;W/OOHnufigBhF6OCzPsyltIlGRl0PVsSB+9qK4M+yCqVusI6wE0hB1E0kgZzDgsZlvSbUXLb342C&#10;fHk7H3mwOd/Ly7Z2rlidrslQqU67mY9BeGr8J/xur7WC7yG8vo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DCI8MAAADbAAAADwAAAAAAAAAAAAAAAACYAgAAZHJzL2Rv&#10;d25yZXYueG1sUEsFBgAAAAAEAAQA9QAAAIgDAAAAAA==&#10;" filled="f" strokecolor="#2006ba" strokeweight="1.25pt">
                  <v:textbox inset="2mm,0,2mm,0">
                    <w:txbxContent>
                      <w:p w:rsidR="007255B9" w:rsidRPr="00535221" w:rsidRDefault="007255B9" w:rsidP="00535221">
                        <w:pPr>
                          <w:pStyle w:val="Web"/>
                          <w:spacing w:before="0" w:beforeAutospacing="0" w:after="0" w:afterAutospacing="0" w:line="240" w:lineRule="exact"/>
                          <w:ind w:left="274" w:hanging="274"/>
                          <w:jc w:val="center"/>
                          <w:textAlignment w:val="baseline"/>
                          <w:rPr>
                            <w:sz w:val="18"/>
                            <w:szCs w:val="18"/>
                          </w:rPr>
                        </w:pPr>
                        <w:r w:rsidRPr="00535221">
                          <w:rPr>
                            <w:rFonts w:ascii="HGPｺﾞｼｯｸM" w:eastAsia="HGPｺﾞｼｯｸM" w:cstheme="minorBidi" w:hint="eastAsia"/>
                            <w:color w:val="000000"/>
                            <w:kern w:val="24"/>
                            <w:sz w:val="18"/>
                            <w:szCs w:val="18"/>
                          </w:rPr>
                          <w:t>新制度における「保育の必要性」の事由</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4" o:spid="_x0000_s1033" type="#_x0000_t13" style="position:absolute;left:44140;top:17993;width:3130;height:7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FgMQA&#10;AADbAAAADwAAAGRycy9kb3ducmV2LnhtbESPQWvCQBSE74X+h+UVvIhulFZqdJUaEDxIMang9ZF9&#10;JqHZt2F31fjvu0LB4zAz3zDLdW9acSXnG8sKJuMEBHFpdcOVguPPdvQJwgdkja1lUnAnD+vV68sS&#10;U21vnNO1CJWIEPYpKqhD6FIpfVmTQT+2HXH0ztYZDFG6SmqHtwg3rZwmyUwabDgu1NhRVlP5W1yM&#10;gqHJv7PC2eNpOM3kpjsdJvP9QanBW/+1ABGoD8/wf3unFXy8w+N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ZxYDEAAAA2wAAAA8AAAAAAAAAAAAAAAAAmAIAAGRycy9k&#10;b3ducmV2LnhtbFBLBQYAAAAABAAEAPUAAACJAwAAAAA=&#10;" adj="10800" fillcolor="red" strokecolor="red" strokeweight="2pt">
                  <v:textbox>
                    <w:txbxContent>
                      <w:p w:rsidR="007255B9" w:rsidRPr="00535221" w:rsidRDefault="007255B9" w:rsidP="00535221">
                        <w:pPr>
                          <w:spacing w:line="240" w:lineRule="exact"/>
                          <w:rPr>
                            <w:sz w:val="18"/>
                            <w:szCs w:val="18"/>
                          </w:rPr>
                        </w:pPr>
                      </w:p>
                    </w:txbxContent>
                  </v:textbox>
                </v:shape>
              </v:group>
            </w:pict>
          </mc:Fallback>
        </mc:AlternateContent>
      </w: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Default="00535221" w:rsidP="00055D5D">
      <w:pPr>
        <w:spacing w:line="280" w:lineRule="exact"/>
        <w:rPr>
          <w:rFonts w:ascii="ＭＳ 明朝" w:eastAsia="ＭＳ 明朝" w:hAnsi="ＭＳ 明朝"/>
          <w:noProof/>
          <w:sz w:val="20"/>
          <w:szCs w:val="20"/>
        </w:rPr>
      </w:pPr>
    </w:p>
    <w:p w:rsidR="00535221" w:rsidRPr="00055D5D" w:rsidRDefault="00535221" w:rsidP="00055D5D">
      <w:pPr>
        <w:spacing w:line="280" w:lineRule="exact"/>
        <w:rPr>
          <w:rFonts w:ascii="ＭＳ 明朝" w:eastAsia="ＭＳ 明朝" w:hAnsi="ＭＳ 明朝"/>
          <w:noProof/>
          <w:sz w:val="20"/>
          <w:szCs w:val="20"/>
        </w:rPr>
      </w:pPr>
    </w:p>
    <w:p w:rsidR="00823BFF" w:rsidRDefault="00823BFF" w:rsidP="00823BFF">
      <w:pPr>
        <w:spacing w:line="240" w:lineRule="exact"/>
        <w:rPr>
          <w:rFonts w:ascii="HGP創英角ｺﾞｼｯｸUB" w:eastAsia="HGP創英角ｺﾞｼｯｸUB" w:hAnsi="HGP創英角ｺﾞｼｯｸUB"/>
          <w:bCs/>
          <w:noProof/>
          <w:color w:val="943634" w:themeColor="accent2" w:themeShade="BF"/>
          <w:sz w:val="22"/>
          <w:szCs w:val="22"/>
        </w:rPr>
      </w:pPr>
    </w:p>
    <w:p w:rsidR="007255B9" w:rsidRDefault="007255B9">
      <w:pPr>
        <w:widowControl/>
        <w:jc w:val="left"/>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hint="eastAsia"/>
          <w:noProof/>
          <w:color w:val="003300"/>
          <w:sz w:val="36"/>
          <w:szCs w:val="36"/>
        </w:rPr>
        <w:drawing>
          <wp:anchor distT="0" distB="0" distL="114300" distR="114300" simplePos="0" relativeHeight="251711488" behindDoc="0" locked="0" layoutInCell="1" allowOverlap="1" wp14:anchorId="58D5A1EF" wp14:editId="16B22964">
            <wp:simplePos x="0" y="0"/>
            <wp:positionH relativeFrom="column">
              <wp:posOffset>-34290</wp:posOffset>
            </wp:positionH>
            <wp:positionV relativeFrom="paragraph">
              <wp:posOffset>343536</wp:posOffset>
            </wp:positionV>
            <wp:extent cx="6224018" cy="3892080"/>
            <wp:effectExtent l="0" t="0" r="5715"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7942" cy="3894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5B9">
        <w:rPr>
          <w:noProof/>
        </w:rPr>
        <mc:AlternateContent>
          <mc:Choice Requires="wps">
            <w:drawing>
              <wp:anchor distT="0" distB="0" distL="114300" distR="114300" simplePos="0" relativeHeight="251710464" behindDoc="0" locked="0" layoutInCell="1" allowOverlap="1" wp14:anchorId="2CAB244D" wp14:editId="3C9C7231">
                <wp:simplePos x="0" y="0"/>
                <wp:positionH relativeFrom="column">
                  <wp:posOffset>-91440</wp:posOffset>
                </wp:positionH>
                <wp:positionV relativeFrom="paragraph">
                  <wp:posOffset>55880</wp:posOffset>
                </wp:positionV>
                <wp:extent cx="6648450" cy="287655"/>
                <wp:effectExtent l="0" t="0" r="0" b="0"/>
                <wp:wrapNone/>
                <wp:docPr id="1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87655"/>
                        </a:xfrm>
                        <a:prstGeom prst="rect">
                          <a:avLst/>
                        </a:prstGeom>
                        <a:noFill/>
                        <a:ln w="9525">
                          <a:noFill/>
                          <a:miter lim="800000"/>
                          <a:headEnd/>
                          <a:tailEnd/>
                        </a:ln>
                      </wps:spPr>
                      <wps:txbx>
                        <w:txbxContent>
                          <w:p w:rsidR="007255B9" w:rsidRDefault="007255B9" w:rsidP="007255B9">
                            <w:pPr>
                              <w:pStyle w:val="Web"/>
                              <w:spacing w:before="0" w:beforeAutospacing="0" w:after="0" w:afterAutospacing="0"/>
                              <w:textAlignment w:val="baseline"/>
                              <w:rPr>
                                <w:rFonts w:ascii="ＭＳ 明朝" w:cs="Times New Roman"/>
                                <w:color w:val="000000" w:themeColor="text1"/>
                                <w:kern w:val="2"/>
                                <w:sz w:val="20"/>
                                <w:szCs w:val="20"/>
                              </w:rPr>
                            </w:pPr>
                            <w:r w:rsidRPr="007255B9">
                              <w:rPr>
                                <w:rFonts w:ascii="ＭＳ 明朝" w:hAnsi="ＭＳ 明朝" w:cs="Times New Roman" w:hint="eastAsia"/>
                                <w:color w:val="000000" w:themeColor="text1"/>
                                <w:kern w:val="2"/>
                                <w:sz w:val="20"/>
                                <w:szCs w:val="20"/>
                              </w:rPr>
                              <w:t>※</w:t>
                            </w:r>
                            <w:r w:rsidRPr="007255B9">
                              <w:rPr>
                                <w:rFonts w:ascii="ＭＳ 明朝" w:cs="Times New Roman" w:hint="eastAsia"/>
                                <w:color w:val="000000" w:themeColor="text1"/>
                                <w:kern w:val="2"/>
                                <w:sz w:val="20"/>
                                <w:szCs w:val="20"/>
                              </w:rPr>
                              <w:t>実際の運用に当たっては、更に細分化、詳細な設定を行うなど、現行の運用状況等を踏まえつつ、市町村ごとに運用</w:t>
                            </w:r>
                          </w:p>
                          <w:p w:rsidR="007255B9" w:rsidRDefault="007255B9" w:rsidP="007255B9">
                            <w:pPr>
                              <w:pStyle w:val="Web"/>
                              <w:spacing w:before="0" w:beforeAutospacing="0" w:after="0" w:afterAutospacing="0"/>
                              <w:textAlignment w:val="baseline"/>
                              <w:rPr>
                                <w:rFonts w:ascii="ＭＳ 明朝" w:cs="Times New Roman"/>
                                <w:color w:val="000000" w:themeColor="text1"/>
                                <w:kern w:val="2"/>
                                <w:sz w:val="20"/>
                                <w:szCs w:val="20"/>
                              </w:rPr>
                            </w:pPr>
                          </w:p>
                          <w:p w:rsidR="007255B9" w:rsidRPr="007255B9" w:rsidRDefault="007255B9" w:rsidP="007255B9">
                            <w:pPr>
                              <w:pStyle w:val="Web"/>
                              <w:spacing w:before="0" w:beforeAutospacing="0" w:after="0" w:afterAutospacing="0"/>
                              <w:textAlignment w:val="baseline"/>
                              <w:rPr>
                                <w:sz w:val="20"/>
                                <w:szCs w:val="20"/>
                              </w:rPr>
                            </w:pPr>
                          </w:p>
                        </w:txbxContent>
                      </wps:txbx>
                      <wps:bodyPr rot="0" vert="horz" wrap="square" lIns="36000" tIns="0" rIns="36000" bIns="0" anchor="ctr" anchorCtr="0" upright="1">
                        <a:noAutofit/>
                      </wps:bodyPr>
                    </wps:wsp>
                  </a:graphicData>
                </a:graphic>
                <wp14:sizeRelH relativeFrom="margin">
                  <wp14:pctWidth>0</wp14:pctWidth>
                </wp14:sizeRelH>
              </wp:anchor>
            </w:drawing>
          </mc:Choice>
          <mc:Fallback>
            <w:pict>
              <v:shape w14:anchorId="2CAB244D" id="テキスト ボックス 9" o:spid="_x0000_s1034" type="#_x0000_t202" style="position:absolute;margin-left:-7.2pt;margin-top:4.4pt;width:523.5pt;height:22.6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" filled="f" stroked="f">
                <v:textbox inset="1mm,0,1mm,0">
                  <w:txbxContent>
                    <w:p w:rsidR="007255B9" w:rsidRDefault="007255B9" w:rsidP="007255B9">
                      <w:pPr>
                        <w:pStyle w:val="Web"/>
                        <w:spacing w:before="0" w:beforeAutospacing="0" w:after="0" w:afterAutospacing="0"/>
                        <w:textAlignment w:val="baseline"/>
                        <w:rPr>
                          <w:rFonts w:ascii="ＭＳ 明朝" w:cs="Times New Roman"/>
                          <w:color w:val="000000" w:themeColor="text1"/>
                          <w:kern w:val="2"/>
                          <w:sz w:val="20"/>
                          <w:szCs w:val="20"/>
                        </w:rPr>
                      </w:pPr>
                      <w:r w:rsidRPr="007255B9">
                        <w:rPr>
                          <w:rFonts w:ascii="ＭＳ 明朝" w:hAnsi="ＭＳ 明朝" w:cs="Times New Roman" w:hint="eastAsia"/>
                          <w:color w:val="000000" w:themeColor="text1"/>
                          <w:kern w:val="2"/>
                          <w:sz w:val="20"/>
                          <w:szCs w:val="20"/>
                        </w:rPr>
                        <w:t>※</w:t>
                      </w:r>
                      <w:r w:rsidRPr="007255B9">
                        <w:rPr>
                          <w:rFonts w:ascii="ＭＳ 明朝" w:cs="Times New Roman" w:hint="eastAsia"/>
                          <w:color w:val="000000" w:themeColor="text1"/>
                          <w:kern w:val="2"/>
                          <w:sz w:val="20"/>
                          <w:szCs w:val="20"/>
                        </w:rPr>
                        <w:t>実際の運用に当たっては、更に細分化、詳細な設定を行うなど、現行の運用状況等を踏まえつつ、市町村ごとに運用</w:t>
                      </w:r>
                    </w:p>
                    <w:p w:rsidR="007255B9" w:rsidRDefault="007255B9" w:rsidP="007255B9">
                      <w:pPr>
                        <w:pStyle w:val="Web"/>
                        <w:spacing w:before="0" w:beforeAutospacing="0" w:after="0" w:afterAutospacing="0"/>
                        <w:textAlignment w:val="baseline"/>
                        <w:rPr>
                          <w:rFonts w:ascii="ＭＳ 明朝" w:cs="Times New Roman"/>
                          <w:color w:val="000000" w:themeColor="text1"/>
                          <w:kern w:val="2"/>
                          <w:sz w:val="20"/>
                          <w:szCs w:val="20"/>
                        </w:rPr>
                      </w:pPr>
                    </w:p>
                    <w:p w:rsidR="007255B9" w:rsidRPr="007255B9" w:rsidRDefault="007255B9" w:rsidP="007255B9">
                      <w:pPr>
                        <w:pStyle w:val="Web"/>
                        <w:spacing w:before="0" w:beforeAutospacing="0" w:after="0" w:afterAutospacing="0"/>
                        <w:textAlignment w:val="baseline"/>
                        <w:rPr>
                          <w:sz w:val="20"/>
                          <w:szCs w:val="20"/>
                        </w:rPr>
                      </w:pPr>
                    </w:p>
                  </w:txbxContent>
                </v:textbox>
              </v:shape>
            </w:pict>
          </mc:Fallback>
        </mc:AlternateContent>
      </w:r>
    </w:p>
    <w:p w:rsidR="007255B9" w:rsidRDefault="007255B9">
      <w:pPr>
        <w:widowControl/>
        <w:jc w:val="left"/>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br w:type="page"/>
      </w:r>
    </w:p>
    <w:p w:rsidR="00711957" w:rsidRPr="00160623" w:rsidRDefault="00823BFF" w:rsidP="00711957">
      <w:pPr>
        <w:spacing w:line="280" w:lineRule="exact"/>
        <w:rPr>
          <w:rFonts w:ascii="HGP創英角ｺﾞｼｯｸUB" w:eastAsia="HGP創英角ｺﾞｼｯｸUB" w:hAnsi="HGP創英角ｺﾞｼｯｸUB"/>
          <w:noProof/>
          <w:color w:val="943634" w:themeColor="accent2" w:themeShade="BF"/>
          <w:sz w:val="22"/>
          <w:szCs w:val="22"/>
        </w:rPr>
      </w:pPr>
      <w:r>
        <w:rPr>
          <w:rFonts w:ascii="HGP創英角ｺﾞｼｯｸUB" w:eastAsia="HGP創英角ｺﾞｼｯｸUB" w:hAnsi="HGP創英角ｺﾞｼｯｸUB" w:hint="eastAsia"/>
          <w:bCs/>
          <w:noProof/>
          <w:color w:val="943634" w:themeColor="accent2" w:themeShade="BF"/>
          <w:sz w:val="22"/>
          <w:szCs w:val="22"/>
        </w:rPr>
        <w:lastRenderedPageBreak/>
        <w:t>２</w:t>
      </w:r>
      <w:r w:rsidR="00711957" w:rsidRPr="00160623">
        <w:rPr>
          <w:rFonts w:ascii="HGP創英角ｺﾞｼｯｸUB" w:eastAsia="HGP創英角ｺﾞｼｯｸUB" w:hAnsi="HGP創英角ｺﾞｼｯｸUB" w:hint="eastAsia"/>
          <w:bCs/>
          <w:noProof/>
          <w:color w:val="943634" w:themeColor="accent2" w:themeShade="BF"/>
          <w:sz w:val="22"/>
          <w:szCs w:val="22"/>
        </w:rPr>
        <w:t>．</w:t>
      </w:r>
      <w:r w:rsidR="00711957" w:rsidRPr="00711957">
        <w:rPr>
          <w:rFonts w:ascii="HGP創英角ｺﾞｼｯｸUB" w:eastAsia="HGP創英角ｺﾞｼｯｸUB" w:hAnsi="HGP創英角ｺﾞｼｯｸUB" w:hint="eastAsia"/>
          <w:bCs/>
          <w:noProof/>
          <w:color w:val="943634" w:themeColor="accent2" w:themeShade="BF"/>
          <w:sz w:val="22"/>
          <w:szCs w:val="22"/>
        </w:rPr>
        <w:t>「区分」と「保育必要量</w:t>
      </w:r>
      <w:r w:rsidR="00711957">
        <w:rPr>
          <w:rFonts w:ascii="HGP創英角ｺﾞｼｯｸUB" w:eastAsia="HGP創英角ｺﾞｼｯｸUB" w:hAnsi="HGP創英角ｺﾞｼｯｸUB" w:hint="eastAsia"/>
          <w:bCs/>
          <w:noProof/>
          <w:color w:val="943634" w:themeColor="accent2" w:themeShade="BF"/>
          <w:sz w:val="22"/>
          <w:szCs w:val="22"/>
        </w:rPr>
        <w:t>」</w:t>
      </w:r>
      <w:r w:rsidR="00711957" w:rsidRPr="00711957">
        <w:rPr>
          <w:rFonts w:ascii="HGP創英角ｺﾞｼｯｸUB" w:eastAsia="HGP創英角ｺﾞｼｯｸUB" w:hAnsi="HGP創英角ｺﾞｼｯｸUB" w:hint="eastAsia"/>
          <w:bCs/>
          <w:noProof/>
          <w:color w:val="943634" w:themeColor="accent2" w:themeShade="BF"/>
          <w:sz w:val="22"/>
          <w:szCs w:val="22"/>
        </w:rPr>
        <w:t>について</w:t>
      </w:r>
    </w:p>
    <w:p w:rsidR="004D3E1C" w:rsidRPr="005550A6" w:rsidRDefault="004D3E1C" w:rsidP="005341D6">
      <w:pPr>
        <w:snapToGrid w:val="0"/>
        <w:spacing w:beforeLines="30" w:before="108"/>
        <w:rPr>
          <w:rFonts w:ascii="ＭＳ 明朝" w:eastAsia="ＭＳ 明朝" w:hAnsi="ＭＳ 明朝"/>
          <w:noProof/>
          <w:sz w:val="20"/>
          <w:szCs w:val="20"/>
        </w:rPr>
      </w:pPr>
      <w:r>
        <w:rPr>
          <w:rFonts w:ascii="ＭＳ 明朝" w:eastAsia="ＭＳ 明朝" w:hAnsi="ＭＳ 明朝" w:hint="eastAsia"/>
          <w:noProof/>
          <w:sz w:val="20"/>
          <w:szCs w:val="20"/>
        </w:rPr>
        <w:t xml:space="preserve">　保育の必要性の認定基準について、「保育標準時間（利用）」と「保育短時間（利用）」とに区分することとされており、これまでの子ども・子育て会議での議論と各種統計より保護者の労働状況の実情を考慮した結果、国は以下の区分案を提示してとりまとめを図りました。</w:t>
      </w:r>
    </w:p>
    <w:p w:rsidR="004D3E1C" w:rsidRPr="00850EFC" w:rsidRDefault="004D3E1C" w:rsidP="004D3E1C">
      <w:pPr>
        <w:snapToGrid w:val="0"/>
        <w:rPr>
          <w:rFonts w:ascii="ＭＳ 明朝" w:eastAsia="ＭＳ 明朝" w:hAnsi="ＭＳ 明朝"/>
          <w:noProof/>
          <w:sz w:val="16"/>
          <w:szCs w:val="16"/>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504"/>
        <w:gridCol w:w="4703"/>
      </w:tblGrid>
      <w:tr w:rsidR="004D3E1C" w:rsidRPr="0039303F" w:rsidTr="007255B9">
        <w:trPr>
          <w:trHeight w:val="391"/>
        </w:trPr>
        <w:tc>
          <w:tcPr>
            <w:tcW w:w="495" w:type="dxa"/>
            <w:shd w:val="clear" w:color="auto" w:fill="99CC00"/>
            <w:vAlign w:val="center"/>
          </w:tcPr>
          <w:p w:rsidR="004D3E1C" w:rsidRPr="0039303F" w:rsidRDefault="004D3E1C" w:rsidP="005341D6">
            <w:pPr>
              <w:snapToGrid w:val="0"/>
              <w:ind w:rightChars="-9" w:right="-19"/>
              <w:jc w:val="center"/>
              <w:rPr>
                <w:rFonts w:asciiTheme="majorEastAsia" w:eastAsiaTheme="majorEastAsia" w:hAnsiTheme="majorEastAsia"/>
                <w:b/>
                <w:noProof/>
                <w:w w:val="66"/>
                <w:sz w:val="20"/>
                <w:szCs w:val="20"/>
              </w:rPr>
            </w:pPr>
            <w:r w:rsidRPr="0039303F">
              <w:rPr>
                <w:rFonts w:asciiTheme="majorEastAsia" w:eastAsiaTheme="majorEastAsia" w:hAnsiTheme="majorEastAsia" w:hint="eastAsia"/>
                <w:b/>
                <w:noProof/>
                <w:w w:val="66"/>
                <w:sz w:val="20"/>
                <w:szCs w:val="20"/>
              </w:rPr>
              <w:t>区分</w:t>
            </w:r>
          </w:p>
        </w:tc>
        <w:tc>
          <w:tcPr>
            <w:tcW w:w="4504" w:type="dxa"/>
            <w:shd w:val="clear" w:color="auto" w:fill="99CC00"/>
            <w:vAlign w:val="center"/>
          </w:tcPr>
          <w:p w:rsidR="004D3E1C" w:rsidRPr="0039303F" w:rsidRDefault="004D3E1C" w:rsidP="007255B9">
            <w:pPr>
              <w:snapToGrid w:val="0"/>
              <w:jc w:val="center"/>
              <w:rPr>
                <w:rFonts w:asciiTheme="majorEastAsia" w:eastAsiaTheme="majorEastAsia" w:hAnsiTheme="majorEastAsia"/>
                <w:b/>
                <w:noProof/>
                <w:sz w:val="20"/>
                <w:szCs w:val="20"/>
              </w:rPr>
            </w:pPr>
            <w:r w:rsidRPr="0039303F">
              <w:rPr>
                <w:rFonts w:asciiTheme="majorEastAsia" w:eastAsiaTheme="majorEastAsia" w:hAnsiTheme="majorEastAsia" w:hint="eastAsia"/>
                <w:b/>
                <w:noProof/>
                <w:sz w:val="20"/>
                <w:szCs w:val="20"/>
              </w:rPr>
              <w:t>就労時間の基準</w:t>
            </w:r>
          </w:p>
        </w:tc>
        <w:tc>
          <w:tcPr>
            <w:tcW w:w="4703" w:type="dxa"/>
            <w:shd w:val="clear" w:color="auto" w:fill="99CC00"/>
            <w:vAlign w:val="center"/>
          </w:tcPr>
          <w:p w:rsidR="004D3E1C" w:rsidRPr="0039303F" w:rsidRDefault="004D3E1C" w:rsidP="007255B9">
            <w:pPr>
              <w:snapToGrid w:val="0"/>
              <w:jc w:val="center"/>
              <w:rPr>
                <w:rFonts w:asciiTheme="majorEastAsia" w:eastAsiaTheme="majorEastAsia" w:hAnsiTheme="majorEastAsia"/>
                <w:b/>
                <w:noProof/>
                <w:sz w:val="20"/>
                <w:szCs w:val="20"/>
              </w:rPr>
            </w:pPr>
            <w:r w:rsidRPr="0039303F">
              <w:rPr>
                <w:rFonts w:asciiTheme="majorEastAsia" w:eastAsiaTheme="majorEastAsia" w:hAnsiTheme="majorEastAsia" w:hint="eastAsia"/>
                <w:b/>
                <w:noProof/>
                <w:sz w:val="20"/>
                <w:szCs w:val="20"/>
              </w:rPr>
              <w:t>保育利用可能な時間帯（保育必要量）</w:t>
            </w:r>
          </w:p>
        </w:tc>
      </w:tr>
      <w:tr w:rsidR="004D3E1C" w:rsidRPr="00C237B6" w:rsidTr="007255B9">
        <w:trPr>
          <w:cantSplit/>
          <w:trHeight w:val="2291"/>
        </w:trPr>
        <w:tc>
          <w:tcPr>
            <w:tcW w:w="495" w:type="dxa"/>
            <w:shd w:val="clear" w:color="auto" w:fill="CCFFCC"/>
            <w:textDirection w:val="tbRlV"/>
            <w:vAlign w:val="center"/>
          </w:tcPr>
          <w:p w:rsidR="004D3E1C" w:rsidRPr="0077024C" w:rsidRDefault="004D3E1C" w:rsidP="007255B9">
            <w:pPr>
              <w:snapToGrid w:val="0"/>
              <w:ind w:left="113" w:right="113"/>
              <w:jc w:val="center"/>
              <w:rPr>
                <w:rFonts w:ascii="ＭＳ ゴシック" w:eastAsia="ＭＳ ゴシック" w:hAnsi="ＭＳ ゴシック"/>
                <w:b/>
                <w:noProof/>
                <w:sz w:val="20"/>
                <w:szCs w:val="20"/>
              </w:rPr>
            </w:pPr>
            <w:r w:rsidRPr="0077024C">
              <w:rPr>
                <w:rFonts w:ascii="ＭＳ ゴシック" w:eastAsia="ＭＳ ゴシック" w:hAnsi="ＭＳ ゴシック" w:hint="eastAsia"/>
                <w:b/>
                <w:noProof/>
                <w:sz w:val="20"/>
                <w:szCs w:val="20"/>
              </w:rPr>
              <w:t>保育標準時間（利用）</w:t>
            </w:r>
          </w:p>
        </w:tc>
        <w:tc>
          <w:tcPr>
            <w:tcW w:w="4504" w:type="dxa"/>
          </w:tcPr>
          <w:p w:rsidR="004D3E1C" w:rsidRPr="0077024C" w:rsidRDefault="004D3E1C" w:rsidP="005341D6">
            <w:pPr>
              <w:snapToGrid w:val="0"/>
              <w:spacing w:beforeLines="30" w:before="108"/>
              <w:ind w:left="180" w:hangingChars="100" w:hanging="180"/>
              <w:rPr>
                <w:rFonts w:ascii="ＭＳ 明朝" w:eastAsia="ＭＳ 明朝" w:hAnsi="ＭＳ 明朝"/>
                <w:noProof/>
                <w:sz w:val="18"/>
                <w:szCs w:val="18"/>
              </w:rPr>
            </w:pPr>
            <w:r w:rsidRPr="0077024C">
              <w:rPr>
                <w:rFonts w:ascii="ＭＳ 明朝" w:eastAsia="ＭＳ 明朝" w:hAnsi="ＭＳ 明朝" w:hint="eastAsia"/>
                <w:noProof/>
                <w:sz w:val="18"/>
                <w:szCs w:val="18"/>
              </w:rPr>
              <w:t>・両親ともにフルタイムで就労する場合、またはそれに近い場合を基本</w:t>
            </w:r>
          </w:p>
          <w:p w:rsidR="004D3E1C" w:rsidRPr="00C237B6" w:rsidRDefault="004D3E1C" w:rsidP="005341D6">
            <w:pPr>
              <w:snapToGrid w:val="0"/>
              <w:spacing w:beforeLines="30" w:before="108"/>
              <w:ind w:left="180" w:hangingChars="100" w:hanging="180"/>
              <w:rPr>
                <w:rFonts w:ascii="ＭＳ 明朝" w:eastAsia="ＭＳ 明朝" w:hAnsi="ＭＳ 明朝"/>
                <w:noProof/>
                <w:sz w:val="20"/>
                <w:szCs w:val="20"/>
              </w:rPr>
            </w:pPr>
            <w:r w:rsidRPr="0077024C">
              <w:rPr>
                <w:rFonts w:ascii="ＭＳ 明朝" w:eastAsia="ＭＳ 明朝" w:hAnsi="ＭＳ 明朝" w:hint="eastAsia"/>
                <w:noProof/>
                <w:sz w:val="18"/>
                <w:szCs w:val="18"/>
              </w:rPr>
              <w:t>・就労時間は</w:t>
            </w:r>
            <w:r w:rsidRPr="0077024C">
              <w:rPr>
                <w:rFonts w:ascii="ＭＳ ゴシック" w:eastAsia="ＭＳ ゴシック" w:hAnsi="ＭＳ ゴシック" w:hint="eastAsia"/>
                <w:b/>
                <w:noProof/>
                <w:color w:val="FF0000"/>
                <w:sz w:val="18"/>
                <w:szCs w:val="18"/>
                <w:u w:val="single"/>
              </w:rPr>
              <w:t>1週当たり30時間以上</w:t>
            </w:r>
            <w:r w:rsidRPr="0077024C">
              <w:rPr>
                <w:rFonts w:ascii="ＭＳ 明朝" w:eastAsia="ＭＳ 明朝" w:hAnsi="ＭＳ 明朝" w:hint="eastAsia"/>
                <w:noProof/>
                <w:sz w:val="18"/>
                <w:szCs w:val="18"/>
              </w:rPr>
              <w:t>を基本</w:t>
            </w:r>
          </w:p>
        </w:tc>
        <w:tc>
          <w:tcPr>
            <w:tcW w:w="4703" w:type="dxa"/>
          </w:tcPr>
          <w:p w:rsidR="004D3E1C" w:rsidRPr="0077024C" w:rsidRDefault="004D3E1C" w:rsidP="005341D6">
            <w:pPr>
              <w:snapToGrid w:val="0"/>
              <w:spacing w:beforeLines="30" w:before="108"/>
              <w:ind w:left="180" w:hangingChars="100" w:hanging="180"/>
              <w:rPr>
                <w:rFonts w:ascii="ＭＳ 明朝" w:eastAsia="ＭＳ 明朝" w:hAnsi="ＭＳ 明朝"/>
                <w:noProof/>
                <w:sz w:val="18"/>
                <w:szCs w:val="18"/>
              </w:rPr>
            </w:pPr>
            <w:r w:rsidRPr="0077024C">
              <w:rPr>
                <w:rFonts w:ascii="ＭＳ 明朝" w:eastAsia="ＭＳ 明朝" w:hAnsi="ＭＳ 明朝" w:hint="eastAsia"/>
                <w:noProof/>
                <w:sz w:val="18"/>
                <w:szCs w:val="18"/>
              </w:rPr>
              <w:t>・現行の保育所の開所時間である</w:t>
            </w:r>
            <w:r w:rsidRPr="0077024C">
              <w:rPr>
                <w:rFonts w:ascii="ＭＳ ゴシック" w:eastAsia="ＭＳ ゴシック" w:hAnsi="ＭＳ ゴシック" w:hint="eastAsia"/>
                <w:b/>
                <w:noProof/>
                <w:color w:val="FF0000"/>
                <w:sz w:val="18"/>
                <w:szCs w:val="18"/>
                <w:u w:val="single"/>
              </w:rPr>
              <w:t>1日当たり11時間</w:t>
            </w:r>
            <w:r w:rsidRPr="0077024C">
              <w:rPr>
                <w:rFonts w:ascii="ＭＳ 明朝" w:eastAsia="ＭＳ 明朝" w:hAnsi="ＭＳ 明朝" w:hint="eastAsia"/>
                <w:noProof/>
                <w:sz w:val="18"/>
                <w:szCs w:val="18"/>
              </w:rPr>
              <w:t>までの利用に対応するとし、現行の保育所の年間開所日数</w:t>
            </w:r>
            <w:r w:rsidRPr="0077024C">
              <w:rPr>
                <w:rFonts w:ascii="ＭＳ ゴシック" w:eastAsia="ＭＳ ゴシック" w:hAnsi="ＭＳ ゴシック" w:hint="eastAsia"/>
                <w:b/>
                <w:noProof/>
                <w:color w:val="FF0000"/>
                <w:sz w:val="18"/>
                <w:szCs w:val="18"/>
                <w:u w:val="single"/>
              </w:rPr>
              <w:t>300日を概ね保障</w:t>
            </w:r>
            <w:r w:rsidRPr="0077024C">
              <w:rPr>
                <w:rFonts w:ascii="ＭＳ 明朝" w:eastAsia="ＭＳ 明朝" w:hAnsi="ＭＳ 明朝" w:hint="eastAsia"/>
                <w:noProof/>
                <w:sz w:val="18"/>
                <w:szCs w:val="18"/>
              </w:rPr>
              <w:t>することを基本</w:t>
            </w:r>
          </w:p>
          <w:p w:rsidR="004D3E1C" w:rsidRPr="0077024C" w:rsidRDefault="004D3E1C" w:rsidP="005341D6">
            <w:pPr>
              <w:snapToGrid w:val="0"/>
              <w:spacing w:beforeLines="30" w:before="108"/>
              <w:rPr>
                <w:rFonts w:ascii="HGPｺﾞｼｯｸE" w:eastAsia="HGPｺﾞｼｯｸE" w:hAnsi="ＭＳ 明朝"/>
                <w:noProof/>
                <w:sz w:val="18"/>
                <w:szCs w:val="18"/>
              </w:rPr>
            </w:pPr>
            <w:r w:rsidRPr="0077024C">
              <w:rPr>
                <w:rFonts w:ascii="HGPｺﾞｼｯｸE" w:eastAsia="HGPｺﾞｼｯｸE" w:hAnsi="ＭＳ 明朝" w:hint="eastAsia"/>
                <w:noProof/>
                <w:sz w:val="18"/>
                <w:szCs w:val="18"/>
              </w:rPr>
              <w:t>保育必要量</w:t>
            </w:r>
          </w:p>
          <w:p w:rsidR="004D3E1C" w:rsidRPr="00C237B6" w:rsidRDefault="004D3E1C" w:rsidP="005341D6">
            <w:pPr>
              <w:snapToGrid w:val="0"/>
              <w:ind w:left="200" w:hangingChars="100" w:hanging="200"/>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158115</wp:posOffset>
                      </wp:positionH>
                      <wp:positionV relativeFrom="paragraph">
                        <wp:posOffset>222250</wp:posOffset>
                      </wp:positionV>
                      <wp:extent cx="2646045" cy="458470"/>
                      <wp:effectExtent l="12700" t="102235" r="8255" b="1079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458470"/>
                              </a:xfrm>
                              <a:prstGeom prst="wedgeRoundRectCallout">
                                <a:avLst>
                                  <a:gd name="adj1" fmla="val -34759"/>
                                  <a:gd name="adj2" fmla="val -68421"/>
                                  <a:gd name="adj3" fmla="val 16667"/>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1E3AFF" w:rsidRDefault="007255B9" w:rsidP="004D3E1C">
                                  <w:pPr>
                                    <w:snapToGrid w:val="0"/>
                                    <w:rPr>
                                      <w:sz w:val="16"/>
                                      <w:szCs w:val="16"/>
                                    </w:rPr>
                                  </w:pPr>
                                  <w:r w:rsidRPr="001E3AFF">
                                    <w:rPr>
                                      <w:rFonts w:hint="eastAsia"/>
                                      <w:sz w:val="16"/>
                                      <w:szCs w:val="16"/>
                                    </w:rPr>
                                    <w:t>保育必要量は、それぞれの家庭の就労実態等に応じてその範囲の中で利用することが可能な最大限の枠とし</w:t>
                                  </w:r>
                                  <w:r>
                                    <w:rPr>
                                      <w:rFonts w:hint="eastAsia"/>
                                      <w:sz w:val="16"/>
                                      <w:szCs w:val="16"/>
                                    </w:rPr>
                                    <w:t>て設定するもの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5" type="#_x0000_t62" style="position:absolute;left:0;text-align:left;margin-left:12.45pt;margin-top:17.5pt;width:208.35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" adj="3292,-3979" fillcolor="#fc9">
                      <v:textbox inset="5.85pt,.7pt,5.85pt,.7pt">
                        <w:txbxContent>
                          <w:p w:rsidR="007255B9" w:rsidRPr="001E3AFF" w:rsidRDefault="007255B9" w:rsidP="004D3E1C">
                            <w:pPr>
                              <w:snapToGrid w:val="0"/>
                              <w:rPr>
                                <w:sz w:val="16"/>
                                <w:szCs w:val="16"/>
                              </w:rPr>
                            </w:pPr>
                            <w:r w:rsidRPr="001E3AFF">
                              <w:rPr>
                                <w:rFonts w:hint="eastAsia"/>
                                <w:sz w:val="16"/>
                                <w:szCs w:val="16"/>
                              </w:rPr>
                              <w:t>保育必要量は、それぞれの家庭の就労実態等に応じてその範囲の中で利用することが可能な最大限の枠とし</w:t>
                            </w:r>
                            <w:r>
                              <w:rPr>
                                <w:rFonts w:hint="eastAsia"/>
                                <w:sz w:val="16"/>
                                <w:szCs w:val="16"/>
                              </w:rPr>
                              <w:t>て設定するもの</w:t>
                            </w:r>
                          </w:p>
                        </w:txbxContent>
                      </v:textbox>
                    </v:shape>
                  </w:pict>
                </mc:Fallback>
              </mc:AlternateContent>
            </w:r>
            <w:r w:rsidRPr="0077024C">
              <w:rPr>
                <w:rFonts w:ascii="ＭＳ 明朝" w:eastAsia="ＭＳ 明朝" w:hAnsi="ＭＳ 明朝" w:hint="eastAsia"/>
                <w:noProof/>
                <w:sz w:val="18"/>
                <w:szCs w:val="18"/>
              </w:rPr>
              <w:t>＝</w:t>
            </w:r>
            <w:r w:rsidRPr="0077024C">
              <w:rPr>
                <w:rFonts w:ascii="ＭＳ ゴシック" w:eastAsia="ＭＳ ゴシック" w:hAnsi="ＭＳ ゴシック" w:hint="eastAsia"/>
                <w:b/>
                <w:noProof/>
                <w:color w:val="FF0000"/>
                <w:sz w:val="18"/>
                <w:szCs w:val="18"/>
                <w:u w:val="single"/>
              </w:rPr>
              <w:t>1ヶ月当たり平均275時間（212時間</w:t>
            </w:r>
            <w:r w:rsidRPr="00F470C6">
              <w:rPr>
                <w:rFonts w:ascii="ＭＳ ゴシック" w:eastAsia="ＭＳ ゴシック" w:hAnsi="ＭＳ ゴシック" w:hint="eastAsia"/>
                <w:b/>
                <w:noProof/>
                <w:color w:val="FF0000"/>
                <w:sz w:val="18"/>
                <w:szCs w:val="18"/>
                <w:u w:val="single"/>
              </w:rPr>
              <w:t>超</w:t>
            </w:r>
            <w:r w:rsidRPr="0077024C">
              <w:rPr>
                <w:rFonts w:ascii="ＭＳ ゴシック" w:eastAsia="ＭＳ ゴシック" w:hAnsi="ＭＳ ゴシック" w:hint="eastAsia"/>
                <w:b/>
                <w:noProof/>
                <w:color w:val="FF0000"/>
                <w:sz w:val="18"/>
                <w:szCs w:val="18"/>
                <w:u w:val="single"/>
              </w:rPr>
              <w:t>・292時間未満）</w:t>
            </w:r>
          </w:p>
        </w:tc>
      </w:tr>
      <w:tr w:rsidR="004D3E1C" w:rsidRPr="00C237B6" w:rsidTr="007255B9">
        <w:trPr>
          <w:cantSplit/>
          <w:trHeight w:val="2726"/>
        </w:trPr>
        <w:tc>
          <w:tcPr>
            <w:tcW w:w="495" w:type="dxa"/>
            <w:shd w:val="clear" w:color="auto" w:fill="CCFFCC"/>
            <w:textDirection w:val="tbRlV"/>
            <w:vAlign w:val="center"/>
          </w:tcPr>
          <w:p w:rsidR="004D3E1C" w:rsidRPr="0077024C" w:rsidRDefault="004D3E1C" w:rsidP="007255B9">
            <w:pPr>
              <w:snapToGrid w:val="0"/>
              <w:ind w:left="113" w:right="113"/>
              <w:jc w:val="center"/>
              <w:rPr>
                <w:rFonts w:ascii="ＭＳ ゴシック" w:eastAsia="ＭＳ ゴシック" w:hAnsi="ＭＳ ゴシック"/>
                <w:b/>
                <w:noProof/>
                <w:sz w:val="20"/>
                <w:szCs w:val="20"/>
              </w:rPr>
            </w:pPr>
            <w:r w:rsidRPr="0077024C">
              <w:rPr>
                <w:rFonts w:ascii="ＭＳ ゴシック" w:eastAsia="ＭＳ ゴシック" w:hAnsi="ＭＳ ゴシック" w:hint="eastAsia"/>
                <w:b/>
                <w:noProof/>
                <w:sz w:val="20"/>
                <w:szCs w:val="20"/>
              </w:rPr>
              <w:t>保育短時間（利用）</w:t>
            </w:r>
          </w:p>
        </w:tc>
        <w:tc>
          <w:tcPr>
            <w:tcW w:w="4504" w:type="dxa"/>
          </w:tcPr>
          <w:p w:rsidR="004D3E1C" w:rsidRPr="0077024C" w:rsidRDefault="004D3E1C" w:rsidP="005341D6">
            <w:pPr>
              <w:snapToGrid w:val="0"/>
              <w:spacing w:beforeLines="30" w:before="108"/>
              <w:ind w:leftChars="7" w:left="150" w:hangingChars="75" w:hanging="135"/>
              <w:rPr>
                <w:rFonts w:ascii="ＭＳ 明朝" w:eastAsia="ＭＳ 明朝" w:hAnsi="ＭＳ 明朝"/>
                <w:noProof/>
                <w:sz w:val="18"/>
                <w:szCs w:val="18"/>
              </w:rPr>
            </w:pPr>
            <w:r w:rsidRPr="0077024C">
              <w:rPr>
                <w:rFonts w:ascii="ＭＳ 明朝" w:eastAsia="ＭＳ 明朝" w:hAnsi="ＭＳ 明朝" w:hint="eastAsia"/>
                <w:noProof/>
                <w:sz w:val="18"/>
                <w:szCs w:val="18"/>
              </w:rPr>
              <w:t>・両親の両方又はいずれかがパートタイムで就労する場合を想定</w:t>
            </w:r>
          </w:p>
          <w:p w:rsidR="004D3E1C" w:rsidRPr="0077024C" w:rsidRDefault="004D3E1C" w:rsidP="005341D6">
            <w:pPr>
              <w:snapToGrid w:val="0"/>
              <w:spacing w:beforeLines="30" w:before="108"/>
              <w:ind w:left="180" w:hangingChars="100" w:hanging="180"/>
              <w:rPr>
                <w:rFonts w:ascii="ＭＳ ゴシック" w:eastAsia="ＭＳ ゴシック" w:hAnsi="ＭＳ ゴシック"/>
                <w:b/>
                <w:noProof/>
                <w:color w:val="FF0000"/>
                <w:spacing w:val="-8"/>
                <w:sz w:val="18"/>
                <w:szCs w:val="18"/>
                <w:u w:val="single"/>
              </w:rPr>
            </w:pPr>
            <w:r>
              <w:rPr>
                <w:rFonts w:ascii="ＭＳ 明朝" w:eastAsia="ＭＳ 明朝" w:hAnsi="ＭＳ 明朝" w:hint="eastAsia"/>
                <w:noProof/>
                <w:sz w:val="18"/>
                <w:szCs w:val="18"/>
              </w:rPr>
              <w:t>・</w:t>
            </w:r>
            <w:r w:rsidRPr="0077024C">
              <w:rPr>
                <w:rFonts w:ascii="ＭＳ 明朝" w:eastAsia="ＭＳ 明朝" w:hAnsi="ＭＳ 明朝" w:hint="eastAsia"/>
                <w:noProof/>
                <w:sz w:val="18"/>
                <w:szCs w:val="18"/>
              </w:rPr>
              <w:t>就労時間の下限は</w:t>
            </w:r>
            <w:r w:rsidRPr="0077024C">
              <w:rPr>
                <w:rFonts w:ascii="ＭＳ ゴシック" w:eastAsia="ＭＳ ゴシック" w:hAnsi="ＭＳ ゴシック" w:hint="eastAsia"/>
                <w:b/>
                <w:noProof/>
                <w:color w:val="FF0000"/>
                <w:sz w:val="18"/>
                <w:szCs w:val="18"/>
                <w:u w:val="single"/>
              </w:rPr>
              <w:t>1ヶ月当たり48時間以上64時間以下の範囲で市町村が地域の就労実態等を考慮して定める時間</w:t>
            </w:r>
            <w:r w:rsidRPr="0077024C">
              <w:rPr>
                <w:rFonts w:ascii="ＭＳ 明朝" w:eastAsia="ＭＳ 明朝" w:hAnsi="ＭＳ 明朝" w:hint="eastAsia"/>
                <w:noProof/>
                <w:spacing w:val="-8"/>
                <w:sz w:val="18"/>
                <w:szCs w:val="18"/>
              </w:rPr>
              <w:t>とすることを基本</w:t>
            </w:r>
          </w:p>
          <w:p w:rsidR="004D3E1C" w:rsidRPr="00144E84" w:rsidRDefault="004D3E1C" w:rsidP="005341D6">
            <w:pPr>
              <w:snapToGrid w:val="0"/>
              <w:spacing w:beforeLines="30" w:before="108"/>
              <w:ind w:left="180" w:hangingChars="100" w:hanging="180"/>
              <w:rPr>
                <w:rFonts w:hAnsi="ＭＳ 明朝"/>
                <w:noProof/>
                <w:sz w:val="18"/>
                <w:szCs w:val="18"/>
              </w:rPr>
            </w:pPr>
            <w:r w:rsidRPr="00144E84">
              <w:rPr>
                <w:rFonts w:hAnsi="ＭＳ 明朝" w:hint="eastAsia"/>
                <w:noProof/>
                <w:sz w:val="18"/>
                <w:szCs w:val="18"/>
              </w:rPr>
              <w:t>★現行において保育所利用可能な就労時間の下限設定は市町村によりバラツキが見られるため、上記以外に設定している市町村においては、保育の量的確保に時間を要することを考慮し、</w:t>
            </w:r>
            <w:r w:rsidRPr="00144E84">
              <w:rPr>
                <w:rFonts w:hAnsi="ＭＳ 明朝" w:hint="eastAsia"/>
                <w:b/>
                <w:noProof/>
                <w:sz w:val="18"/>
                <w:szCs w:val="18"/>
                <w:u w:val="single"/>
              </w:rPr>
              <w:t>最大で10年間の経過措置期間を設け、段階的に対応</w:t>
            </w:r>
            <w:r w:rsidRPr="00144E84">
              <w:rPr>
                <w:rFonts w:hAnsi="ＭＳ 明朝" w:hint="eastAsia"/>
                <w:noProof/>
                <w:sz w:val="18"/>
                <w:szCs w:val="18"/>
              </w:rPr>
              <w:t>できるようにすることを検討。また現在、保育所に入所している児童については引き続き入所することができるように経過措置も検討。</w:t>
            </w:r>
          </w:p>
        </w:tc>
        <w:tc>
          <w:tcPr>
            <w:tcW w:w="4703" w:type="dxa"/>
          </w:tcPr>
          <w:p w:rsidR="004D3E1C" w:rsidRPr="0077024C" w:rsidRDefault="004D3E1C" w:rsidP="005341D6">
            <w:pPr>
              <w:snapToGrid w:val="0"/>
              <w:spacing w:beforeLines="30" w:before="108"/>
              <w:ind w:left="180" w:hangingChars="100" w:hanging="180"/>
              <w:rPr>
                <w:rFonts w:ascii="ＭＳ 明朝" w:eastAsia="ＭＳ 明朝" w:hAnsi="ＭＳ 明朝"/>
                <w:noProof/>
                <w:sz w:val="18"/>
                <w:szCs w:val="18"/>
              </w:rPr>
            </w:pPr>
            <w:r w:rsidRPr="0077024C">
              <w:rPr>
                <w:rFonts w:ascii="ＭＳ 明朝" w:eastAsia="ＭＳ 明朝" w:hAnsi="ＭＳ 明朝" w:hint="eastAsia"/>
                <w:noProof/>
                <w:sz w:val="18"/>
                <w:szCs w:val="18"/>
              </w:rPr>
              <w:t>・原則的な保育時間である</w:t>
            </w:r>
            <w:r w:rsidRPr="0077024C">
              <w:rPr>
                <w:rFonts w:ascii="ＭＳ ゴシック" w:eastAsia="ＭＳ ゴシック" w:hAnsi="ＭＳ ゴシック" w:hint="eastAsia"/>
                <w:b/>
                <w:noProof/>
                <w:color w:val="FF0000"/>
                <w:sz w:val="18"/>
                <w:szCs w:val="18"/>
                <w:u w:val="single"/>
              </w:rPr>
              <w:t>1日当たり8時間</w:t>
            </w:r>
            <w:r w:rsidRPr="0077024C">
              <w:rPr>
                <w:rFonts w:ascii="ＭＳ 明朝" w:eastAsia="ＭＳ 明朝" w:hAnsi="ＭＳ 明朝" w:hint="eastAsia"/>
                <w:noProof/>
                <w:sz w:val="18"/>
                <w:szCs w:val="18"/>
              </w:rPr>
              <w:t>までの利用に対応することを基本</w:t>
            </w:r>
          </w:p>
          <w:p w:rsidR="004D3E1C" w:rsidRPr="0077024C" w:rsidRDefault="004D3E1C" w:rsidP="005341D6">
            <w:pPr>
              <w:snapToGrid w:val="0"/>
              <w:spacing w:beforeLines="30" w:before="108"/>
              <w:rPr>
                <w:rFonts w:ascii="HGPｺﾞｼｯｸE" w:eastAsia="HGPｺﾞｼｯｸE" w:hAnsi="ＭＳ 明朝"/>
                <w:noProof/>
                <w:sz w:val="18"/>
                <w:szCs w:val="18"/>
              </w:rPr>
            </w:pPr>
            <w:r w:rsidRPr="0077024C">
              <w:rPr>
                <w:rFonts w:ascii="HGPｺﾞｼｯｸE" w:eastAsia="HGPｺﾞｼｯｸE" w:hAnsi="ＭＳ 明朝" w:hint="eastAsia"/>
                <w:noProof/>
                <w:sz w:val="18"/>
                <w:szCs w:val="18"/>
              </w:rPr>
              <w:t>保育必要量</w:t>
            </w:r>
          </w:p>
          <w:p w:rsidR="004D3E1C" w:rsidRPr="00C237B6" w:rsidRDefault="004D3E1C" w:rsidP="007255B9">
            <w:pPr>
              <w:snapToGrid w:val="0"/>
              <w:rPr>
                <w:rFonts w:ascii="ＭＳ 明朝" w:eastAsia="ＭＳ 明朝" w:hAnsi="ＭＳ 明朝"/>
                <w:noProof/>
                <w:sz w:val="20"/>
                <w:szCs w:val="20"/>
              </w:rPr>
            </w:pPr>
            <w:r w:rsidRPr="0077024C">
              <w:rPr>
                <w:rFonts w:ascii="ＭＳ 明朝" w:eastAsia="ＭＳ 明朝" w:hAnsi="ＭＳ 明朝" w:hint="eastAsia"/>
                <w:noProof/>
                <w:sz w:val="18"/>
                <w:szCs w:val="18"/>
              </w:rPr>
              <w:t>＝</w:t>
            </w:r>
            <w:r w:rsidRPr="0077024C">
              <w:rPr>
                <w:rFonts w:ascii="ＭＳ ゴシック" w:eastAsia="ＭＳ ゴシック" w:hAnsi="ＭＳ ゴシック" w:hint="eastAsia"/>
                <w:b/>
                <w:noProof/>
                <w:color w:val="FF0000"/>
                <w:sz w:val="18"/>
                <w:szCs w:val="18"/>
                <w:u w:val="single"/>
              </w:rPr>
              <w:t>1ヶ月当たり平均200時間（212時間</w:t>
            </w:r>
            <w:r w:rsidRPr="00F470C6">
              <w:rPr>
                <w:rFonts w:ascii="ＭＳ ゴシック" w:eastAsia="ＭＳ ゴシック" w:hAnsi="ＭＳ ゴシック" w:hint="eastAsia"/>
                <w:b/>
                <w:noProof/>
                <w:color w:val="FF0000"/>
                <w:sz w:val="18"/>
                <w:szCs w:val="18"/>
                <w:u w:val="single"/>
              </w:rPr>
              <w:t>以下</w:t>
            </w:r>
            <w:r w:rsidRPr="00C237B6">
              <w:rPr>
                <w:rFonts w:ascii="ＭＳ ゴシック" w:eastAsia="ＭＳ ゴシック" w:hAnsi="ＭＳ ゴシック" w:hint="eastAsia"/>
                <w:b/>
                <w:noProof/>
                <w:color w:val="FF0000"/>
                <w:sz w:val="20"/>
                <w:szCs w:val="20"/>
                <w:u w:val="single"/>
              </w:rPr>
              <w:t>）</w:t>
            </w:r>
          </w:p>
          <w:p w:rsidR="004D3E1C" w:rsidRPr="00C237B6" w:rsidRDefault="004D3E1C" w:rsidP="005341D6">
            <w:pPr>
              <w:snapToGrid w:val="0"/>
              <w:ind w:leftChars="95" w:left="399" w:hangingChars="100" w:hanging="200"/>
              <w:rPr>
                <w:rFonts w:ascii="ＭＳ 明朝" w:eastAsia="ＭＳ 明朝" w:hAnsi="ＭＳ 明朝"/>
                <w:noProof/>
                <w:sz w:val="20"/>
                <w:szCs w:val="20"/>
              </w:rPr>
            </w:pPr>
          </w:p>
        </w:tc>
      </w:tr>
    </w:tbl>
    <w:p w:rsidR="00711957" w:rsidRDefault="00711957" w:rsidP="004D3E1C">
      <w:pPr>
        <w:snapToGrid w:val="0"/>
        <w:rPr>
          <w:rFonts w:ascii="ＭＳ 明朝" w:eastAsia="ＭＳ 明朝" w:hAnsi="ＭＳ 明朝"/>
          <w:noProof/>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6192" behindDoc="0" locked="0" layoutInCell="1" allowOverlap="1" wp14:anchorId="4DDDEC79" wp14:editId="55C5C7FB">
                <wp:simplePos x="0" y="0"/>
                <wp:positionH relativeFrom="column">
                  <wp:posOffset>-163830</wp:posOffset>
                </wp:positionH>
                <wp:positionV relativeFrom="paragraph">
                  <wp:posOffset>94615</wp:posOffset>
                </wp:positionV>
                <wp:extent cx="6077585" cy="333375"/>
                <wp:effectExtent l="0" t="3905250" r="475615" b="28575"/>
                <wp:wrapNone/>
                <wp:docPr id="3" name="線吹き出し 3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333375"/>
                        </a:xfrm>
                        <a:prstGeom prst="borderCallout3">
                          <a:avLst>
                            <a:gd name="adj1" fmla="val 38380"/>
                            <a:gd name="adj2" fmla="val 101264"/>
                            <a:gd name="adj3" fmla="val 38380"/>
                            <a:gd name="adj4" fmla="val 107292"/>
                            <a:gd name="adj5" fmla="val -551810"/>
                            <a:gd name="adj6" fmla="val 107292"/>
                            <a:gd name="adj7" fmla="val -1128782"/>
                            <a:gd name="adj8" fmla="val 100000"/>
                          </a:avLst>
                        </a:prstGeom>
                        <a:solidFill>
                          <a:srgbClr val="DAEEF3"/>
                        </a:solidFill>
                        <a:ln w="19050" algn="ctr">
                          <a:solidFill>
                            <a:srgbClr val="003300"/>
                          </a:solidFill>
                          <a:miter lim="800000"/>
                          <a:headEnd/>
                          <a:tailEnd type="stealth"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144E84" w:rsidRDefault="007255B9" w:rsidP="004D3E1C">
                            <w:pPr>
                              <w:snapToGrid w:val="0"/>
                              <w:rPr>
                                <w:sz w:val="18"/>
                                <w:szCs w:val="18"/>
                              </w:rPr>
                            </w:pPr>
                            <w:r w:rsidRPr="00144E84">
                              <w:rPr>
                                <w:rFonts w:hint="eastAsia"/>
                                <w:sz w:val="18"/>
                                <w:szCs w:val="18"/>
                              </w:rPr>
                              <w:t>延長保育事業との関係は、現行の取扱いを踏まえ、1日当たりの保育必要量との関係を基に整理する（標準時間は11時間を超える分、短時間は8時間を超える分を「延長保育」の扱いとする方向）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DEC79"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3" o:spid="_x0000_s1036" type="#_x0000_t49" style="position:absolute;left:0;text-align:left;margin-left:-12.9pt;margin-top:7.45pt;width:478.5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" adj="21600,-243817,23175,-119191,23175,8290,21873,8290" fillcolor="#daeef3" strokecolor="#030" strokeweight="1.5pt">
                <v:stroke startarrow="classic" startarrowwidth="wide" startarrowlength="long"/>
                <v:textbox inset="5.85pt,.7pt,5.85pt,.7pt">
                  <w:txbxContent>
                    <w:p w:rsidR="007255B9" w:rsidRPr="00144E84" w:rsidRDefault="007255B9" w:rsidP="004D3E1C">
                      <w:pPr>
                        <w:snapToGrid w:val="0"/>
                        <w:rPr>
                          <w:sz w:val="18"/>
                          <w:szCs w:val="18"/>
                        </w:rPr>
                      </w:pPr>
                      <w:r w:rsidRPr="00144E84">
                        <w:rPr>
                          <w:rFonts w:hint="eastAsia"/>
                          <w:sz w:val="18"/>
                          <w:szCs w:val="18"/>
                        </w:rPr>
                        <w:t>延長保育事業との関係は、現行の取扱いを踏まえ、1日当たりの保育必要量との関係を基に整理する（標準時間は11時間を超える分、短時間は8時間を超える分を「延長保育」の扱いとする方向）</w:t>
                      </w:r>
                    </w:p>
                  </w:txbxContent>
                </v:textbox>
              </v:shape>
            </w:pict>
          </mc:Fallback>
        </mc:AlternateContent>
      </w: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711957" w:rsidRDefault="00711957" w:rsidP="004D3E1C">
      <w:pPr>
        <w:snapToGrid w:val="0"/>
        <w:rPr>
          <w:rFonts w:ascii="ＭＳ 明朝" w:eastAsia="ＭＳ 明朝" w:hAnsi="ＭＳ 明朝"/>
          <w:noProof/>
          <w:sz w:val="20"/>
          <w:szCs w:val="20"/>
        </w:rPr>
      </w:pPr>
    </w:p>
    <w:p w:rsidR="004D3E1C" w:rsidRPr="004D3E1C" w:rsidRDefault="004D3E1C" w:rsidP="004D3E1C">
      <w:pPr>
        <w:snapToGrid w:val="0"/>
        <w:rPr>
          <w:noProof/>
          <w:sz w:val="20"/>
          <w:szCs w:val="20"/>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7216" behindDoc="0" locked="1" layoutInCell="1" allowOverlap="1" wp14:anchorId="7D611482" wp14:editId="105CCD5E">
                <wp:simplePos x="0" y="0"/>
                <wp:positionH relativeFrom="column">
                  <wp:posOffset>-168910</wp:posOffset>
                </wp:positionH>
                <wp:positionV relativeFrom="paragraph">
                  <wp:posOffset>-1057275</wp:posOffset>
                </wp:positionV>
                <wp:extent cx="6519545" cy="810895"/>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810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55B9" w:rsidRDefault="007255B9" w:rsidP="005341D6">
                            <w:pPr>
                              <w:snapToGrid w:val="0"/>
                              <w:spacing w:beforeLines="10" w:before="36"/>
                              <w:ind w:leftChars="100" w:left="390" w:hangingChars="100" w:hanging="18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※１ 「妊娠、出産」、「災害復旧」、「虐待やDVのおそれがあること」については、上のような区分を設けず、利用者負担も一律</w:t>
                            </w:r>
                          </w:p>
                          <w:p w:rsidR="007255B9" w:rsidRPr="00144E84" w:rsidRDefault="007255B9" w:rsidP="005341D6">
                            <w:pPr>
                              <w:snapToGrid w:val="0"/>
                              <w:spacing w:beforeLines="10" w:before="36"/>
                              <w:ind w:leftChars="100" w:left="390" w:hangingChars="100" w:hanging="18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※２ 就労以外の事由の内※１の事由以外については、上のような区分を設けることを基本</w:t>
                            </w:r>
                          </w:p>
                          <w:p w:rsidR="007255B9" w:rsidRPr="00144E84" w:rsidRDefault="007255B9" w:rsidP="005341D6">
                            <w:pPr>
                              <w:snapToGrid w:val="0"/>
                              <w:ind w:leftChars="100" w:left="570" w:hangingChars="200" w:hanging="36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※３ 区分に対応した保育料（利用者負担）については、教育標準時間認定を受ける子どもと保育認定を受ける子どもの整合性の確保に配慮して今後検討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1482" id="テキスト ボックス 2" o:spid="_x0000_s1037" type="#_x0000_t202" style="position:absolute;left:0;text-align:left;margin-left:-13.3pt;margin-top:-83.25pt;width:513.35pt;height: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" filled="f" stroked="f">
                <v:textbox inset="5.85pt,.7pt,5.85pt,.7pt">
                  <w:txbxContent>
                    <w:p w:rsidR="007255B9" w:rsidRDefault="007255B9" w:rsidP="005341D6">
                      <w:pPr>
                        <w:snapToGrid w:val="0"/>
                        <w:spacing w:beforeLines="10" w:before="36"/>
                        <w:ind w:leftChars="100" w:left="390" w:hangingChars="100" w:hanging="18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※１ 「妊娠、出産」、「災害復旧」、「虐待やDVのおそれがあること」については、上のような区分を設けず、利用者負担も一律</w:t>
                      </w:r>
                    </w:p>
                    <w:p w:rsidR="007255B9" w:rsidRPr="00144E84" w:rsidRDefault="007255B9" w:rsidP="005341D6">
                      <w:pPr>
                        <w:snapToGrid w:val="0"/>
                        <w:spacing w:beforeLines="10" w:before="36"/>
                        <w:ind w:leftChars="100" w:left="390" w:hangingChars="100" w:hanging="18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※２ 就労以外の事由の内※１の事由以外については、上のような区分を設けることを基本</w:t>
                      </w:r>
                    </w:p>
                    <w:p w:rsidR="007255B9" w:rsidRPr="00144E84" w:rsidRDefault="007255B9" w:rsidP="005341D6">
                      <w:pPr>
                        <w:snapToGrid w:val="0"/>
                        <w:ind w:leftChars="100" w:left="570" w:hangingChars="200" w:hanging="360"/>
                        <w:rPr>
                          <w:rFonts w:ascii="ＭＳ ゴシック" w:eastAsia="ＭＳ ゴシック" w:hAnsi="ＭＳ ゴシック"/>
                          <w:sz w:val="18"/>
                          <w:szCs w:val="18"/>
                        </w:rPr>
                      </w:pPr>
                      <w:r w:rsidRPr="00144E84">
                        <w:rPr>
                          <w:rFonts w:ascii="ＭＳ ゴシック" w:eastAsia="ＭＳ ゴシック" w:hAnsi="ＭＳ ゴシック" w:hint="eastAsia"/>
                          <w:sz w:val="18"/>
                          <w:szCs w:val="18"/>
                        </w:rPr>
                        <w:t>※３ 区分に対応した保育料（利用者負担）については、教育標準時間認定を受ける子どもと保育認定を受ける子どもの整合性の確保に配慮して今後検討</w:t>
                      </w:r>
                    </w:p>
                  </w:txbxContent>
                </v:textbox>
                <w10:anchorlock/>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55168" behindDoc="0" locked="1" layoutInCell="1" allowOverlap="1" wp14:anchorId="533F58A7" wp14:editId="4038DFC6">
                <wp:simplePos x="0" y="0"/>
                <wp:positionH relativeFrom="column">
                  <wp:posOffset>6978015</wp:posOffset>
                </wp:positionH>
                <wp:positionV relativeFrom="paragraph">
                  <wp:posOffset>9052560</wp:posOffset>
                </wp:positionV>
                <wp:extent cx="6286500" cy="614680"/>
                <wp:effectExtent l="635" t="381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55B9" w:rsidRPr="00AC0F45" w:rsidRDefault="007255B9" w:rsidP="005341D6">
                            <w:pPr>
                              <w:snapToGrid w:val="0"/>
                              <w:spacing w:beforeLines="10" w:before="36"/>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※１ 「妊娠、出産」、「災害復旧」、「虐待やDVのおそれがあること」については、上のような区分を設けず、利用者負担も一律</w:t>
                            </w:r>
                          </w:p>
                          <w:p w:rsidR="007255B9" w:rsidRPr="00AC0F45" w:rsidRDefault="007255B9" w:rsidP="005341D6">
                            <w:pPr>
                              <w:snapToGrid w:val="0"/>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※２ 就労以外の事由の内※１の事由以外については、上のような区分を設けることを基本</w:t>
                            </w:r>
                          </w:p>
                          <w:p w:rsidR="007255B9" w:rsidRPr="00AD1B8E" w:rsidRDefault="007255B9" w:rsidP="005341D6">
                            <w:pPr>
                              <w:snapToGrid w:val="0"/>
                              <w:ind w:leftChars="75" w:left="478" w:hangingChars="200" w:hanging="32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 xml:space="preserve">※３ </w:t>
                            </w:r>
                            <w:r>
                              <w:rPr>
                                <w:rFonts w:ascii="ＭＳ ゴシック" w:eastAsia="ＭＳ ゴシック" w:hAnsi="ＭＳ ゴシック" w:hint="eastAsia"/>
                                <w:sz w:val="16"/>
                                <w:szCs w:val="16"/>
                              </w:rPr>
                              <w:t>区分に対応した保育料（利用者負担）については、</w:t>
                            </w:r>
                            <w:r w:rsidRPr="009409E3">
                              <w:rPr>
                                <w:rFonts w:ascii="ＭＳ ゴシック" w:eastAsia="ＭＳ ゴシック" w:hAnsi="ＭＳ ゴシック" w:hint="eastAsia"/>
                                <w:sz w:val="16"/>
                                <w:szCs w:val="16"/>
                              </w:rPr>
                              <w:t>教育標準時間認定を受ける子どもと保育認定を受ける子どもの整合性の確保に配慮して</w:t>
                            </w:r>
                            <w:r>
                              <w:rPr>
                                <w:rFonts w:ascii="ＭＳ ゴシック" w:eastAsia="ＭＳ ゴシック" w:hAnsi="ＭＳ ゴシック" w:hint="eastAsia"/>
                                <w:sz w:val="16"/>
                                <w:szCs w:val="16"/>
                              </w:rPr>
                              <w:t>今後</w:t>
                            </w:r>
                            <w:r w:rsidRPr="00AC0F45">
                              <w:rPr>
                                <w:rFonts w:ascii="ＭＳ ゴシック" w:eastAsia="ＭＳ ゴシック" w:hAnsi="ＭＳ ゴシック" w:hint="eastAsia"/>
                                <w:sz w:val="16"/>
                                <w:szCs w:val="16"/>
                              </w:rP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58A7" id="テキスト ボックス 1" o:spid="_x0000_s1038" type="#_x0000_t202" style="position:absolute;left:0;text-align:left;margin-left:549.45pt;margin-top:712.8pt;width:495pt;height:4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" filled="f" stroked="f">
                <v:textbox inset="5.85pt,.7pt,5.85pt,.7pt">
                  <w:txbxContent>
                    <w:p w:rsidR="007255B9" w:rsidRPr="00AC0F45" w:rsidRDefault="007255B9" w:rsidP="005341D6">
                      <w:pPr>
                        <w:snapToGrid w:val="0"/>
                        <w:spacing w:beforeLines="10" w:before="36"/>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※１ 「妊娠、出産」、「災害復旧」、「虐待やDVのおそれがあること」については、上のような区分を設けず、利用者負担も一律</w:t>
                      </w:r>
                    </w:p>
                    <w:p w:rsidR="007255B9" w:rsidRPr="00AC0F45" w:rsidRDefault="007255B9" w:rsidP="005341D6">
                      <w:pPr>
                        <w:snapToGrid w:val="0"/>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※２ 就労以外の事由の内※１の事由以外については、上のような区分を設けることを基本</w:t>
                      </w:r>
                    </w:p>
                    <w:p w:rsidR="007255B9" w:rsidRPr="00AD1B8E" w:rsidRDefault="007255B9" w:rsidP="005341D6">
                      <w:pPr>
                        <w:snapToGrid w:val="0"/>
                        <w:ind w:leftChars="75" w:left="478" w:hangingChars="200" w:hanging="32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 xml:space="preserve">※３ </w:t>
                      </w:r>
                      <w:r>
                        <w:rPr>
                          <w:rFonts w:ascii="ＭＳ ゴシック" w:eastAsia="ＭＳ ゴシック" w:hAnsi="ＭＳ ゴシック" w:hint="eastAsia"/>
                          <w:sz w:val="16"/>
                          <w:szCs w:val="16"/>
                        </w:rPr>
                        <w:t>区分に対応した保育料（利用者負担）については、</w:t>
                      </w:r>
                      <w:r w:rsidRPr="009409E3">
                        <w:rPr>
                          <w:rFonts w:ascii="ＭＳ ゴシック" w:eastAsia="ＭＳ ゴシック" w:hAnsi="ＭＳ ゴシック" w:hint="eastAsia"/>
                          <w:sz w:val="16"/>
                          <w:szCs w:val="16"/>
                        </w:rPr>
                        <w:t>教育標準時間認定を受ける子どもと保育認定を受ける子どもの整合性の確保に配慮して</w:t>
                      </w:r>
                      <w:r>
                        <w:rPr>
                          <w:rFonts w:ascii="ＭＳ ゴシック" w:eastAsia="ＭＳ ゴシック" w:hAnsi="ＭＳ ゴシック" w:hint="eastAsia"/>
                          <w:sz w:val="16"/>
                          <w:szCs w:val="16"/>
                        </w:rPr>
                        <w:t>今後</w:t>
                      </w:r>
                      <w:r w:rsidRPr="00AC0F45">
                        <w:rPr>
                          <w:rFonts w:ascii="ＭＳ ゴシック" w:eastAsia="ＭＳ ゴシック" w:hAnsi="ＭＳ ゴシック" w:hint="eastAsia"/>
                          <w:sz w:val="16"/>
                          <w:szCs w:val="16"/>
                        </w:rPr>
                        <w:t>検討</w:t>
                      </w:r>
                    </w:p>
                  </w:txbxContent>
                </v:textbox>
                <w10:anchorlock/>
              </v:shape>
            </w:pict>
          </mc:Fallback>
        </mc:AlternateContent>
      </w:r>
      <w:r w:rsidRPr="004D3E1C">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t>◆</w:t>
      </w:r>
      <w:r w:rsidRPr="004D3E1C">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地域型保育事業の基準について</w:t>
      </w:r>
    </w:p>
    <w:p w:rsidR="004D3E1C" w:rsidRPr="004D3E1C" w:rsidRDefault="004D3E1C" w:rsidP="005341D6">
      <w:pPr>
        <w:snapToGrid w:val="0"/>
        <w:spacing w:beforeLines="20" w:before="72"/>
        <w:ind w:firstLineChars="100" w:firstLine="160"/>
        <w:jc w:val="left"/>
        <w:rPr>
          <w:rFonts w:ascii="ＭＳ 明朝" w:eastAsia="ＭＳ 明朝" w:hAnsi="ＭＳ 明朝"/>
          <w:noProof/>
          <w:sz w:val="20"/>
          <w:szCs w:val="20"/>
        </w:rPr>
      </w:pPr>
      <w:r>
        <w:rPr>
          <w:rFonts w:hint="eastAsia"/>
          <w:noProof/>
          <w:sz w:val="16"/>
          <w:szCs w:val="16"/>
        </w:rPr>
        <mc:AlternateContent>
          <mc:Choice Requires="wpg">
            <w:drawing>
              <wp:anchor distT="0" distB="0" distL="114300" distR="114300" simplePos="0" relativeHeight="251660288" behindDoc="0" locked="0" layoutInCell="1" allowOverlap="1" wp14:anchorId="7B5989FB" wp14:editId="350F642F">
                <wp:simplePos x="0" y="0"/>
                <wp:positionH relativeFrom="column">
                  <wp:posOffset>-62865</wp:posOffset>
                </wp:positionH>
                <wp:positionV relativeFrom="paragraph">
                  <wp:posOffset>-238760</wp:posOffset>
                </wp:positionV>
                <wp:extent cx="6071235" cy="253365"/>
                <wp:effectExtent l="8890" t="1905" r="6350" b="1905"/>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28" name="AutoShape 14"/>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29" name="AutoShape 15"/>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33A37" id="グループ化 27" o:spid="_x0000_s1026" style="position:absolute;left:0;text-align:left;margin-left:-4.95pt;margin-top:-18.8pt;width:478.05pt;height:19.95pt;z-index:251660288"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">
                <v:shape id="AutoShape 14"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GwMAA&#10;AADbAAAADwAAAGRycy9kb3ducmV2LnhtbERPz2vCMBS+D/wfwhO8zXQVRDujiCDM22ZF8PZo3tqy&#10;5qUkWVP31y8HwePH93uzG00nBnK+tazgbZ6BIK6sbrlWcCmPrysQPiBr7CyTgjt52G0nLxsstI38&#10;RcM51CKFsC9QQRNCX0jpq4YM+rntiRP3bZ3BkKCrpXYYU7jpZJ5lS2mw5dTQYE+Hhqqf869RoPd1&#10;jGW+uA/h5Na3cvF5vf1FpWbTcf8OItAYnuKH+0MryNPY9C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yGwMAAAADbAAAADwAAAAAAAAAAAAAAAACYAgAAZHJzL2Rvd25y&#10;ZXYueG1sUEsFBgAAAAAEAAQA9QAAAIUDAAAAAA==&#10;" fillcolor="gray" stroked="f">
                  <v:fill opacity="35980f"/>
                  <v:shadow type="perspective" opacity=".5" origin="-.5,-.5" offset="-6pt,-6pt" matrix=".75,,,.75"/>
                  <v:textbox inset="5.85pt,.7pt,5.85pt,.7pt"/>
                </v:shape>
                <v:shape id="AutoShape 15"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TAcQA&#10;AADbAAAADwAAAGRycy9kb3ducmV2LnhtbESPQWvCQBSE74X+h+UVvIhuuger0VXagihYBKMevD2y&#10;zySYfRuyq6b/visIPQ4z8w0zW3S2FjdqfeVYw/swAUGcO1NxoeGwXw7GIHxANlg7Jg2/5GExf32Z&#10;YWrcnXd0y0IhIoR9ihrKEJpUSp+XZNEPXUMcvbNrLYYo20KaFu8RbmupkmQkLVYcF0ps6Luk/JJd&#10;rYbs+qGK0w+PNrbf2a067pRbfWnde+s+pyACdeE//GyvjQY1gc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kwHEAAAA2wAAAA8AAAAAAAAAAAAAAAAAmAIAAGRycy9k&#10;b3ducmV2LnhtbFBLBQYAAAAABAAEAPUAAACJAwAAAAA=&#10;" fillcolor="black" stroked="f">
                  <v:fill opacity="35980f"/>
                  <v:shadow type="perspective" opacity=".5" origin="-.5,-.5" offset="-6pt,-6pt" matrix=".75,,,.75"/>
                  <v:textbox inset="5.85pt,.7pt,5.85pt,.7pt"/>
                </v:shape>
              </v:group>
            </w:pict>
          </mc:Fallback>
        </mc:AlternateContent>
      </w:r>
      <w:r w:rsidRPr="004D3E1C">
        <w:rPr>
          <w:rFonts w:ascii="ＭＳ 明朝" w:eastAsia="ＭＳ 明朝" w:hAnsi="ＭＳ 明朝" w:hint="eastAsia"/>
          <w:noProof/>
          <w:sz w:val="20"/>
          <w:szCs w:val="20"/>
        </w:rPr>
        <w:t>子ども・子育て支援新制度では、「小規模保育</w:t>
      </w:r>
      <w:r w:rsidRPr="004D3E1C">
        <w:rPr>
          <w:rFonts w:ascii="ＭＳ 明朝" w:eastAsia="ＭＳ 明朝" w:hAnsi="ＭＳ 明朝" w:hint="eastAsia"/>
          <w:noProof/>
          <w:sz w:val="18"/>
          <w:szCs w:val="18"/>
        </w:rPr>
        <w:t>（利用定員6人以上19人以下）</w:t>
      </w:r>
      <w:r w:rsidRPr="004D3E1C">
        <w:rPr>
          <w:rFonts w:ascii="ＭＳ 明朝" w:eastAsia="ＭＳ 明朝" w:hAnsi="ＭＳ 明朝" w:hint="eastAsia"/>
          <w:noProof/>
          <w:sz w:val="20"/>
          <w:szCs w:val="20"/>
        </w:rPr>
        <w:t>」、「家庭的保育</w:t>
      </w:r>
      <w:r w:rsidRPr="004D3E1C">
        <w:rPr>
          <w:rFonts w:ascii="ＭＳ 明朝" w:eastAsia="ＭＳ 明朝" w:hAnsi="ＭＳ 明朝" w:hint="eastAsia"/>
          <w:noProof/>
          <w:sz w:val="18"/>
          <w:szCs w:val="18"/>
        </w:rPr>
        <w:t>（利用定員5人以下）</w:t>
      </w:r>
      <w:r w:rsidRPr="004D3E1C">
        <w:rPr>
          <w:rFonts w:ascii="ＭＳ 明朝" w:eastAsia="ＭＳ 明朝" w:hAnsi="ＭＳ 明朝" w:hint="eastAsia"/>
          <w:noProof/>
          <w:sz w:val="20"/>
          <w:szCs w:val="20"/>
        </w:rPr>
        <w:t>」、「事業所内保育</w:t>
      </w:r>
      <w:r w:rsidRPr="004D3E1C">
        <w:rPr>
          <w:rFonts w:ascii="ＭＳ 明朝" w:eastAsia="ＭＳ 明朝" w:hAnsi="ＭＳ 明朝" w:hint="eastAsia"/>
          <w:noProof/>
          <w:sz w:val="18"/>
          <w:szCs w:val="18"/>
        </w:rPr>
        <w:t>（主として従業員の子どものほか、地域において保育を必要とする子どもにも保育を提供）</w:t>
      </w:r>
      <w:r w:rsidRPr="004D3E1C">
        <w:rPr>
          <w:rFonts w:ascii="ＭＳ 明朝" w:eastAsia="ＭＳ 明朝" w:hAnsi="ＭＳ 明朝" w:hint="eastAsia"/>
          <w:noProof/>
          <w:sz w:val="20"/>
          <w:szCs w:val="20"/>
        </w:rPr>
        <w:t>」、「居宅訪問型保育」を市町村による認可事業（地域型保育事業）として、児童福祉法に位置付けた上で地域型保育給付の対象とし、多様な施設や事業の中から利用者が選択できる仕組みとすることにしています。</w:t>
      </w:r>
    </w:p>
    <w:p w:rsidR="004D3E1C" w:rsidRPr="004D3E1C" w:rsidRDefault="004D3E1C" w:rsidP="005341D6">
      <w:pPr>
        <w:spacing w:line="260" w:lineRule="exact"/>
        <w:ind w:firstLineChars="100" w:firstLine="200"/>
        <w:rPr>
          <w:rFonts w:ascii="ＭＳ 明朝" w:eastAsia="ＭＳ 明朝" w:hAnsi="ＭＳ 明朝"/>
          <w:noProof/>
          <w:sz w:val="20"/>
          <w:szCs w:val="20"/>
        </w:rPr>
      </w:pPr>
      <w:r w:rsidRPr="004D3E1C">
        <w:rPr>
          <w:rFonts w:ascii="ＭＳ 明朝" w:eastAsia="ＭＳ 明朝" w:hAnsi="ＭＳ 明朝" w:hint="eastAsia"/>
          <w:noProof/>
          <w:sz w:val="20"/>
          <w:szCs w:val="20"/>
        </w:rPr>
        <w:t>各事業の基準について概ねの案がとりまとめられました。国が定めるこの基準を踏まえ、</w:t>
      </w:r>
      <w:r w:rsidRPr="004D3E1C">
        <w:rPr>
          <w:rFonts w:ascii="ＭＳ 明朝" w:eastAsia="ＭＳ 明朝" w:hAnsi="ＭＳ 明朝" w:hint="eastAsia"/>
          <w:b/>
          <w:noProof/>
          <w:color w:val="FF0000"/>
          <w:sz w:val="20"/>
          <w:szCs w:val="20"/>
          <w:u w:val="single"/>
        </w:rPr>
        <w:t>認可基準は、市町村が条例として策定する必要があります</w:t>
      </w:r>
      <w:r w:rsidRPr="004D3E1C">
        <w:rPr>
          <w:rFonts w:ascii="ＭＳ 明朝" w:eastAsia="ＭＳ 明朝" w:hAnsi="ＭＳ 明朝" w:hint="eastAsia"/>
          <w:noProof/>
          <w:sz w:val="20"/>
          <w:szCs w:val="20"/>
        </w:rPr>
        <w:t>。なお、国の定める基準については、</w:t>
      </w:r>
      <w:r w:rsidRPr="004D3E1C">
        <w:rPr>
          <w:rFonts w:ascii="ＭＳ 明朝" w:eastAsia="ＭＳ 明朝" w:hAnsi="ＭＳ 明朝" w:hint="eastAsia"/>
          <w:b/>
          <w:noProof/>
          <w:color w:val="FF0000"/>
          <w:sz w:val="20"/>
          <w:szCs w:val="20"/>
          <w:u w:val="single"/>
        </w:rPr>
        <w:t>施行5年後を目途に行う制度見直しの際、経過措置の取扱い等を含めて見直し</w:t>
      </w:r>
      <w:r w:rsidRPr="004D3E1C">
        <w:rPr>
          <w:rFonts w:ascii="ＭＳ 明朝" w:eastAsia="ＭＳ 明朝" w:hAnsi="ＭＳ 明朝" w:hint="eastAsia"/>
          <w:noProof/>
          <w:sz w:val="20"/>
          <w:szCs w:val="20"/>
        </w:rPr>
        <w:t>することが検討されています。</w:t>
      </w:r>
    </w:p>
    <w:p w:rsidR="004D3E1C" w:rsidRPr="004D3E1C" w:rsidRDefault="004D3E1C" w:rsidP="004D3E1C">
      <w:pPr>
        <w:spacing w:line="260" w:lineRule="exact"/>
        <w:rPr>
          <w:rFonts w:ascii="HGP創英角ｺﾞｼｯｸUB" w:eastAsia="HGP創英角ｺﾞｼｯｸUB"/>
          <w:noProof/>
          <w:color w:val="800000"/>
          <w:sz w:val="22"/>
          <w:szCs w:val="22"/>
        </w:rPr>
      </w:pPr>
    </w:p>
    <w:p w:rsidR="004D3E1C" w:rsidRPr="004D3E1C" w:rsidRDefault="004D3E1C" w:rsidP="004D3E1C">
      <w:pPr>
        <w:spacing w:line="260" w:lineRule="exact"/>
        <w:rPr>
          <w:rFonts w:ascii="HGP創英角ｺﾞｼｯｸUB" w:eastAsia="HGP創英角ｺﾞｼｯｸUB"/>
          <w:noProof/>
          <w:color w:val="800000"/>
          <w:sz w:val="22"/>
          <w:szCs w:val="22"/>
        </w:rPr>
      </w:pPr>
    </w:p>
    <w:p w:rsidR="004D3E1C" w:rsidRPr="004D3E1C" w:rsidRDefault="004D3E1C" w:rsidP="004D3E1C">
      <w:pPr>
        <w:spacing w:line="260" w:lineRule="exact"/>
        <w:rPr>
          <w:rFonts w:ascii="HGP創英角ｺﾞｼｯｸUB" w:eastAsia="HGP創英角ｺﾞｼｯｸUB"/>
          <w:noProof/>
          <w:color w:val="800000"/>
          <w:sz w:val="22"/>
          <w:szCs w:val="22"/>
        </w:rPr>
      </w:pPr>
    </w:p>
    <w:p w:rsidR="004D3E1C" w:rsidRPr="004D3E1C" w:rsidRDefault="004D3E1C" w:rsidP="004D3E1C">
      <w:pPr>
        <w:spacing w:line="260" w:lineRule="exact"/>
        <w:rPr>
          <w:rFonts w:ascii="HGP創英角ｺﾞｼｯｸUB" w:eastAsia="HGP創英角ｺﾞｼｯｸUB"/>
          <w:noProof/>
          <w:color w:val="800000"/>
          <w:sz w:val="22"/>
          <w:szCs w:val="22"/>
        </w:rPr>
      </w:pPr>
    </w:p>
    <w:p w:rsidR="004D3E1C" w:rsidRDefault="004D3E1C" w:rsidP="004D3E1C">
      <w:pPr>
        <w:spacing w:line="260" w:lineRule="exact"/>
        <w:rPr>
          <w:rFonts w:ascii="HGP創英角ｺﾞｼｯｸUB" w:eastAsia="HGP創英角ｺﾞｼｯｸUB"/>
          <w:noProof/>
          <w:color w:val="800000"/>
          <w:sz w:val="22"/>
          <w:szCs w:val="22"/>
        </w:rPr>
      </w:pPr>
    </w:p>
    <w:p w:rsidR="004D3E1C" w:rsidRDefault="004D3E1C" w:rsidP="004D3E1C">
      <w:pPr>
        <w:spacing w:line="260" w:lineRule="exact"/>
        <w:rPr>
          <w:rFonts w:ascii="HGP創英角ｺﾞｼｯｸUB" w:eastAsia="HGP創英角ｺﾞｼｯｸUB"/>
          <w:noProof/>
          <w:color w:val="800000"/>
          <w:sz w:val="22"/>
          <w:szCs w:val="22"/>
        </w:rPr>
      </w:pPr>
    </w:p>
    <w:p w:rsidR="00711957" w:rsidRDefault="00711957">
      <w:pPr>
        <w:widowControl/>
        <w:jc w:val="left"/>
        <w:rPr>
          <w:rFonts w:ascii="HGP創英角ｺﾞｼｯｸUB" w:eastAsia="HGP創英角ｺﾞｼｯｸUB"/>
          <w:noProof/>
          <w:color w:val="800000"/>
          <w:sz w:val="22"/>
          <w:szCs w:val="22"/>
        </w:rPr>
      </w:pPr>
      <w:r>
        <w:rPr>
          <w:rFonts w:ascii="HGP創英角ｺﾞｼｯｸUB" w:eastAsia="HGP創英角ｺﾞｼｯｸUB"/>
          <w:noProof/>
          <w:color w:val="800000"/>
          <w:sz w:val="22"/>
          <w:szCs w:val="22"/>
        </w:rPr>
        <w:br w:type="page"/>
      </w:r>
    </w:p>
    <w:p w:rsidR="004D3E1C" w:rsidRPr="004D3E1C" w:rsidRDefault="004D3E1C" w:rsidP="004D3E1C">
      <w:pPr>
        <w:snapToGrid w:val="0"/>
        <w:rPr>
          <w:noProof/>
          <w:sz w:val="20"/>
          <w:szCs w:val="20"/>
          <w14:shadow w14:blurRad="50800" w14:dist="38100" w14:dir="2700000" w14:sx="100000" w14:sy="100000" w14:kx="0" w14:ky="0" w14:algn="tl">
            <w14:srgbClr w14:val="000000">
              <w14:alpha w14:val="60000"/>
            </w14:srgbClr>
          </w14:shadow>
        </w:rPr>
      </w:pPr>
      <w:r w:rsidRPr="004D3E1C">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lastRenderedPageBreak/>
        <w:t>◆</w:t>
      </w:r>
      <w:r w:rsidRPr="004D3E1C">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地域子ども・子育て支援事業について</w:t>
      </w:r>
    </w:p>
    <w:p w:rsidR="004D3E1C" w:rsidRPr="004D3E1C" w:rsidRDefault="004D3E1C" w:rsidP="003E1A31">
      <w:pPr>
        <w:rPr>
          <w:noProof/>
          <w:sz w:val="16"/>
          <w:szCs w:val="16"/>
        </w:rPr>
      </w:pPr>
      <w:r>
        <w:rPr>
          <w:rFonts w:hint="eastAsia"/>
          <w:noProof/>
        </w:rPr>
        <mc:AlternateContent>
          <mc:Choice Requires="wpg">
            <w:drawing>
              <wp:anchor distT="0" distB="0" distL="114300" distR="114300" simplePos="0" relativeHeight="251671552" behindDoc="0" locked="0" layoutInCell="1" allowOverlap="1" wp14:anchorId="7E55B08C" wp14:editId="3862EC30">
                <wp:simplePos x="0" y="0"/>
                <wp:positionH relativeFrom="column">
                  <wp:posOffset>-62865</wp:posOffset>
                </wp:positionH>
                <wp:positionV relativeFrom="paragraph">
                  <wp:posOffset>-238760</wp:posOffset>
                </wp:positionV>
                <wp:extent cx="6071235" cy="253365"/>
                <wp:effectExtent l="8890" t="1905" r="6350" b="190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36" name="AutoShape 32"/>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37" name="AutoShape 33"/>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BF747" id="グループ化 35" o:spid="_x0000_s1026" style="position:absolute;left:0;text-align:left;margin-left:-4.95pt;margin-top:-18.8pt;width:478.05pt;height:19.95pt;z-index:251671552"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">
                <v:shape id="AutoShape 32"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h9MQA&#10;AADbAAAADwAAAGRycy9kb3ducmV2LnhtbESPwWrDMBBE74X+g9hCb7WcGELrRgmhUEhvSRwKuS3W&#10;1jaxVkZSLCdfHxUKPQ4z84ZZrifTi5Gc7ywrmGU5COLa6o4bBcfq8+UVhA/IGnvLpOBKHtarx4cl&#10;ltpG3tN4CI1IEPYlKmhDGEopfd2SQZ/ZgTh5P9YZDEm6RmqHMcFNL+d5vpAGO04LLQ700VJ9PlyM&#10;Ar1pYqzmxXUMX+7tVBW779MtKvX8NG3eQQSawn/4r73VCooF/H5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IfTEAAAA2wAAAA8AAAAAAAAAAAAAAAAAmAIAAGRycy9k&#10;b3ducmV2LnhtbFBLBQYAAAAABAAEAPUAAACJAwAAAAA=&#10;" fillcolor="gray" stroked="f">
                  <v:fill opacity="35980f"/>
                  <v:shadow type="perspective" opacity=".5" origin="-.5,-.5" offset="-6pt,-6pt" matrix=".75,,,.75"/>
                  <v:textbox inset="5.85pt,.7pt,5.85pt,.7pt"/>
                </v:shape>
                <v:shape id="AutoShape 33"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NcUA&#10;AADbAAAADwAAAGRycy9kb3ducmV2LnhtbESPQWvCQBSE74X+h+UVeim6MYVEoqvUQmmhIhjtobdH&#10;9pmEZt+G3VXjv3cLgsdhZr5h5svBdOJEzreWFUzGCQjiyuqWawX73cdoCsIHZI2dZVJwIQ/LxePD&#10;HAttz7ylUxlqESHsC1TQhNAXUvqqIYN+bHvi6B2sMxiidLXUDs8RbjqZJkkmDbYcFxrs6b2h6q88&#10;GgXlMU/r3zVn3+ZlMJv0Z5vaz5VSz0/D2wxEoCHcw7f2l1bwmsP/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zQ1xQAAANsAAAAPAAAAAAAAAAAAAAAAAJgCAABkcnMv&#10;ZG93bnJldi54bWxQSwUGAAAAAAQABAD1AAAAigMAAAAA&#10;" fillcolor="black" stroked="f">
                  <v:fill opacity="35980f"/>
                  <v:shadow type="perspective" opacity=".5" origin="-.5,-.5" offset="-6pt,-6pt" matrix=".75,,,.75"/>
                  <v:textbox inset="5.85pt,.7pt,5.85pt,.7pt"/>
                </v:shape>
              </v:group>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74624" behindDoc="0" locked="1" layoutInCell="1" allowOverlap="1" wp14:anchorId="460BB48B" wp14:editId="4A1A20CC">
                <wp:simplePos x="0" y="0"/>
                <wp:positionH relativeFrom="column">
                  <wp:posOffset>10416540</wp:posOffset>
                </wp:positionH>
                <wp:positionV relativeFrom="paragraph">
                  <wp:posOffset>6998970</wp:posOffset>
                </wp:positionV>
                <wp:extent cx="2828925" cy="614680"/>
                <wp:effectExtent l="10795" t="12065" r="8255" b="1143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1468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8557A5" w:rsidRDefault="007255B9" w:rsidP="005341D6">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5341D6">
                            <w:pPr>
                              <w:snapToGrid w:val="0"/>
                              <w:ind w:firstLineChars="100" w:firstLine="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・1ヶ月平均〔8時間×300日÷12ヶ月＝200</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w:t>
                            </w:r>
                          </w:p>
                          <w:p w:rsidR="007255B9" w:rsidRDefault="007255B9" w:rsidP="005341D6">
                            <w:pPr>
                              <w:snapToGrid w:val="0"/>
                              <w:ind w:leftChars="75" w:left="318" w:hangingChars="100" w:hanging="160"/>
                            </w:pPr>
                            <w:r w:rsidRPr="008557A5">
                              <w:rPr>
                                <w:rFonts w:ascii="ＭＳ 明朝" w:eastAsia="ＭＳ 明朝" w:hAnsi="ＭＳ 明朝" w:hint="eastAsia"/>
                                <w:noProof/>
                                <w:sz w:val="16"/>
                                <w:szCs w:val="16"/>
                              </w:rPr>
                              <w:t>・1ヶ月最大〔8時間（原則的な保育時間）×6日×（31日÷7日）＝212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←月～土曜開所の場合の週6日8時間利用〕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BB48B" id="正方形/長方形 31" o:spid="_x0000_s1039" style="position:absolute;left:0;text-align:left;margin-left:820.2pt;margin-top:551.1pt;width:222.75pt;height:4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" fillcolor="#ff9">
                <v:textbox inset="5.85pt,.7pt,5.85pt,.7pt">
                  <w:txbxContent>
                    <w:p w:rsidR="007255B9" w:rsidRPr="008557A5" w:rsidRDefault="007255B9" w:rsidP="005341D6">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5341D6">
                      <w:pPr>
                        <w:snapToGrid w:val="0"/>
                        <w:ind w:firstLineChars="100" w:firstLine="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・1ヶ月平均〔8時間×300日÷12ヶ月＝200</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w:t>
                      </w:r>
                    </w:p>
                    <w:p w:rsidR="007255B9" w:rsidRDefault="007255B9" w:rsidP="005341D6">
                      <w:pPr>
                        <w:snapToGrid w:val="0"/>
                        <w:ind w:leftChars="75" w:left="318" w:hangingChars="100" w:hanging="160"/>
                      </w:pPr>
                      <w:r w:rsidRPr="008557A5">
                        <w:rPr>
                          <w:rFonts w:ascii="ＭＳ 明朝" w:eastAsia="ＭＳ 明朝" w:hAnsi="ＭＳ 明朝" w:hint="eastAsia"/>
                          <w:noProof/>
                          <w:sz w:val="16"/>
                          <w:szCs w:val="16"/>
                        </w:rPr>
                        <w:t>・1ヶ月最大〔8時間（原則的な保育時間）×6日×（31日÷7日）＝212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←月～土曜開所の場合の週6日8時間利用〕</w:t>
                      </w:r>
                    </w:p>
                  </w:txbxContent>
                </v:textbox>
                <w10:anchorlock/>
              </v:rect>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73600" behindDoc="0" locked="1" layoutInCell="1" allowOverlap="1" wp14:anchorId="676905F4" wp14:editId="4316454C">
                <wp:simplePos x="0" y="0"/>
                <wp:positionH relativeFrom="column">
                  <wp:posOffset>7543800</wp:posOffset>
                </wp:positionH>
                <wp:positionV relativeFrom="paragraph">
                  <wp:posOffset>5191760</wp:posOffset>
                </wp:positionV>
                <wp:extent cx="2703195" cy="817245"/>
                <wp:effectExtent l="5080" t="5080" r="149225" b="6350"/>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817245"/>
                        </a:xfrm>
                        <a:prstGeom prst="wedgeRectCallout">
                          <a:avLst>
                            <a:gd name="adj1" fmla="val 54884"/>
                            <a:gd name="adj2" fmla="val -41454"/>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8557A5" w:rsidRDefault="007255B9" w:rsidP="005341D6">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5341D6">
                            <w:pPr>
                              <w:snapToGrid w:val="0"/>
                              <w:ind w:leftChars="95" w:left="199"/>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・1ヶ月平均〔11時間×300日÷12ヶ月＝275時間〕</w:t>
                            </w:r>
                          </w:p>
                          <w:p w:rsidR="007255B9" w:rsidRPr="008557A5" w:rsidRDefault="007255B9" w:rsidP="005341D6">
                            <w:pPr>
                              <w:snapToGrid w:val="0"/>
                              <w:ind w:leftChars="95" w:left="359"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・1ヶ月最大〔11時間×6日×（31日÷7日）＝292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←月～土曜開所の場合の週6日11時間利用〕</w:t>
                            </w:r>
                          </w:p>
                          <w:p w:rsidR="007255B9" w:rsidRDefault="007255B9" w:rsidP="005341D6">
                            <w:pPr>
                              <w:snapToGrid w:val="0"/>
                              <w:ind w:leftChars="75" w:left="318" w:hangingChars="100" w:hanging="160"/>
                            </w:pPr>
                            <w:r w:rsidRPr="008557A5">
                              <w:rPr>
                                <w:rFonts w:ascii="ＭＳ 明朝" w:eastAsia="ＭＳ 明朝" w:hAnsi="ＭＳ 明朝" w:hint="eastAsia"/>
                                <w:noProof/>
                                <w:sz w:val="16"/>
                                <w:szCs w:val="16"/>
                              </w:rPr>
                              <w:t>・1ヶ月最低〔8時間（原則的な保育時間）×6日×（31日÷7日）＝212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←保育短時間の上限〕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05F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 o:spid="_x0000_s1040" type="#_x0000_t61" style="position:absolute;left:0;text-align:left;margin-left:594pt;margin-top:408.8pt;width:212.85pt;height:6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" adj="22655,1846" fillcolor="#ff9">
                <v:textbox inset="5.85pt,.7pt,5.85pt,.7pt">
                  <w:txbxContent>
                    <w:p w:rsidR="007255B9" w:rsidRPr="008557A5" w:rsidRDefault="007255B9" w:rsidP="005341D6">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5341D6">
                      <w:pPr>
                        <w:snapToGrid w:val="0"/>
                        <w:ind w:leftChars="95" w:left="199"/>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・1ヶ月平均〔11時間×300日÷12ヶ月＝275時間〕</w:t>
                      </w:r>
                    </w:p>
                    <w:p w:rsidR="007255B9" w:rsidRPr="008557A5" w:rsidRDefault="007255B9" w:rsidP="005341D6">
                      <w:pPr>
                        <w:snapToGrid w:val="0"/>
                        <w:ind w:leftChars="95" w:left="359"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・1ヶ月最大〔11時間×6日×（31日÷7日）＝292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←月～土曜開所の場合の週6日11時間利用〕</w:t>
                      </w:r>
                    </w:p>
                    <w:p w:rsidR="007255B9" w:rsidRDefault="007255B9" w:rsidP="005341D6">
                      <w:pPr>
                        <w:snapToGrid w:val="0"/>
                        <w:ind w:leftChars="75" w:left="318" w:hangingChars="100" w:hanging="160"/>
                      </w:pPr>
                      <w:r w:rsidRPr="008557A5">
                        <w:rPr>
                          <w:rFonts w:ascii="ＭＳ 明朝" w:eastAsia="ＭＳ 明朝" w:hAnsi="ＭＳ 明朝" w:hint="eastAsia"/>
                          <w:noProof/>
                          <w:sz w:val="16"/>
                          <w:szCs w:val="16"/>
                        </w:rPr>
                        <w:t>・1ヶ月最低〔8時間（原則的な保育時間）×6日×（31日÷7日）＝212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←保育短時間の上限〕</w:t>
                      </w:r>
                    </w:p>
                  </w:txbxContent>
                </v:textbox>
                <w10:anchorlock/>
              </v:shape>
            </w:pict>
          </mc:Fallback>
        </mc:AlternateConten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326"/>
      </w:tblGrid>
      <w:tr w:rsidR="004D3E1C" w:rsidRPr="004D3E1C" w:rsidTr="0087115B">
        <w:trPr>
          <w:trHeight w:val="336"/>
        </w:trPr>
        <w:tc>
          <w:tcPr>
            <w:tcW w:w="2466" w:type="dxa"/>
            <w:shd w:val="clear" w:color="auto" w:fill="99CC00"/>
            <w:vAlign w:val="center"/>
          </w:tcPr>
          <w:p w:rsidR="004D3E1C" w:rsidRPr="004D3E1C" w:rsidRDefault="004D3E1C" w:rsidP="004D3E1C">
            <w:pPr>
              <w:snapToGrid w:val="0"/>
              <w:jc w:val="center"/>
              <w:rPr>
                <w:rFonts w:ascii="ＭＳ ゴシック" w:eastAsia="ＭＳ ゴシック" w:hAnsi="ＭＳ ゴシック"/>
                <w:b/>
                <w:noProof/>
                <w:sz w:val="18"/>
                <w:szCs w:val="18"/>
              </w:rPr>
            </w:pPr>
            <w:r w:rsidRPr="004D3E1C">
              <w:rPr>
                <w:rFonts w:ascii="ＭＳ ゴシック" w:eastAsia="ＭＳ ゴシック" w:hAnsi="ＭＳ ゴシック" w:hint="eastAsia"/>
                <w:b/>
                <w:noProof/>
                <w:sz w:val="18"/>
                <w:szCs w:val="18"/>
              </w:rPr>
              <w:t>事　業</w:t>
            </w:r>
          </w:p>
        </w:tc>
        <w:tc>
          <w:tcPr>
            <w:tcW w:w="7326" w:type="dxa"/>
            <w:shd w:val="clear" w:color="auto" w:fill="99CC00"/>
            <w:vAlign w:val="center"/>
          </w:tcPr>
          <w:p w:rsidR="004D3E1C" w:rsidRPr="004D3E1C" w:rsidRDefault="0087115B" w:rsidP="004D3E1C">
            <w:pPr>
              <w:snapToGrid w:val="0"/>
              <w:jc w:val="center"/>
              <w:rPr>
                <w:rFonts w:ascii="ＭＳ ゴシック" w:eastAsia="ＭＳ ゴシック" w:hAnsi="ＭＳ ゴシック"/>
                <w:b/>
                <w:noProof/>
                <w:sz w:val="18"/>
                <w:szCs w:val="18"/>
              </w:rPr>
            </w:pPr>
            <w:r>
              <w:rPr>
                <w:rFonts w:ascii="ＭＳ ゴシック" w:eastAsia="ＭＳ ゴシック" w:hAnsi="ＭＳ ゴシック" w:hint="eastAsia"/>
                <w:b/>
                <w:noProof/>
                <w:sz w:val="18"/>
                <w:szCs w:val="18"/>
              </w:rPr>
              <w:t>事　業　の　概　要</w:t>
            </w:r>
          </w:p>
        </w:tc>
      </w:tr>
      <w:tr w:rsidR="004D3E1C" w:rsidRPr="004D3E1C" w:rsidTr="0087115B">
        <w:trPr>
          <w:trHeight w:val="851"/>
        </w:trPr>
        <w:tc>
          <w:tcPr>
            <w:tcW w:w="2466" w:type="dxa"/>
            <w:shd w:val="clear" w:color="auto" w:fill="CCFFCC"/>
            <w:vAlign w:val="center"/>
          </w:tcPr>
          <w:p w:rsidR="004D3E1C" w:rsidRPr="004D3E1C" w:rsidRDefault="0087115B" w:rsidP="0087115B">
            <w:pPr>
              <w:snapToGrid w:val="0"/>
              <w:rPr>
                <w:rFonts w:hAnsi="ＭＳ 明朝"/>
                <w:noProof/>
                <w:sz w:val="18"/>
                <w:szCs w:val="18"/>
              </w:rPr>
            </w:pPr>
            <w:r w:rsidRPr="0087115B">
              <w:rPr>
                <w:rFonts w:hAnsi="ＭＳ 明朝" w:hint="eastAsia"/>
                <w:noProof/>
                <w:sz w:val="18"/>
                <w:szCs w:val="18"/>
              </w:rPr>
              <w:t>利用者支援事業（新規）</w:t>
            </w:r>
          </w:p>
        </w:tc>
        <w:tc>
          <w:tcPr>
            <w:tcW w:w="7326" w:type="dxa"/>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教育・保育施設や地域の子育て支援事業等の利用について情報収集を行うとともに、子どもや保護者からのそれらの利用にあたっての相談に応じ、それらの人々に必要な助言を行い、関係機関との連絡調整等を実施する事業</w:t>
            </w:r>
          </w:p>
        </w:tc>
      </w:tr>
      <w:tr w:rsidR="004D3E1C" w:rsidRPr="004D3E1C" w:rsidTr="0087115B">
        <w:trPr>
          <w:trHeight w:val="851"/>
        </w:trPr>
        <w:tc>
          <w:tcPr>
            <w:tcW w:w="2466" w:type="dxa"/>
            <w:shd w:val="clear" w:color="auto" w:fill="CCFFCC"/>
            <w:vAlign w:val="center"/>
          </w:tcPr>
          <w:p w:rsidR="004D3E1C" w:rsidRPr="004D3E1C" w:rsidRDefault="0087115B" w:rsidP="0087115B">
            <w:pPr>
              <w:snapToGrid w:val="0"/>
              <w:rPr>
                <w:rFonts w:hAnsi="ＭＳ 明朝"/>
                <w:noProof/>
                <w:sz w:val="18"/>
                <w:szCs w:val="18"/>
              </w:rPr>
            </w:pPr>
            <w:r w:rsidRPr="0087115B">
              <w:rPr>
                <w:rFonts w:hAnsi="ＭＳ 明朝" w:hint="eastAsia"/>
                <w:noProof/>
                <w:sz w:val="18"/>
                <w:szCs w:val="18"/>
              </w:rPr>
              <w:t>地域子育て支援拠点事業</w:t>
            </w:r>
          </w:p>
        </w:tc>
        <w:tc>
          <w:tcPr>
            <w:tcW w:w="7326" w:type="dxa"/>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乳幼児及びその保護者が相互の交流を行う場所を開設し、子育てについての相談、情報の提供、助言その他の援助を行う事業</w:t>
            </w:r>
          </w:p>
        </w:tc>
      </w:tr>
      <w:tr w:rsidR="004D3E1C" w:rsidRPr="004D3E1C" w:rsidTr="0087115B">
        <w:trPr>
          <w:trHeight w:val="851"/>
        </w:trPr>
        <w:tc>
          <w:tcPr>
            <w:tcW w:w="2466" w:type="dxa"/>
            <w:shd w:val="clear" w:color="auto" w:fill="CCFFCC"/>
            <w:vAlign w:val="center"/>
          </w:tcPr>
          <w:p w:rsidR="004D3E1C" w:rsidRPr="0087115B" w:rsidRDefault="0087115B" w:rsidP="0087115B">
            <w:pPr>
              <w:snapToGrid w:val="0"/>
              <w:rPr>
                <w:rFonts w:hAnsi="ＭＳ 明朝"/>
                <w:noProof/>
                <w:sz w:val="18"/>
                <w:szCs w:val="18"/>
              </w:rPr>
            </w:pPr>
            <w:r w:rsidRPr="0087115B">
              <w:rPr>
                <w:rFonts w:hAnsi="ＭＳ 明朝" w:hint="eastAsia"/>
                <w:noProof/>
                <w:sz w:val="18"/>
                <w:szCs w:val="18"/>
              </w:rPr>
              <w:t>妊婦健診</w:t>
            </w:r>
          </w:p>
        </w:tc>
        <w:tc>
          <w:tcPr>
            <w:tcW w:w="7326" w:type="dxa"/>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妊婦の健康の保持及び増進を図るため、妊婦に対する健康診査として、①健康状態の把握、②検査計測、③保健指導を実施するとともに、妊娠期間中の適時に必要に応じた医学的検査を実施する事業</w:t>
            </w:r>
          </w:p>
        </w:tc>
      </w:tr>
      <w:tr w:rsidR="004D3E1C" w:rsidRPr="004D3E1C" w:rsidTr="0087115B">
        <w:trPr>
          <w:trHeight w:val="851"/>
        </w:trPr>
        <w:tc>
          <w:tcPr>
            <w:tcW w:w="2466" w:type="dxa"/>
            <w:shd w:val="clear" w:color="auto" w:fill="CCFFCC"/>
            <w:vAlign w:val="center"/>
          </w:tcPr>
          <w:p w:rsidR="004D3E1C" w:rsidRPr="0087115B" w:rsidRDefault="0087115B" w:rsidP="0087115B">
            <w:pPr>
              <w:snapToGrid w:val="0"/>
              <w:rPr>
                <w:rFonts w:hAnsi="ＭＳ 明朝"/>
                <w:noProof/>
                <w:sz w:val="18"/>
                <w:szCs w:val="18"/>
              </w:rPr>
            </w:pPr>
            <w:r w:rsidRPr="0087115B">
              <w:rPr>
                <w:rFonts w:hAnsi="ＭＳ 明朝" w:hint="eastAsia"/>
                <w:noProof/>
                <w:sz w:val="18"/>
                <w:szCs w:val="18"/>
              </w:rPr>
              <w:t>乳児家庭全戸訪問事業</w:t>
            </w:r>
          </w:p>
        </w:tc>
        <w:tc>
          <w:tcPr>
            <w:tcW w:w="7326" w:type="dxa"/>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生後４か月までの乳児のいる全ての家庭を訪問し、子育て支援に関する情報提供や養育環境等の把握を行う事業</w:t>
            </w:r>
          </w:p>
        </w:tc>
      </w:tr>
      <w:tr w:rsidR="004D3E1C" w:rsidRPr="004D3E1C" w:rsidTr="0087115B">
        <w:trPr>
          <w:trHeight w:val="851"/>
        </w:trPr>
        <w:tc>
          <w:tcPr>
            <w:tcW w:w="2466" w:type="dxa"/>
            <w:tcBorders>
              <w:bottom w:val="dashed" w:sz="4" w:space="0" w:color="auto"/>
            </w:tcBorders>
            <w:shd w:val="clear" w:color="auto" w:fill="CCFFCC"/>
            <w:vAlign w:val="center"/>
          </w:tcPr>
          <w:p w:rsidR="004D3E1C" w:rsidRPr="0087115B" w:rsidRDefault="0087115B" w:rsidP="0087115B">
            <w:pPr>
              <w:snapToGrid w:val="0"/>
              <w:rPr>
                <w:rFonts w:hAnsi="ＭＳ 明朝"/>
                <w:noProof/>
                <w:sz w:val="18"/>
                <w:szCs w:val="18"/>
              </w:rPr>
            </w:pPr>
            <w:r w:rsidRPr="0087115B">
              <w:rPr>
                <w:rFonts w:hAnsi="ＭＳ 明朝" w:hint="eastAsia"/>
                <w:noProof/>
                <w:sz w:val="18"/>
                <w:szCs w:val="18"/>
              </w:rPr>
              <w:t>養育支援訪問事業</w:t>
            </w:r>
          </w:p>
        </w:tc>
        <w:tc>
          <w:tcPr>
            <w:tcW w:w="7326" w:type="dxa"/>
            <w:tcBorders>
              <w:bottom w:val="dashed" w:sz="4" w:space="0" w:color="auto"/>
            </w:tcBorders>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養育支援が特に必要な家庭に対して、その居宅を訪問し、養育に関する指導・助言等を行うことにより、当該家庭の適切な養育の実施を確保する事業</w:t>
            </w:r>
          </w:p>
        </w:tc>
      </w:tr>
      <w:tr w:rsidR="004D3E1C" w:rsidRPr="004D3E1C" w:rsidTr="0087115B">
        <w:trPr>
          <w:trHeight w:val="851"/>
        </w:trPr>
        <w:tc>
          <w:tcPr>
            <w:tcW w:w="2466" w:type="dxa"/>
            <w:tcBorders>
              <w:top w:val="dashed" w:sz="4" w:space="0" w:color="auto"/>
            </w:tcBorders>
            <w:shd w:val="clear" w:color="auto" w:fill="CCFFCC"/>
            <w:vAlign w:val="center"/>
          </w:tcPr>
          <w:p w:rsidR="004D3E1C" w:rsidRPr="0087115B" w:rsidRDefault="0087115B" w:rsidP="0087115B">
            <w:pPr>
              <w:snapToGrid w:val="0"/>
              <w:rPr>
                <w:rFonts w:hAnsi="ＭＳ 明朝"/>
                <w:noProof/>
                <w:sz w:val="18"/>
                <w:szCs w:val="18"/>
              </w:rPr>
            </w:pPr>
            <w:r w:rsidRPr="0087115B">
              <w:rPr>
                <w:rFonts w:hAnsi="ＭＳ 明朝" w:hint="eastAsia"/>
                <w:noProof/>
                <w:sz w:val="18"/>
                <w:szCs w:val="18"/>
              </w:rPr>
              <w:t>その他要支援児童、要保護児童等の支援に資する事業</w:t>
            </w:r>
          </w:p>
        </w:tc>
        <w:tc>
          <w:tcPr>
            <w:tcW w:w="7326" w:type="dxa"/>
            <w:tcBorders>
              <w:top w:val="dashed" w:sz="4" w:space="0" w:color="auto"/>
            </w:tcBorders>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要保護児童対策協議会（子どもを守る地域ネットワーク）の機能強化を図るため、調整機関職員やネットワーク構成員（関係機関）の専門性強化と、ネットワーク機関間の連携強化を図る取組を実施する事業</w:t>
            </w:r>
          </w:p>
        </w:tc>
      </w:tr>
      <w:tr w:rsidR="004D3E1C" w:rsidRPr="004D3E1C" w:rsidTr="0087115B">
        <w:trPr>
          <w:trHeight w:val="851"/>
        </w:trPr>
        <w:tc>
          <w:tcPr>
            <w:tcW w:w="2466" w:type="dxa"/>
            <w:shd w:val="clear" w:color="auto" w:fill="CCFFCC"/>
            <w:vAlign w:val="center"/>
          </w:tcPr>
          <w:p w:rsidR="004D3E1C" w:rsidRPr="004D3E1C" w:rsidRDefault="0087115B" w:rsidP="0087115B">
            <w:pPr>
              <w:snapToGrid w:val="0"/>
              <w:rPr>
                <w:rFonts w:hAnsi="ＭＳ 明朝"/>
                <w:noProof/>
                <w:sz w:val="18"/>
                <w:szCs w:val="18"/>
              </w:rPr>
            </w:pPr>
            <w:r w:rsidRPr="0087115B">
              <w:rPr>
                <w:rFonts w:hAnsi="ＭＳ 明朝" w:hint="eastAsia"/>
                <w:noProof/>
                <w:sz w:val="18"/>
                <w:szCs w:val="18"/>
              </w:rPr>
              <w:t>子育て短期支援事業</w:t>
            </w:r>
          </w:p>
        </w:tc>
        <w:tc>
          <w:tcPr>
            <w:tcW w:w="7326" w:type="dxa"/>
            <w:vAlign w:val="center"/>
          </w:tcPr>
          <w:p w:rsidR="004D3E1C"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保護者の疾病等の理由により家庭において養育を受けることが一時的に困難となった児童について、児童養護施設等に入所させ、必要な保護を行う事業（短期入所生活援助事業（ショートステイ事業）及び夜間養護等事業（トワイライトステイ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ファミリー・サポート・センター事業</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乳幼児や小学生等の児童を有する子育て中の保護者を会員として、児童の預かり等の援助を受けることを希望する者と当該援助を行うことを希望する者との相互援助活動に関する連絡、調整を行う事業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一時預かり事業</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家庭において保育を受けることが一時的に困難となった乳幼児について、主として昼間において、保育所その他の場所において、一時的に預かり、必要な保護を行う事業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延長保育事業</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民間保育所において、11時間の開所時間を超えて実施する延長保育を推進するため、11時間の開所時間の始期及び終期前後の保育需要への対応を推進し、11時間の開所時間の前後の時間において、さらに30分以上の延長保育を実施する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病児・病後児保育事業</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病児・病後児を病院・保育所等に付設された専用スペース等において一時的に保育する事業（病児対応型・病後児対応型）、保育中の体調不良児について緊急的な対応を図るほか、保育所における児童全体に対する保健的な対応や、地域の子育て家庭や妊産婦等に対する相談支援を実施する事業（体調不良児対応型）、看護師等が病児・病後児の自宅において一時的に保育する事業（非施設型（訪問型））</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放課後児童クラブ</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保護者が労働等により昼間家庭にいない小学校に就学している児童に対し、授業の終了後に小学校の余裕教室、児童館等を利用して適切な遊び及び生活の場を与えて、その健全な育成を図る事業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実費徴収に係る補足給付を行う事業（新規）</w:t>
            </w:r>
          </w:p>
        </w:tc>
        <w:tc>
          <w:tcPr>
            <w:tcW w:w="7326" w:type="dxa"/>
            <w:vAlign w:val="center"/>
          </w:tcPr>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教育・保育に必要な物品購入や行事参加費などで保護者が負担する費用について、所得の状況に応じ、その全部又は一部を助成する事業</w:t>
            </w:r>
          </w:p>
        </w:tc>
      </w:tr>
      <w:tr w:rsidR="0087115B" w:rsidRPr="004D3E1C" w:rsidTr="0087115B">
        <w:trPr>
          <w:trHeight w:val="851"/>
        </w:trPr>
        <w:tc>
          <w:tcPr>
            <w:tcW w:w="2466" w:type="dxa"/>
            <w:shd w:val="clear" w:color="auto" w:fill="CCFFCC"/>
            <w:vAlign w:val="center"/>
          </w:tcPr>
          <w:p w:rsidR="0087115B" w:rsidRPr="0087115B" w:rsidRDefault="0087115B" w:rsidP="0087115B">
            <w:pPr>
              <w:snapToGrid w:val="0"/>
              <w:rPr>
                <w:rFonts w:hAnsi="ＭＳ 明朝"/>
                <w:noProof/>
                <w:sz w:val="18"/>
                <w:szCs w:val="18"/>
              </w:rPr>
            </w:pPr>
            <w:r w:rsidRPr="0087115B">
              <w:rPr>
                <w:rFonts w:hAnsi="ＭＳ 明朝" w:hint="eastAsia"/>
                <w:noProof/>
                <w:sz w:val="18"/>
                <w:szCs w:val="18"/>
              </w:rPr>
              <w:t>多様な主体が本制度に参入することを促進するための事業（新規</w:t>
            </w:r>
            <w:r>
              <w:rPr>
                <w:rFonts w:hAnsi="ＭＳ 明朝" w:hint="eastAsia"/>
                <w:noProof/>
                <w:sz w:val="18"/>
                <w:szCs w:val="18"/>
              </w:rPr>
              <w:t>）</w:t>
            </w:r>
          </w:p>
        </w:tc>
        <w:tc>
          <w:tcPr>
            <w:tcW w:w="7326" w:type="dxa"/>
            <w:vAlign w:val="center"/>
          </w:tcPr>
          <w:p w:rsidR="0087115B" w:rsidRPr="0087115B"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地域ニーズに即した保育等の事業拡大を進めるため、民間事業者の参入促進や多様</w:t>
            </w:r>
          </w:p>
          <w:p w:rsidR="0087115B" w:rsidRPr="0087115B"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な事業者の能力を活用すべく、新規施設事業者が円滑に事業を実施できるよう市町村</w:t>
            </w:r>
          </w:p>
          <w:p w:rsidR="0087115B" w:rsidRPr="004D3E1C" w:rsidRDefault="0087115B" w:rsidP="0087115B">
            <w:pPr>
              <w:snapToGrid w:val="0"/>
              <w:rPr>
                <w:rFonts w:ascii="ＭＳ 明朝" w:eastAsia="ＭＳ 明朝" w:hAnsi="ＭＳ 明朝"/>
                <w:noProof/>
                <w:sz w:val="18"/>
                <w:szCs w:val="18"/>
              </w:rPr>
            </w:pPr>
            <w:r w:rsidRPr="0087115B">
              <w:rPr>
                <w:rFonts w:ascii="ＭＳ 明朝" w:eastAsia="ＭＳ 明朝" w:hAnsi="ＭＳ 明朝" w:hint="eastAsia"/>
                <w:noProof/>
                <w:sz w:val="18"/>
                <w:szCs w:val="18"/>
              </w:rPr>
              <w:t>が支援を行う事業</w:t>
            </w:r>
          </w:p>
        </w:tc>
      </w:tr>
    </w:tbl>
    <w:p w:rsidR="005341D6" w:rsidRDefault="005341D6" w:rsidP="003E1A31">
      <w:pPr>
        <w:snapToGrid w:val="0"/>
        <w:ind w:left="360" w:hangingChars="100" w:hanging="360"/>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br w:type="page"/>
      </w:r>
    </w:p>
    <w:p w:rsidR="005341D6" w:rsidRPr="005341D6" w:rsidRDefault="005341D6" w:rsidP="005341D6">
      <w:pPr>
        <w:snapToGrid w:val="0"/>
        <w:rPr>
          <w:noProof/>
          <w:sz w:val="20"/>
          <w:szCs w:val="20"/>
          <w14:shadow w14:blurRad="50800" w14:dist="38100" w14:dir="2700000" w14:sx="100000" w14:sy="100000" w14:kx="0" w14:ky="0" w14:algn="tl">
            <w14:srgbClr w14:val="000000">
              <w14:alpha w14:val="60000"/>
            </w14:srgbClr>
          </w14:shadow>
        </w:rPr>
      </w:pPr>
      <w:r>
        <w:rPr>
          <w:rFonts w:hint="eastAsia"/>
          <w:noProof/>
          <w:sz w:val="16"/>
          <w:szCs w:val="16"/>
        </w:rPr>
        <w:lastRenderedPageBreak/>
        <mc:AlternateContent>
          <mc:Choice Requires="wpg">
            <w:drawing>
              <wp:anchor distT="0" distB="0" distL="114300" distR="114300" simplePos="0" relativeHeight="251713536" behindDoc="0" locked="0" layoutInCell="1" allowOverlap="1">
                <wp:simplePos x="0" y="0"/>
                <wp:positionH relativeFrom="column">
                  <wp:posOffset>36830</wp:posOffset>
                </wp:positionH>
                <wp:positionV relativeFrom="paragraph">
                  <wp:posOffset>73660</wp:posOffset>
                </wp:positionV>
                <wp:extent cx="6071235" cy="253365"/>
                <wp:effectExtent l="8255" t="6985" r="6985" b="6350"/>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93" name="AutoShape 3"/>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94" name="AutoShape 4"/>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64FE2" id="グループ化 92" o:spid="_x0000_s1026" style="position:absolute;left:0;text-align:left;margin-left:2.9pt;margin-top:5.8pt;width:478.05pt;height:19.95pt;z-index:251713536"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">
                <v:shape id="AutoShape 3"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dVsMA&#10;AADbAAAADwAAAGRycy9kb3ducmV2LnhtbESPQWvCQBSE74X+h+UJ3upGA1JTV5FCob2pkYK3R/aZ&#10;BLNvw+42G/31bqHQ4zAz3zDr7Wg6MZDzrWUF81kGgriyuuVawan8eHkF4QOyxs4yKbiRh+3m+WmN&#10;hbaRDzQcQy0ShH2BCpoQ+kJKXzVk0M9sT5y8i3UGQ5KultphTHDTyUWWLaXBltNCgz29N1Rdjz9G&#10;gd7VMZaL/DaEL7c6l/n++3yPSk0n4+4NRKAx/If/2p9awSqH3y/p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fdVsMAAADbAAAADwAAAAAAAAAAAAAAAACYAgAAZHJzL2Rv&#10;d25yZXYueG1sUEsFBgAAAAAEAAQA9QAAAIgDAAAAAA==&#10;" fillcolor="gray" stroked="f">
                  <v:fill opacity="35980f"/>
                  <v:shadow type="perspective" opacity=".5" origin="-.5,-.5" offset="-6pt,-6pt" matrix=".75,,,.75"/>
                  <v:textbox inset="5.85pt,.7pt,5.85pt,.7pt"/>
                </v:shape>
                <v:shape id="AutoShape 4"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1eMYA&#10;AADbAAAADwAAAGRycy9kb3ducmV2LnhtbESPT2vCQBTE70K/w/IKvUjdGMQ/qZtQC6UFSyGpHrw9&#10;sq9JaPZtyK4av31XEDwOM/MbZp0NphUn6l1jWcF0EoEgLq1uuFKw+3l/XoJwHllja5kUXMhBlj6M&#10;1phoe+acToWvRICwS1BB7X2XSOnKmgy6ie2Ig/dre4M+yL6SusdzgJtWxlE0lwYbDgs1dvRWU/lX&#10;HI2C4riIq8MXz7dmPJjveJ/H9mOj1NPj8PoCwtPg7+Fb+1MrWM3g+iX8AJ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f1eMYAAADbAAAADwAAAAAAAAAAAAAAAACYAgAAZHJz&#10;L2Rvd25yZXYueG1sUEsFBgAAAAAEAAQA9QAAAIsDAAAAAA==&#10;" fillcolor="black" stroked="f">
                  <v:fill opacity="35980f"/>
                  <v:shadow type="perspective" opacity=".5" origin="-.5,-.5" offset="-6pt,-6pt" matrix=".75,,,.75"/>
                  <v:textbox inset="5.85pt,.7pt,5.85pt,.7pt"/>
                </v:shape>
              </v:group>
            </w:pict>
          </mc:Fallback>
        </mc:AlternateContent>
      </w:r>
      <w:r w:rsidRPr="005341D6">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t>◆</w:t>
      </w:r>
      <w:r w:rsidRPr="005341D6">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幼保連携型認定こども園保育要領（仮称）の方向性</w:t>
      </w:r>
    </w:p>
    <w:p w:rsidR="005341D6" w:rsidRPr="005341D6" w:rsidRDefault="005341D6" w:rsidP="005341D6">
      <w:pPr>
        <w:snapToGrid w:val="0"/>
        <w:spacing w:beforeLines="20" w:before="72"/>
        <w:jc w:val="right"/>
        <w:rPr>
          <w:rFonts w:hAnsi="ＭＳ 明朝"/>
          <w:sz w:val="16"/>
          <w:szCs w:val="16"/>
        </w:rPr>
      </w:pPr>
    </w:p>
    <w:p w:rsidR="005341D6" w:rsidRPr="005341D6" w:rsidRDefault="005341D6" w:rsidP="005341D6">
      <w:pPr>
        <w:snapToGrid w:val="0"/>
        <w:spacing w:beforeLines="30" w:before="108"/>
        <w:rPr>
          <w:rFonts w:ascii="ＭＳ 明朝" w:eastAsia="ＭＳ 明朝" w:hAnsi="ＭＳ 明朝"/>
          <w:noProof/>
          <w:sz w:val="20"/>
          <w:szCs w:val="20"/>
        </w:rPr>
      </w:pPr>
      <w:r w:rsidRPr="005341D6">
        <w:rPr>
          <w:rFonts w:ascii="ＭＳ 明朝" w:eastAsia="ＭＳ 明朝" w:hAnsi="ＭＳ 明朝" w:hint="eastAsia"/>
          <w:noProof/>
          <w:sz w:val="20"/>
          <w:szCs w:val="20"/>
        </w:rPr>
        <w:t xml:space="preserve">　幼保連携型認定こども園保育要領（仮称）の策定についての方向性は以下のとおりです。</w:t>
      </w:r>
    </w:p>
    <w:p w:rsidR="005341D6" w:rsidRPr="005341D6" w:rsidRDefault="005341D6" w:rsidP="005341D6">
      <w:pPr>
        <w:snapToGrid w:val="0"/>
        <w:spacing w:beforeLines="30" w:before="108"/>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9680" behindDoc="0" locked="0" layoutInCell="1" allowOverlap="1" wp14:anchorId="590A0655" wp14:editId="70A1C7A3">
                <wp:simplePos x="0" y="0"/>
                <wp:positionH relativeFrom="column">
                  <wp:posOffset>-120015</wp:posOffset>
                </wp:positionH>
                <wp:positionV relativeFrom="paragraph">
                  <wp:posOffset>142875</wp:posOffset>
                </wp:positionV>
                <wp:extent cx="6400800" cy="5734050"/>
                <wp:effectExtent l="0" t="0" r="19050" b="19050"/>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34050"/>
                        </a:xfrm>
                        <a:prstGeom prst="roundRect">
                          <a:avLst>
                            <a:gd name="adj" fmla="val 567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1B838C1" id="AutoShape 11" o:spid="_x0000_s1026" style="position:absolute;left:0;text-align:left;margin-left:-9.45pt;margin-top:11.25pt;width:7in;height:45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" filled="f">
                <v:textbox inset="5.85pt,.7pt,5.85pt,.7pt"/>
              </v:roundrect>
            </w:pict>
          </mc:Fallback>
        </mc:AlternateContent>
      </w:r>
    </w:p>
    <w:p w:rsidR="005341D6" w:rsidRPr="005341D6" w:rsidRDefault="005341D6" w:rsidP="005341D6">
      <w:pPr>
        <w:snapToGrid w:val="0"/>
        <w:spacing w:beforeLines="30" w:before="108"/>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6608" behindDoc="0" locked="0" layoutInCell="1" allowOverlap="1">
                <wp:simplePos x="0" y="0"/>
                <wp:positionH relativeFrom="column">
                  <wp:posOffset>62865</wp:posOffset>
                </wp:positionH>
                <wp:positionV relativeFrom="paragraph">
                  <wp:posOffset>26035</wp:posOffset>
                </wp:positionV>
                <wp:extent cx="2133600" cy="401955"/>
                <wp:effectExtent l="0" t="0" r="0" b="0"/>
                <wp:wrapNone/>
                <wp:docPr id="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195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sidRPr="00E91CBC">
                              <w:rPr>
                                <w:rFonts w:ascii="HGｺﾞｼｯｸE" w:eastAsia="HGｺﾞｼｯｸE" w:hAnsi="ＭＳ 明朝" w:hint="eastAsia"/>
                                <w:noProof/>
                                <w:color w:val="FFFFFF"/>
                                <w:sz w:val="22"/>
                                <w:szCs w:val="22"/>
                              </w:rPr>
                              <w:t>策</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定</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の</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趣</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旨</w:t>
                            </w:r>
                          </w:p>
                        </w:txbxContent>
                      </wps:txbx>
                      <wps:bodyPr rot="0" vert="horz" wrap="square" lIns="74295" tIns="8890" rIns="74295" bIns="8890" anchor="t" anchorCtr="0" upright="1">
                        <a:noAutofit/>
                      </wps:bodyPr>
                    </wps:wsp>
                  </a:graphicData>
                </a:graphic>
              </wp:anchor>
            </w:drawing>
          </mc:Choice>
          <mc:Fallback>
            <w:pict>
              <v:shape id="Text Box 8" o:spid="_x0000_s1041" type="#_x0000_t202" style="position:absolute;left:0;text-align:left;margin-left:4.95pt;margin-top:2.05pt;width:168pt;height:31.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" fillcolor="#36f" stroked="f">
                <v:textbox inset="5.85pt,.7pt,5.85pt,.7pt">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sidRPr="00E91CBC">
                        <w:rPr>
                          <w:rFonts w:ascii="HGｺﾞｼｯｸE" w:eastAsia="HGｺﾞｼｯｸE" w:hAnsi="ＭＳ 明朝" w:hint="eastAsia"/>
                          <w:noProof/>
                          <w:color w:val="FFFFFF"/>
                          <w:sz w:val="22"/>
                          <w:szCs w:val="22"/>
                        </w:rPr>
                        <w:t>策</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定</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の</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趣</w:t>
                      </w:r>
                      <w:r>
                        <w:rPr>
                          <w:rFonts w:ascii="HGｺﾞｼｯｸE" w:eastAsia="HGｺﾞｼｯｸE" w:hAnsi="ＭＳ 明朝" w:hint="eastAsia"/>
                          <w:noProof/>
                          <w:color w:val="FFFFFF"/>
                          <w:sz w:val="22"/>
                          <w:szCs w:val="22"/>
                        </w:rPr>
                        <w:t xml:space="preserve">　</w:t>
                      </w:r>
                      <w:r w:rsidRPr="00E91CBC">
                        <w:rPr>
                          <w:rFonts w:ascii="HGｺﾞｼｯｸE" w:eastAsia="HGｺﾞｼｯｸE" w:hAnsi="ＭＳ 明朝" w:hint="eastAsia"/>
                          <w:noProof/>
                          <w:color w:val="FFFFFF"/>
                          <w:sz w:val="22"/>
                          <w:szCs w:val="22"/>
                        </w:rPr>
                        <w:t>旨</w:t>
                      </w:r>
                    </w:p>
                  </w:txbxContent>
                </v:textbox>
              </v:shape>
            </w:pict>
          </mc:Fallback>
        </mc:AlternateContent>
      </w:r>
    </w:p>
    <w:p w:rsidR="005341D6" w:rsidRPr="005341D6" w:rsidRDefault="005341D6" w:rsidP="005341D6">
      <w:pPr>
        <w:snapToGrid w:val="0"/>
        <w:ind w:firstLineChars="100" w:firstLine="200"/>
        <w:rPr>
          <w:rFonts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7632" behindDoc="0" locked="0" layoutInCell="1" allowOverlap="1">
                <wp:simplePos x="0" y="0"/>
                <wp:positionH relativeFrom="column">
                  <wp:posOffset>241935</wp:posOffset>
                </wp:positionH>
                <wp:positionV relativeFrom="paragraph">
                  <wp:posOffset>47625</wp:posOffset>
                </wp:positionV>
                <wp:extent cx="5974080" cy="685800"/>
                <wp:effectExtent l="0" t="0" r="0" b="0"/>
                <wp:wrapNone/>
                <wp:docPr id="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41D6" w:rsidRPr="00F17293" w:rsidRDefault="005341D6" w:rsidP="005341D6">
                            <w:pPr>
                              <w:snapToGrid w:val="0"/>
                              <w:rPr>
                                <w:rFonts w:hAnsi="ＭＳ 明朝"/>
                                <w:noProof/>
                                <w:sz w:val="20"/>
                                <w:szCs w:val="20"/>
                              </w:rPr>
                            </w:pPr>
                            <w:r w:rsidRPr="00F17293">
                              <w:rPr>
                                <w:rFonts w:hAnsi="ＭＳ 明朝" w:hint="eastAsia"/>
                                <w:noProof/>
                                <w:sz w:val="20"/>
                                <w:szCs w:val="20"/>
                              </w:rPr>
                              <w:t>全ての子どもに質の高い幼児期の学校教育及び保育の総合的な提供を行うため、改正後の認定こども園法第10条に基づき、幼保連携型認定こども園の教育課程その他教育及び保育の内容に関する基準として策定</w:t>
                            </w:r>
                          </w:p>
                          <w:p w:rsidR="005341D6" w:rsidRPr="00F17293" w:rsidRDefault="005341D6" w:rsidP="005341D6">
                            <w:pPr>
                              <w:snapToGrid w:val="0"/>
                              <w:rPr>
                                <w:rFonts w:hAnsi="ＭＳ 明朝"/>
                                <w:noProof/>
                                <w:sz w:val="20"/>
                                <w:szCs w:val="20"/>
                              </w:rPr>
                            </w:pPr>
                            <w:r w:rsidRPr="00F17293">
                              <w:rPr>
                                <w:rFonts w:hAnsi="ＭＳ 明朝" w:hint="eastAsia"/>
                                <w:noProof/>
                                <w:sz w:val="20"/>
                                <w:szCs w:val="20"/>
                              </w:rPr>
                              <w:t>（平成25年度中に告示予定）</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id="Text Box 9" o:spid="_x0000_s1042" type="#_x0000_t202" style="position:absolute;left:0;text-align:left;margin-left:19.05pt;margin-top:3.75pt;width:470.4pt;height:5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" filled="f" stroked="f">
                <v:textbox inset="5.85pt,.7pt,5.85pt,.7pt">
                  <w:txbxContent>
                    <w:p w:rsidR="005341D6" w:rsidRPr="00F17293" w:rsidRDefault="005341D6" w:rsidP="005341D6">
                      <w:pPr>
                        <w:snapToGrid w:val="0"/>
                        <w:rPr>
                          <w:rFonts w:hAnsi="ＭＳ 明朝"/>
                          <w:noProof/>
                          <w:sz w:val="20"/>
                          <w:szCs w:val="20"/>
                        </w:rPr>
                      </w:pPr>
                      <w:r w:rsidRPr="00F17293">
                        <w:rPr>
                          <w:rFonts w:hAnsi="ＭＳ 明朝" w:hint="eastAsia"/>
                          <w:noProof/>
                          <w:sz w:val="20"/>
                          <w:szCs w:val="20"/>
                        </w:rPr>
                        <w:t>全ての子どもに質の高い幼児期の学校教育及び保育の総合的な提供を行うため、改正後の認定こども園法第10条に基づき、幼保連携型認定こども園の教育課程その他教育及び保育の内容に関する基準として策定</w:t>
                      </w:r>
                    </w:p>
                    <w:p w:rsidR="005341D6" w:rsidRPr="00F17293" w:rsidRDefault="005341D6" w:rsidP="005341D6">
                      <w:pPr>
                        <w:snapToGrid w:val="0"/>
                        <w:rPr>
                          <w:rFonts w:hAnsi="ＭＳ 明朝"/>
                          <w:noProof/>
                          <w:sz w:val="20"/>
                          <w:szCs w:val="20"/>
                        </w:rPr>
                      </w:pPr>
                      <w:r w:rsidRPr="00F17293">
                        <w:rPr>
                          <w:rFonts w:hAnsi="ＭＳ 明朝" w:hint="eastAsia"/>
                          <w:noProof/>
                          <w:sz w:val="20"/>
                          <w:szCs w:val="20"/>
                        </w:rPr>
                        <w:t>（平成25年度中に告示予定）</w:t>
                      </w:r>
                    </w:p>
                  </w:txbxContent>
                </v:textbox>
              </v:shape>
            </w:pict>
          </mc:Fallback>
        </mc:AlternateContent>
      </w:r>
    </w:p>
    <w:p w:rsidR="005341D6" w:rsidRPr="005341D6" w:rsidRDefault="005341D6" w:rsidP="005341D6">
      <w:pPr>
        <w:snapToGrid w:val="0"/>
        <w:rPr>
          <w:rFonts w:ascii="ＭＳ 明朝" w:eastAsia="ＭＳ 明朝" w:hAnsi="ＭＳ 明朝"/>
          <w:noProof/>
          <w:sz w:val="20"/>
          <w:szCs w:val="20"/>
        </w:rPr>
      </w:pPr>
    </w:p>
    <w:p w:rsidR="005341D6" w:rsidRDefault="005341D6" w:rsidP="005341D6">
      <w:pPr>
        <w:snapToGrid w:val="0"/>
        <w:spacing w:beforeLines="30" w:before="108"/>
        <w:rPr>
          <w:rFonts w:ascii="ＭＳ 明朝" w:eastAsia="ＭＳ 明朝" w:hAnsi="ＭＳ 明朝"/>
          <w:noProof/>
          <w:sz w:val="20"/>
          <w:szCs w:val="20"/>
        </w:rPr>
      </w:pPr>
    </w:p>
    <w:p w:rsidR="005341D6" w:rsidRDefault="005341D6" w:rsidP="005341D6">
      <w:pPr>
        <w:snapToGrid w:val="0"/>
        <w:spacing w:beforeLines="30" w:before="108"/>
        <w:rPr>
          <w:rFonts w:ascii="ＭＳ 明朝" w:eastAsia="ＭＳ 明朝" w:hAnsi="ＭＳ 明朝"/>
          <w:noProof/>
          <w:sz w:val="20"/>
          <w:szCs w:val="20"/>
        </w:rPr>
      </w:pPr>
    </w:p>
    <w:p w:rsidR="005341D6" w:rsidRDefault="005341D6" w:rsidP="005341D6">
      <w:pPr>
        <w:snapToGrid w:val="0"/>
        <w:spacing w:beforeLines="30" w:before="108"/>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62865</wp:posOffset>
                </wp:positionH>
                <wp:positionV relativeFrom="paragraph">
                  <wp:posOffset>46990</wp:posOffset>
                </wp:positionV>
                <wp:extent cx="2133600" cy="403860"/>
                <wp:effectExtent l="0" t="0" r="0" b="0"/>
                <wp:wrapNone/>
                <wp:docPr id="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3860"/>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sidRPr="00E91CBC">
                              <w:rPr>
                                <w:rFonts w:ascii="HGｺﾞｼｯｸE" w:eastAsia="HGｺﾞｼｯｸE" w:hAnsi="ＭＳ 明朝" w:hint="eastAsia"/>
                                <w:noProof/>
                                <w:color w:val="FFFFFF"/>
                                <w:sz w:val="22"/>
                                <w:szCs w:val="22"/>
                              </w:rPr>
                              <w:t>策定に当たっての基本的考え方</w:t>
                            </w:r>
                          </w:p>
                        </w:txbxContent>
                      </wps:txbx>
                      <wps:bodyPr rot="0" vert="horz" wrap="square" lIns="74295" tIns="8890" rIns="74295" bIns="8890" anchor="t" anchorCtr="0" upright="1">
                        <a:noAutofit/>
                      </wps:bodyPr>
                    </wps:wsp>
                  </a:graphicData>
                </a:graphic>
              </wp:anchor>
            </w:drawing>
          </mc:Choice>
          <mc:Fallback>
            <w:pict>
              <v:shape id="Text Box 7" o:spid="_x0000_s1043" type="#_x0000_t202" style="position:absolute;left:0;text-align:left;margin-left:4.95pt;margin-top:3.7pt;width:168pt;height:3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" fillcolor="teal" stroked="f">
                <v:textbox inset="5.85pt,.7pt,5.85pt,.7pt">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sidRPr="00E91CBC">
                        <w:rPr>
                          <w:rFonts w:ascii="HGｺﾞｼｯｸE" w:eastAsia="HGｺﾞｼｯｸE" w:hAnsi="ＭＳ 明朝" w:hint="eastAsia"/>
                          <w:noProof/>
                          <w:color w:val="FFFFFF"/>
                          <w:sz w:val="22"/>
                          <w:szCs w:val="22"/>
                        </w:rPr>
                        <w:t>策定に当たっての基本的考え方</w:t>
                      </w:r>
                    </w:p>
                  </w:txbxContent>
                </v:textbox>
              </v:shape>
            </w:pict>
          </mc:Fallback>
        </mc:AlternateContent>
      </w:r>
    </w:p>
    <w:p w:rsidR="005341D6" w:rsidRDefault="005341D6" w:rsidP="005341D6">
      <w:pPr>
        <w:snapToGrid w:val="0"/>
        <w:spacing w:beforeLines="30" w:before="108"/>
        <w:rPr>
          <w:rFonts w:ascii="ＭＳ 明朝" w:eastAsia="ＭＳ 明朝" w:hAnsi="ＭＳ 明朝"/>
          <w:noProof/>
          <w:sz w:val="20"/>
          <w:szCs w:val="20"/>
        </w:rPr>
      </w:pPr>
    </w:p>
    <w:p w:rsidR="005341D6" w:rsidRPr="005341D6" w:rsidRDefault="005341D6" w:rsidP="005341D6">
      <w:pPr>
        <w:snapToGrid w:val="0"/>
        <w:spacing w:beforeLines="30" w:before="108"/>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184785</wp:posOffset>
                </wp:positionH>
                <wp:positionV relativeFrom="paragraph">
                  <wp:posOffset>13334</wp:posOffset>
                </wp:positionV>
                <wp:extent cx="6035040" cy="1704975"/>
                <wp:effectExtent l="0" t="0" r="0" b="9525"/>
                <wp:wrapNone/>
                <wp:docPr id="8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704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〇幼稚園教育要領と保育所保育指針との整合性を確保</w:t>
                            </w:r>
                          </w:p>
                          <w:p w:rsidR="005341D6"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※教育の内容については、現行の幼稚園教育要領の内容を基本に策定</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《健康・人間関係・環境・言葉・表現の5領域を維持し、ねらい・内容・内容の取扱いで構成》</w:t>
                            </w:r>
                          </w:p>
                          <w:p w:rsidR="005341D6"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※保育の内容については現行の保育所保育指針の内容を基本に策定</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《養護のねらいや内容、乳児・3歳未満児の保育の配慮事項について規定》</w:t>
                            </w:r>
                          </w:p>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〇小学校における教育との円滑な接続に配慮</w:t>
                            </w:r>
                          </w:p>
                          <w:p w:rsidR="005341D6" w:rsidRPr="00194C3B" w:rsidRDefault="005341D6" w:rsidP="005341D6">
                            <w:pPr>
                              <w:snapToGrid w:val="0"/>
                              <w:ind w:firstLineChars="100" w:firstLine="200"/>
                              <w:rPr>
                                <w:rFonts w:ascii="ＭＳ 明朝" w:eastAsia="ＭＳ 明朝" w:hAnsi="ＭＳ 明朝"/>
                                <w:noProof/>
                                <w:sz w:val="20"/>
                                <w:szCs w:val="20"/>
                              </w:rPr>
                            </w:pPr>
                            <w:r w:rsidRPr="00194C3B">
                              <w:rPr>
                                <w:rFonts w:ascii="ＭＳ 明朝" w:eastAsia="ＭＳ 明朝" w:hAnsi="ＭＳ 明朝" w:hint="eastAsia"/>
                                <w:noProof/>
                                <w:sz w:val="20"/>
                                <w:szCs w:val="20"/>
                              </w:rPr>
                              <w:t>※乳幼児期にふさわしい生活を通じ、創造的な思考や主体的な生活態度などの基礎を培う</w:t>
                            </w:r>
                          </w:p>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〇認定こども園として特に配慮すべき事項を考慮</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※入園時期や在園時間の違い等に配慮し、生活の連続性や生活リズムの多様性に配慮</w:t>
                            </w:r>
                            <w:r>
                              <w:rPr>
                                <w:rFonts w:ascii="ＭＳ 明朝" w:eastAsia="ＭＳ 明朝" w:hAnsi="ＭＳ 明朝" w:hint="eastAsia"/>
                                <w:noProof/>
                                <w:sz w:val="20"/>
                                <w:szCs w:val="20"/>
                              </w:rPr>
                              <w:t>した教育及び保育を実施</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id="Text Box 10" o:spid="_x0000_s1044" type="#_x0000_t202" style="position:absolute;left:0;text-align:left;margin-left:14.55pt;margin-top:1.05pt;width:475.2pt;height:134.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YO/QIAAI4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" filled="f" stroked="f">
                <v:textbox inset="5.85pt,.7pt,5.85pt,.7pt">
                  <w:txbxContent>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〇幼稚園教育要領と保育所保育指針との整合性を確保</w:t>
                      </w:r>
                    </w:p>
                    <w:p w:rsidR="005341D6"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※教育の内容については、現行の幼稚園教育要領の内容を基本に策定</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《健康・人間関係・環境・言葉・表現の5領域を維持し、ねらい・内容・内容の取扱いで構成》</w:t>
                      </w:r>
                    </w:p>
                    <w:p w:rsidR="005341D6"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※保育の内容については現行の保育所保育指針の内容を基本に策定</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《養護のねらいや内容、乳児・3歳未満児の保育の配慮事項について規定》</w:t>
                      </w:r>
                    </w:p>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〇小学校における教育との円滑な接続に配慮</w:t>
                      </w:r>
                    </w:p>
                    <w:p w:rsidR="005341D6" w:rsidRPr="00194C3B" w:rsidRDefault="005341D6" w:rsidP="005341D6">
                      <w:pPr>
                        <w:snapToGrid w:val="0"/>
                        <w:ind w:firstLineChars="100" w:firstLine="200"/>
                        <w:rPr>
                          <w:rFonts w:ascii="ＭＳ 明朝" w:eastAsia="ＭＳ 明朝" w:hAnsi="ＭＳ 明朝"/>
                          <w:noProof/>
                          <w:sz w:val="20"/>
                          <w:szCs w:val="20"/>
                        </w:rPr>
                      </w:pPr>
                      <w:r w:rsidRPr="00194C3B">
                        <w:rPr>
                          <w:rFonts w:ascii="ＭＳ 明朝" w:eastAsia="ＭＳ 明朝" w:hAnsi="ＭＳ 明朝" w:hint="eastAsia"/>
                          <w:noProof/>
                          <w:sz w:val="20"/>
                          <w:szCs w:val="20"/>
                        </w:rPr>
                        <w:t>※乳幼児期にふさわしい生活を通じ、創造的な思考や主体的な生活態度などの基礎を培う</w:t>
                      </w:r>
                    </w:p>
                    <w:p w:rsidR="005341D6" w:rsidRPr="00194C3B" w:rsidRDefault="005341D6" w:rsidP="005341D6">
                      <w:pPr>
                        <w:snapToGrid w:val="0"/>
                        <w:rPr>
                          <w:rFonts w:hAnsi="ＭＳ 明朝"/>
                          <w:noProof/>
                          <w:sz w:val="20"/>
                          <w:szCs w:val="20"/>
                        </w:rPr>
                      </w:pPr>
                      <w:r w:rsidRPr="00194C3B">
                        <w:rPr>
                          <w:rFonts w:hAnsi="ＭＳ 明朝" w:hint="eastAsia"/>
                          <w:noProof/>
                          <w:sz w:val="20"/>
                          <w:szCs w:val="20"/>
                        </w:rPr>
                        <w:t>〇認定こども園として特に配慮すべき事項を考慮</w:t>
                      </w:r>
                    </w:p>
                    <w:p w:rsidR="005341D6" w:rsidRPr="00194C3B" w:rsidRDefault="005341D6" w:rsidP="005341D6">
                      <w:pPr>
                        <w:snapToGrid w:val="0"/>
                        <w:ind w:leftChars="95" w:left="399" w:hangingChars="100" w:hanging="200"/>
                        <w:rPr>
                          <w:rFonts w:ascii="ＭＳ 明朝" w:eastAsia="ＭＳ 明朝" w:hAnsi="ＭＳ 明朝"/>
                          <w:noProof/>
                          <w:sz w:val="20"/>
                          <w:szCs w:val="20"/>
                        </w:rPr>
                      </w:pPr>
                      <w:r w:rsidRPr="00194C3B">
                        <w:rPr>
                          <w:rFonts w:ascii="ＭＳ 明朝" w:eastAsia="ＭＳ 明朝" w:hAnsi="ＭＳ 明朝" w:hint="eastAsia"/>
                          <w:noProof/>
                          <w:sz w:val="20"/>
                          <w:szCs w:val="20"/>
                        </w:rPr>
                        <w:t>※入園時期や在園時間の違い等に配慮し、生活の連続性や生活リズムの多様性に配慮</w:t>
                      </w:r>
                      <w:r>
                        <w:rPr>
                          <w:rFonts w:ascii="ＭＳ 明朝" w:eastAsia="ＭＳ 明朝" w:hAnsi="ＭＳ 明朝" w:hint="eastAsia"/>
                          <w:noProof/>
                          <w:sz w:val="20"/>
                          <w:szCs w:val="20"/>
                        </w:rPr>
                        <w:t>した教育及び保育を実施</w:t>
                      </w:r>
                    </w:p>
                  </w:txbxContent>
                </v:textbox>
              </v:shape>
            </w:pict>
          </mc:Fallback>
        </mc:AlternateContent>
      </w:r>
    </w:p>
    <w:p w:rsidR="005341D6" w:rsidRPr="005341D6" w:rsidRDefault="005341D6" w:rsidP="005341D6">
      <w:pPr>
        <w:snapToGrid w:val="0"/>
        <w:rPr>
          <w:rFonts w:ascii="ＭＳ 明朝" w:eastAsia="ＭＳ 明朝" w:hAnsi="ＭＳ 明朝"/>
          <w:noProof/>
          <w:sz w:val="16"/>
          <w:szCs w:val="16"/>
        </w:rPr>
      </w:pPr>
    </w:p>
    <w:p w:rsidR="005341D6" w:rsidRP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p>
    <w:p w:rsidR="005341D6" w:rsidRDefault="005341D6" w:rsidP="005341D6">
      <w:pPr>
        <w:snapToGrid w:val="0"/>
        <w:rPr>
          <w:rFonts w:ascii="ＭＳ 明朝" w:eastAsia="ＭＳ 明朝" w:hAnsi="ＭＳ 明朝"/>
          <w:noProof/>
          <w:sz w:val="20"/>
          <w:szCs w:val="20"/>
        </w:rPr>
      </w:pPr>
    </w:p>
    <w:p w:rsidR="005341D6" w:rsidRPr="005341D6" w:rsidRDefault="005341D6" w:rsidP="005341D6">
      <w:pPr>
        <w:snapToGrid w:val="0"/>
        <w:rPr>
          <w:rFonts w:ascii="ＭＳ 明朝" w:eastAsia="ＭＳ 明朝" w:hAnsi="ＭＳ 明朝"/>
          <w:noProof/>
          <w:sz w:val="20"/>
          <w:szCs w:val="20"/>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714560" behindDoc="0" locked="1" layoutInCell="1" allowOverlap="1">
                <wp:simplePos x="0" y="0"/>
                <wp:positionH relativeFrom="column">
                  <wp:posOffset>6978015</wp:posOffset>
                </wp:positionH>
                <wp:positionV relativeFrom="paragraph">
                  <wp:posOffset>9052560</wp:posOffset>
                </wp:positionV>
                <wp:extent cx="6286500" cy="614680"/>
                <wp:effectExtent l="0" t="3810" r="3810" b="6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41D6" w:rsidRPr="00AC0F45" w:rsidRDefault="005341D6" w:rsidP="005341D6">
                            <w:pPr>
                              <w:snapToGrid w:val="0"/>
                              <w:spacing w:beforeLines="10" w:before="36"/>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※１ 「妊娠、出産」、「災害復旧」、「虐待やDVのおそれがあること」については、上のような区分を設けず、利用者負担も一律</w:t>
                            </w:r>
                          </w:p>
                          <w:p w:rsidR="005341D6" w:rsidRPr="00AC0F45" w:rsidRDefault="005341D6" w:rsidP="005341D6">
                            <w:pPr>
                              <w:snapToGrid w:val="0"/>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※２ 就労以外の事由の内※１の事由以外については、上のような区分を設けることを基本</w:t>
                            </w:r>
                          </w:p>
                          <w:p w:rsidR="005341D6" w:rsidRPr="00AD1B8E" w:rsidRDefault="005341D6" w:rsidP="005341D6">
                            <w:pPr>
                              <w:snapToGrid w:val="0"/>
                              <w:ind w:leftChars="75" w:left="478" w:hangingChars="200" w:hanging="32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 xml:space="preserve">※３ </w:t>
                            </w:r>
                            <w:r>
                              <w:rPr>
                                <w:rFonts w:ascii="ＭＳ ゴシック" w:eastAsia="ＭＳ ゴシック" w:hAnsi="ＭＳ ゴシック" w:hint="eastAsia"/>
                                <w:sz w:val="16"/>
                                <w:szCs w:val="16"/>
                              </w:rPr>
                              <w:t>区分に対応した保育料（利用者負担）については、</w:t>
                            </w:r>
                            <w:r w:rsidRPr="009409E3">
                              <w:rPr>
                                <w:rFonts w:ascii="ＭＳ ゴシック" w:eastAsia="ＭＳ ゴシック" w:hAnsi="ＭＳ ゴシック" w:hint="eastAsia"/>
                                <w:sz w:val="16"/>
                                <w:szCs w:val="16"/>
                              </w:rPr>
                              <w:t>教育標準時間認定を受ける子どもと保育認定を受ける子どもの整合性の確保に配慮して</w:t>
                            </w:r>
                            <w:r>
                              <w:rPr>
                                <w:rFonts w:ascii="ＭＳ ゴシック" w:eastAsia="ＭＳ ゴシック" w:hAnsi="ＭＳ ゴシック" w:hint="eastAsia"/>
                                <w:sz w:val="16"/>
                                <w:szCs w:val="16"/>
                              </w:rPr>
                              <w:t>今後</w:t>
                            </w:r>
                            <w:r w:rsidRPr="00AC0F45">
                              <w:rPr>
                                <w:rFonts w:ascii="ＭＳ ゴシック" w:eastAsia="ＭＳ ゴシック" w:hAnsi="ＭＳ ゴシック" w:hint="eastAsia"/>
                                <w:sz w:val="16"/>
                                <w:szCs w:val="16"/>
                              </w:rP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45" type="#_x0000_t202" style="position:absolute;left:0;text-align:left;margin-left:549.45pt;margin-top:712.8pt;width:495pt;height:4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" filled="f" stroked="f">
                <v:textbox inset="5.85pt,.7pt,5.85pt,.7pt">
                  <w:txbxContent>
                    <w:p w:rsidR="005341D6" w:rsidRPr="00AC0F45" w:rsidRDefault="005341D6" w:rsidP="005341D6">
                      <w:pPr>
                        <w:snapToGrid w:val="0"/>
                        <w:spacing w:beforeLines="10" w:before="36"/>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※１ 「妊娠、出産」、「災害復旧」、「虐待やDVのおそれがあること」については、上のような区分を設けず、利用者負担も一律</w:t>
                      </w:r>
                    </w:p>
                    <w:p w:rsidR="005341D6" w:rsidRPr="00AC0F45" w:rsidRDefault="005341D6" w:rsidP="005341D6">
                      <w:pPr>
                        <w:snapToGrid w:val="0"/>
                        <w:ind w:firstLineChars="100" w:firstLine="16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※２ 就労以外の事由の内※１の事由以外については、上のような区分を設けることを基本</w:t>
                      </w:r>
                    </w:p>
                    <w:p w:rsidR="005341D6" w:rsidRPr="00AD1B8E" w:rsidRDefault="005341D6" w:rsidP="005341D6">
                      <w:pPr>
                        <w:snapToGrid w:val="0"/>
                        <w:ind w:leftChars="75" w:left="478" w:hangingChars="200" w:hanging="320"/>
                        <w:rPr>
                          <w:rFonts w:ascii="ＭＳ ゴシック" w:eastAsia="ＭＳ ゴシック" w:hAnsi="ＭＳ ゴシック"/>
                          <w:sz w:val="16"/>
                          <w:szCs w:val="16"/>
                        </w:rPr>
                      </w:pPr>
                      <w:r w:rsidRPr="00AC0F45">
                        <w:rPr>
                          <w:rFonts w:ascii="ＭＳ ゴシック" w:eastAsia="ＭＳ ゴシック" w:hAnsi="ＭＳ ゴシック" w:hint="eastAsia"/>
                          <w:sz w:val="16"/>
                          <w:szCs w:val="16"/>
                        </w:rPr>
                        <w:t xml:space="preserve">※３ </w:t>
                      </w:r>
                      <w:r>
                        <w:rPr>
                          <w:rFonts w:ascii="ＭＳ ゴシック" w:eastAsia="ＭＳ ゴシック" w:hAnsi="ＭＳ ゴシック" w:hint="eastAsia"/>
                          <w:sz w:val="16"/>
                          <w:szCs w:val="16"/>
                        </w:rPr>
                        <w:t>区分に対応した保育料（利用者負担）については、</w:t>
                      </w:r>
                      <w:r w:rsidRPr="009409E3">
                        <w:rPr>
                          <w:rFonts w:ascii="ＭＳ ゴシック" w:eastAsia="ＭＳ ゴシック" w:hAnsi="ＭＳ ゴシック" w:hint="eastAsia"/>
                          <w:sz w:val="16"/>
                          <w:szCs w:val="16"/>
                        </w:rPr>
                        <w:t>教育標準時間認定を受ける子どもと保育認定を受ける子どもの整合性の確保に配慮して</w:t>
                      </w:r>
                      <w:r>
                        <w:rPr>
                          <w:rFonts w:ascii="ＭＳ ゴシック" w:eastAsia="ＭＳ ゴシック" w:hAnsi="ＭＳ ゴシック" w:hint="eastAsia"/>
                          <w:sz w:val="16"/>
                          <w:szCs w:val="16"/>
                        </w:rPr>
                        <w:t>今後</w:t>
                      </w:r>
                      <w:r w:rsidRPr="00AC0F45">
                        <w:rPr>
                          <w:rFonts w:ascii="ＭＳ ゴシック" w:eastAsia="ＭＳ ゴシック" w:hAnsi="ＭＳ ゴシック" w:hint="eastAsia"/>
                          <w:sz w:val="16"/>
                          <w:szCs w:val="16"/>
                        </w:rPr>
                        <w:t>検討</w:t>
                      </w:r>
                    </w:p>
                  </w:txbxContent>
                </v:textbox>
                <w10:anchorlock/>
              </v:shape>
            </w:pict>
          </mc:Fallback>
        </mc:AlternateContent>
      </w:r>
    </w:p>
    <w:p w:rsidR="005341D6" w:rsidRPr="005341D6" w:rsidRDefault="005341D6" w:rsidP="005341D6">
      <w:pPr>
        <w:snapToGrid w:val="0"/>
        <w:rPr>
          <w:rFonts w:ascii="ＭＳ ゴシック" w:eastAsia="ＭＳ ゴシック" w:hAnsi="ＭＳ ゴシック"/>
          <w:b/>
          <w:noProof/>
          <w:sz w:val="18"/>
          <w:szCs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721728" behindDoc="0" locked="0" layoutInCell="1" allowOverlap="1">
                <wp:simplePos x="0" y="0"/>
                <wp:positionH relativeFrom="column">
                  <wp:posOffset>123825</wp:posOffset>
                </wp:positionH>
                <wp:positionV relativeFrom="paragraph">
                  <wp:posOffset>35560</wp:posOffset>
                </wp:positionV>
                <wp:extent cx="2133600" cy="403860"/>
                <wp:effectExtent l="0" t="0" r="0" b="0"/>
                <wp:wrapNone/>
                <wp:docPr id="9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386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Pr>
                                <w:rFonts w:ascii="HGｺﾞｼｯｸE" w:eastAsia="HGｺﾞｼｯｸE" w:hAnsi="ＭＳ 明朝" w:hint="eastAsia"/>
                                <w:noProof/>
                                <w:color w:val="FFFFFF"/>
                                <w:sz w:val="22"/>
                                <w:szCs w:val="22"/>
                              </w:rPr>
                              <w:t>教育及び保育の内容等</w:t>
                            </w:r>
                          </w:p>
                        </w:txbxContent>
                      </wps:txbx>
                      <wps:bodyPr rot="0" vert="horz" wrap="square" lIns="74295" tIns="8890" rIns="74295" bIns="8890" anchor="t" anchorCtr="0" upright="1">
                        <a:noAutofit/>
                      </wps:bodyPr>
                    </wps:wsp>
                  </a:graphicData>
                </a:graphic>
              </wp:anchor>
            </w:drawing>
          </mc:Choice>
          <mc:Fallback>
            <w:pict>
              <v:shape id="Text Box 15" o:spid="_x0000_s1046" type="#_x0000_t202" style="position:absolute;left:0;text-align:left;margin-left:9.75pt;margin-top:2.8pt;width:168pt;height:31.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" fillcolor="green" stroked="f">
                <v:textbox inset="5.85pt,.7pt,5.85pt,.7pt">
                  <w:txbxContent>
                    <w:p w:rsidR="005341D6" w:rsidRPr="00E91CBC" w:rsidRDefault="005341D6" w:rsidP="005341D6">
                      <w:pPr>
                        <w:snapToGrid w:val="0"/>
                        <w:spacing w:beforeLines="40" w:before="144"/>
                        <w:jc w:val="center"/>
                        <w:rPr>
                          <w:rFonts w:ascii="HGｺﾞｼｯｸE" w:eastAsia="HGｺﾞｼｯｸE" w:hAnsi="ＭＳ 明朝"/>
                          <w:noProof/>
                          <w:color w:val="FFFFFF"/>
                          <w:sz w:val="22"/>
                          <w:szCs w:val="22"/>
                        </w:rPr>
                      </w:pPr>
                      <w:r>
                        <w:rPr>
                          <w:rFonts w:ascii="HGｺﾞｼｯｸE" w:eastAsia="HGｺﾞｼｯｸE" w:hAnsi="ＭＳ 明朝" w:hint="eastAsia"/>
                          <w:noProof/>
                          <w:color w:val="FFFFFF"/>
                          <w:sz w:val="22"/>
                          <w:szCs w:val="22"/>
                        </w:rPr>
                        <w:t>教育及び保育の内容等</w:t>
                      </w:r>
                    </w:p>
                  </w:txbxContent>
                </v:textbox>
              </v:shape>
            </w:pict>
          </mc:Fallback>
        </mc:AlternateContent>
      </w: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722752" behindDoc="0" locked="0" layoutInCell="1" allowOverlap="1">
                <wp:simplePos x="0" y="0"/>
                <wp:positionH relativeFrom="column">
                  <wp:posOffset>165735</wp:posOffset>
                </wp:positionH>
                <wp:positionV relativeFrom="paragraph">
                  <wp:posOffset>48260</wp:posOffset>
                </wp:positionV>
                <wp:extent cx="5983605" cy="1609725"/>
                <wp:effectExtent l="0" t="0" r="0" b="9525"/>
                <wp:wrapNone/>
                <wp:docPr id="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609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41D6" w:rsidRDefault="005341D6" w:rsidP="005341D6">
                            <w:pPr>
                              <w:snapToGrid w:val="0"/>
                              <w:ind w:left="200" w:hangingChars="100" w:hanging="200"/>
                              <w:rPr>
                                <w:rFonts w:hAnsi="ＭＳ 明朝"/>
                                <w:noProof/>
                                <w:sz w:val="20"/>
                                <w:szCs w:val="20"/>
                              </w:rPr>
                            </w:pPr>
                            <w:r>
                              <w:rPr>
                                <w:rFonts w:hAnsi="ＭＳ 明朝" w:hint="eastAsia"/>
                                <w:noProof/>
                                <w:sz w:val="20"/>
                                <w:szCs w:val="20"/>
                              </w:rPr>
                              <w:t>○総則において理念や目標を示し、5つの領域のねらいや内容に子どもが身に付けていくことが望まれる事項を示し、指導計画を作成する際の配慮事項や運営に関する配慮事項を整理して示すなど、その構成を工夫</w:t>
                            </w:r>
                          </w:p>
                          <w:p w:rsidR="005341D6" w:rsidRDefault="005341D6" w:rsidP="005341D6">
                            <w:pPr>
                              <w:snapToGrid w:val="0"/>
                              <w:rPr>
                                <w:rFonts w:hAnsi="ＭＳ 明朝"/>
                                <w:noProof/>
                                <w:sz w:val="20"/>
                                <w:szCs w:val="20"/>
                              </w:rPr>
                            </w:pPr>
                            <w:r>
                              <w:rPr>
                                <w:rFonts w:hAnsi="ＭＳ 明朝" w:hint="eastAsia"/>
                                <w:noProof/>
                                <w:sz w:val="20"/>
                                <w:szCs w:val="20"/>
                              </w:rPr>
                              <w:t>○運営に関する事項については、幼保連携型認定こども園の認可基準との整合性を図る</w:t>
                            </w:r>
                          </w:p>
                          <w:p w:rsidR="005341D6" w:rsidRPr="00194C3B" w:rsidRDefault="005341D6" w:rsidP="005341D6">
                            <w:pPr>
                              <w:snapToGrid w:val="0"/>
                              <w:rPr>
                                <w:rFonts w:hAnsi="ＭＳ 明朝"/>
                                <w:noProof/>
                                <w:sz w:val="20"/>
                                <w:szCs w:val="20"/>
                              </w:rPr>
                            </w:pPr>
                            <w:r>
                              <w:rPr>
                                <w:rFonts w:hAnsi="ＭＳ 明朝" w:hint="eastAsia"/>
                                <w:noProof/>
                                <w:sz w:val="20"/>
                                <w:szCs w:val="20"/>
                              </w:rPr>
                              <w:t>○5つの領域のねらいや内容等に加えて盛り込むべき内容は以下のとおり</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・発達や学びの連続性に関すること　　　　　・養護に関すること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・乳児期の子どもの保育に関すること　　　　・満3歳未満の子どもの保育に関すること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・健康及び安全に関すること　　　　　　　　・特別支援教育や障害児保育に関すること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・子育ての支援に関すること　　　　　　　　・家庭や地域社会との連携に関すること</w:t>
                            </w:r>
                          </w:p>
                          <w:p w:rsidR="005341D6" w:rsidRPr="00194C3B" w:rsidRDefault="005341D6" w:rsidP="005341D6">
                            <w:pPr>
                              <w:snapToGrid w:val="0"/>
                              <w:rPr>
                                <w:rFonts w:ascii="ＭＳ 明朝" w:eastAsia="ＭＳ 明朝" w:hAnsi="ＭＳ 明朝"/>
                                <w:noProof/>
                                <w:sz w:val="20"/>
                                <w:szCs w:val="20"/>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id="Text Box 16" o:spid="_x0000_s1047" type="#_x0000_t202" style="position:absolute;left:0;text-align:left;margin-left:13.05pt;margin-top:3.8pt;width:471.15pt;height:126.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" filled="f" stroked="f">
                <v:textbox inset="5.85pt,.7pt,5.85pt,.7pt">
                  <w:txbxContent>
                    <w:p w:rsidR="005341D6" w:rsidRDefault="005341D6" w:rsidP="005341D6">
                      <w:pPr>
                        <w:snapToGrid w:val="0"/>
                        <w:ind w:left="200" w:hangingChars="100" w:hanging="200"/>
                        <w:rPr>
                          <w:rFonts w:hAnsi="ＭＳ 明朝"/>
                          <w:noProof/>
                          <w:sz w:val="20"/>
                          <w:szCs w:val="20"/>
                        </w:rPr>
                      </w:pPr>
                      <w:r>
                        <w:rPr>
                          <w:rFonts w:hAnsi="ＭＳ 明朝" w:hint="eastAsia"/>
                          <w:noProof/>
                          <w:sz w:val="20"/>
                          <w:szCs w:val="20"/>
                        </w:rPr>
                        <w:t>○総則において理念や目標を示し、5つの領域のねらいや内容に子どもが身に付けていくことが望まれる事項を示し、指導計画を作成する際の配慮事項や運営に関する配慮事項を整理して示すなど、その構成を工夫</w:t>
                      </w:r>
                    </w:p>
                    <w:p w:rsidR="005341D6" w:rsidRDefault="005341D6" w:rsidP="005341D6">
                      <w:pPr>
                        <w:snapToGrid w:val="0"/>
                        <w:rPr>
                          <w:rFonts w:hAnsi="ＭＳ 明朝"/>
                          <w:noProof/>
                          <w:sz w:val="20"/>
                          <w:szCs w:val="20"/>
                        </w:rPr>
                      </w:pPr>
                      <w:r>
                        <w:rPr>
                          <w:rFonts w:hAnsi="ＭＳ 明朝" w:hint="eastAsia"/>
                          <w:noProof/>
                          <w:sz w:val="20"/>
                          <w:szCs w:val="20"/>
                        </w:rPr>
                        <w:t>○運営に関する事項については、幼保連携型認定こども園の認可基準との整合性を図る</w:t>
                      </w:r>
                    </w:p>
                    <w:p w:rsidR="005341D6" w:rsidRPr="00194C3B" w:rsidRDefault="005341D6" w:rsidP="005341D6">
                      <w:pPr>
                        <w:snapToGrid w:val="0"/>
                        <w:rPr>
                          <w:rFonts w:hAnsi="ＭＳ 明朝"/>
                          <w:noProof/>
                          <w:sz w:val="20"/>
                          <w:szCs w:val="20"/>
                        </w:rPr>
                      </w:pPr>
                      <w:r>
                        <w:rPr>
                          <w:rFonts w:hAnsi="ＭＳ 明朝" w:hint="eastAsia"/>
                          <w:noProof/>
                          <w:sz w:val="20"/>
                          <w:szCs w:val="20"/>
                        </w:rPr>
                        <w:t>○5つの領域のねらいや内容等に加えて盛り込むべき内容は以下のとおり</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・発達や学びの連続性に関すること　　　　　・養護に関すること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・乳児期の子どもの保育に関すること　　　　・満3歳未満の子どもの保育に関すること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・健康及び安全に関すること　　　　　　　　・特別支援教育や障害児保育に関すること</w:t>
                      </w:r>
                    </w:p>
                    <w:p w:rsidR="005341D6" w:rsidRDefault="005341D6" w:rsidP="005341D6">
                      <w:pPr>
                        <w:snapToGrid w:val="0"/>
                        <w:ind w:firstLineChars="200" w:firstLine="400"/>
                        <w:rPr>
                          <w:rFonts w:ascii="ＭＳ 明朝" w:eastAsia="ＭＳ 明朝" w:hAnsi="ＭＳ 明朝"/>
                          <w:noProof/>
                          <w:sz w:val="20"/>
                          <w:szCs w:val="20"/>
                        </w:rPr>
                      </w:pPr>
                      <w:r>
                        <w:rPr>
                          <w:rFonts w:ascii="ＭＳ 明朝" w:eastAsia="ＭＳ 明朝" w:hAnsi="ＭＳ 明朝" w:hint="eastAsia"/>
                          <w:noProof/>
                          <w:sz w:val="20"/>
                          <w:szCs w:val="20"/>
                        </w:rPr>
                        <w:t>・子育ての支援に関すること　　　　　　　　・家庭や地域社会との連携に関すること</w:t>
                      </w:r>
                    </w:p>
                    <w:p w:rsidR="005341D6" w:rsidRPr="00194C3B" w:rsidRDefault="005341D6" w:rsidP="005341D6">
                      <w:pPr>
                        <w:snapToGrid w:val="0"/>
                        <w:rPr>
                          <w:rFonts w:ascii="ＭＳ 明朝" w:eastAsia="ＭＳ 明朝" w:hAnsi="ＭＳ 明朝"/>
                          <w:noProof/>
                          <w:sz w:val="20"/>
                          <w:szCs w:val="20"/>
                        </w:rPr>
                      </w:pPr>
                    </w:p>
                  </w:txbxContent>
                </v:textbox>
              </v:shape>
            </w:pict>
          </mc:Fallback>
        </mc:AlternateContent>
      </w: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Pr="005341D6" w:rsidRDefault="005341D6" w:rsidP="005341D6">
      <w:pPr>
        <w:snapToGrid w:val="0"/>
        <w:rPr>
          <w:rFonts w:ascii="ＭＳ ゴシック" w:eastAsia="ＭＳ ゴシック" w:hAnsi="ＭＳ ゴシック"/>
          <w:b/>
          <w:noProof/>
          <w:sz w:val="18"/>
          <w:szCs w:val="18"/>
        </w:rPr>
      </w:pPr>
    </w:p>
    <w:p w:rsidR="005341D6" w:rsidRDefault="005341D6" w:rsidP="005341D6">
      <w:pPr>
        <w:snapToGrid w:val="0"/>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p>
    <w:p w:rsidR="005341D6" w:rsidRDefault="005341D6" w:rsidP="005341D6">
      <w:pPr>
        <w:snapToGrid w:val="0"/>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p>
    <w:p w:rsidR="005341D6" w:rsidRDefault="005341D6" w:rsidP="005341D6">
      <w:pPr>
        <w:snapToGrid w:val="0"/>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p>
    <w:p w:rsidR="005341D6" w:rsidRDefault="005341D6" w:rsidP="005341D6">
      <w:pPr>
        <w:snapToGrid w:val="0"/>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p>
    <w:p w:rsidR="00823BFF" w:rsidRPr="005341D6" w:rsidRDefault="00823BFF" w:rsidP="00823BFF"/>
    <w:p w:rsidR="005341D6" w:rsidRDefault="005341D6">
      <w:pPr>
        <w:widowControl/>
        <w:jc w:val="left"/>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br w:type="page"/>
      </w:r>
    </w:p>
    <w:p w:rsidR="00823BFF" w:rsidRPr="004D3E1C" w:rsidRDefault="005927FE" w:rsidP="00823BFF">
      <w:pPr>
        <w:snapToGrid w:val="0"/>
        <w:rPr>
          <w:noProof/>
          <w:sz w:val="20"/>
          <w:szCs w:val="20"/>
          <w14:shadow w14:blurRad="50800" w14:dist="38100" w14:dir="2700000" w14:sx="100000" w14:sy="100000" w14:kx="0" w14:ky="0" w14:algn="tl">
            <w14:srgbClr w14:val="000000">
              <w14:alpha w14:val="60000"/>
            </w14:srgbClr>
          </w14:shadow>
        </w:rPr>
      </w:pPr>
      <w:r>
        <w:rPr>
          <w:rFonts w:hint="eastAsia"/>
          <w:noProof/>
        </w:rPr>
        <w:lastRenderedPageBreak/>
        <mc:AlternateContent>
          <mc:Choice Requires="wpg">
            <w:drawing>
              <wp:anchor distT="0" distB="0" distL="114300" distR="114300" simplePos="0" relativeHeight="251696128" behindDoc="0" locked="0" layoutInCell="1" allowOverlap="1" wp14:anchorId="697D3C35" wp14:editId="047B9AD8">
                <wp:simplePos x="0" y="0"/>
                <wp:positionH relativeFrom="column">
                  <wp:posOffset>-62865</wp:posOffset>
                </wp:positionH>
                <wp:positionV relativeFrom="paragraph">
                  <wp:posOffset>77470</wp:posOffset>
                </wp:positionV>
                <wp:extent cx="6071235" cy="253365"/>
                <wp:effectExtent l="0" t="0" r="5715"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9" name="AutoShape 32"/>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10" name="AutoShape 33"/>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8D166" id="グループ化 8" o:spid="_x0000_s1026" style="position:absolute;left:0;text-align:left;margin-left:-4.95pt;margin-top:6.1pt;width:478.05pt;height:19.95pt;z-index:251696128"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">
                <v:shape id="AutoShape 32"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NxMIA&#10;AADaAAAADwAAAGRycy9kb3ducmV2LnhtbESPQWsCMRSE7wX/Q3hCbzWrguhqFBEKequuCN4em9fd&#10;pZuXJUk3a399Uyh4HGbmG2azG0wrenK+saxgOslAEJdWN1wpuBbvb0sQPiBrbC2Tggd52G1HLxvM&#10;tY18pv4SKpEg7HNUUIfQ5VL6siaDfmI74uR9WmcwJOkqqR3GBDetnGXZQhpsOC3U2NGhpvLr8m0U&#10;6H0VYzGbP/pwcqt7Mf+43X+iUq/jYb8GEWgIz/B/+6gVrODvSr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03EwgAAANoAAAAPAAAAAAAAAAAAAAAAAJgCAABkcnMvZG93&#10;bnJldi54bWxQSwUGAAAAAAQABAD1AAAAhwMAAAAA&#10;" fillcolor="gray" stroked="f">
                  <v:fill opacity="35980f"/>
                  <v:shadow type="perspective" opacity=".5" origin="-.5,-.5" offset="-6pt,-6pt" matrix=".75,,,.75"/>
                  <v:textbox inset="5.85pt,.7pt,5.85pt,.7pt"/>
                </v:shape>
                <v:shape id="AutoShape 33"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cUA&#10;AADbAAAADwAAAGRycy9kb3ducmV2LnhtbESPQWvCQBCF74X+h2UKXopuzMFKdJVWEAWlYFoP3obs&#10;NAnNzobsqvHfOwfB2wzvzXvfzJe9a9SFulB7NjAeJaCIC29rLg38/qyHU1AhIltsPJOBGwVYLl5f&#10;5phZf+UDXfJYKgnhkKGBKsY20zoUFTkMI98Si/bnO4dR1q7UtsOrhLtGp0ky0Q5rloYKW1pVVPzn&#10;Z2cgP3+k5WnPk5177913ejykfvNlzOCt/5yBitTHp/lxvbWCL/T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hxQAAANsAAAAPAAAAAAAAAAAAAAAAAJgCAABkcnMv&#10;ZG93bnJldi54bWxQSwUGAAAAAAQABAD1AAAAigMAAAAA&#10;" fillcolor="black" stroked="f">
                  <v:fill opacity="35980f"/>
                  <v:shadow type="perspective" opacity=".5" origin="-.5,-.5" offset="-6pt,-6pt" matrix=".75,,,.75"/>
                  <v:textbox inset="5.85pt,.7pt,5.85pt,.7pt"/>
                </v:shape>
              </v:group>
            </w:pict>
          </mc:Fallback>
        </mc:AlternateContent>
      </w:r>
      <w:r w:rsidR="00823BFF" w:rsidRPr="004D3E1C">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t>◆</w:t>
      </w:r>
      <w:r w:rsidR="00823BFF">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確認制度</w:t>
      </w:r>
      <w:r w:rsidR="00823BFF" w:rsidRPr="004D3E1C">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について</w:t>
      </w:r>
    </w:p>
    <w:p w:rsidR="005927FE" w:rsidRDefault="005927FE" w:rsidP="00823BFF">
      <w:pPr>
        <w:spacing w:line="240" w:lineRule="exact"/>
        <w:rPr>
          <w:rFonts w:ascii="ＭＳ 明朝" w:eastAsia="ＭＳ 明朝" w:hAnsi="ＭＳ 明朝"/>
          <w:noProof/>
          <w:sz w:val="20"/>
          <w:szCs w:val="20"/>
        </w:rPr>
      </w:pPr>
    </w:p>
    <w:p w:rsidR="005927FE" w:rsidRDefault="005927FE" w:rsidP="005927FE">
      <w:pPr>
        <w:snapToGrid w:val="0"/>
        <w:spacing w:beforeLines="20" w:before="72"/>
        <w:ind w:firstLineChars="100" w:firstLine="200"/>
        <w:rPr>
          <w:rFonts w:ascii="ＭＳ 明朝" w:eastAsia="ＭＳ 明朝" w:hAnsi="ＭＳ 明朝"/>
          <w:noProof/>
          <w:sz w:val="20"/>
          <w:szCs w:val="20"/>
        </w:rPr>
      </w:pPr>
      <w:r>
        <w:rPr>
          <w:rFonts w:ascii="ＭＳ 明朝" w:eastAsia="ＭＳ 明朝" w:hAnsi="ＭＳ 明朝" w:hint="eastAsia"/>
          <w:noProof/>
          <w:sz w:val="20"/>
          <w:szCs w:val="20"/>
        </w:rPr>
        <w:t>子ども・子育て支援新制度においては、給付の実施主体である市町村が、認可を受けた教育・保育施設、地域型保育事業所に対して、その申請に基づき、市町村事業計画に照らし、認定区分ごとの利用定員を定めた上で給付の対象となることを確認し、給付費（委託費）を支払うこととなっています。</w:t>
      </w:r>
    </w:p>
    <w:p w:rsidR="005927FE" w:rsidRDefault="005927FE" w:rsidP="005927FE">
      <w:pPr>
        <w:spacing w:line="240" w:lineRule="exact"/>
        <w:rPr>
          <w:rFonts w:ascii="ＭＳ 明朝" w:eastAsia="ＭＳ 明朝" w:hAnsi="ＭＳ 明朝"/>
          <w:noProof/>
          <w:sz w:val="20"/>
          <w:szCs w:val="20"/>
        </w:rPr>
      </w:pPr>
      <w:r>
        <w:rPr>
          <w:rFonts w:ascii="ＭＳ 明朝" w:eastAsia="ＭＳ 明朝" w:hAnsi="ＭＳ 明朝" w:hint="eastAsia"/>
          <w:noProof/>
          <w:sz w:val="20"/>
          <w:szCs w:val="20"/>
        </w:rPr>
        <w:t>子ども・子育て支援法に基づく確認制度における「利用定員」等の各施設・事業の運営に関する基準（運営基準）は、国が定める基準を踏まえ、</w:t>
      </w:r>
      <w:r>
        <w:rPr>
          <w:rFonts w:ascii="ＭＳ ゴシック" w:eastAsia="ＭＳ ゴシック" w:hAnsi="ＭＳ ゴシック" w:hint="eastAsia"/>
          <w:b/>
          <w:noProof/>
          <w:color w:val="FF0000"/>
          <w:sz w:val="20"/>
          <w:szCs w:val="20"/>
          <w:u w:val="single"/>
        </w:rPr>
        <w:t>市町村が条例として策定する</w:t>
      </w:r>
      <w:r>
        <w:rPr>
          <w:rFonts w:ascii="ＭＳ 明朝" w:eastAsia="ＭＳ 明朝" w:hAnsi="ＭＳ 明朝" w:hint="eastAsia"/>
          <w:noProof/>
          <w:sz w:val="20"/>
          <w:szCs w:val="20"/>
        </w:rPr>
        <w:t>必要があります。</w:t>
      </w:r>
    </w:p>
    <w:p w:rsidR="00B73F11" w:rsidRDefault="00823BFF" w:rsidP="00823BFF">
      <w:pPr>
        <w:spacing w:line="240" w:lineRule="exact"/>
        <w:rPr>
          <w:rFonts w:ascii="ＭＳ 明朝" w:eastAsia="ＭＳ 明朝" w:hAnsi="ＭＳ 明朝"/>
          <w:noProof/>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98176" behindDoc="0" locked="1" layoutInCell="1" allowOverlap="1" wp14:anchorId="3C0A276C" wp14:editId="6C973977">
                <wp:simplePos x="0" y="0"/>
                <wp:positionH relativeFrom="column">
                  <wp:posOffset>10416540</wp:posOffset>
                </wp:positionH>
                <wp:positionV relativeFrom="paragraph">
                  <wp:posOffset>6998970</wp:posOffset>
                </wp:positionV>
                <wp:extent cx="2828925" cy="614680"/>
                <wp:effectExtent l="10795" t="12065" r="8255" b="114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14680"/>
                        </a:xfrm>
                        <a:prstGeom prst="rect">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8557A5" w:rsidRDefault="007255B9" w:rsidP="00823BFF">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823BFF">
                            <w:pPr>
                              <w:snapToGrid w:val="0"/>
                              <w:ind w:firstLineChars="100" w:firstLine="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・1ヶ月平均〔8時間×300日÷12ヶ月＝200</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w:t>
                            </w:r>
                          </w:p>
                          <w:p w:rsidR="007255B9" w:rsidRDefault="007255B9" w:rsidP="00823BFF">
                            <w:pPr>
                              <w:snapToGrid w:val="0"/>
                              <w:ind w:leftChars="75" w:left="318" w:hangingChars="100" w:hanging="160"/>
                            </w:pPr>
                            <w:r w:rsidRPr="008557A5">
                              <w:rPr>
                                <w:rFonts w:ascii="ＭＳ 明朝" w:eastAsia="ＭＳ 明朝" w:hAnsi="ＭＳ 明朝" w:hint="eastAsia"/>
                                <w:noProof/>
                                <w:sz w:val="16"/>
                                <w:szCs w:val="16"/>
                              </w:rPr>
                              <w:t>・1ヶ月最大〔8時間（原則的な保育時間）×6日×（31日÷7日）＝212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←月～土曜開所の場合の週6日8時間利用〕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A276C" id="正方形/長方形 11" o:spid="_x0000_s1048" style="position:absolute;left:0;text-align:left;margin-left:820.2pt;margin-top:551.1pt;width:222.75pt;height:4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" fillcolor="#ff9">
                <v:textbox inset="5.85pt,.7pt,5.85pt,.7pt">
                  <w:txbxContent>
                    <w:p w:rsidR="007255B9" w:rsidRPr="008557A5" w:rsidRDefault="007255B9" w:rsidP="00823BFF">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823BFF">
                      <w:pPr>
                        <w:snapToGrid w:val="0"/>
                        <w:ind w:firstLineChars="100" w:firstLine="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・1ヶ月平均〔8時間×300日÷12ヶ月＝200</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w:t>
                      </w:r>
                    </w:p>
                    <w:p w:rsidR="007255B9" w:rsidRDefault="007255B9" w:rsidP="00823BFF">
                      <w:pPr>
                        <w:snapToGrid w:val="0"/>
                        <w:ind w:leftChars="75" w:left="318" w:hangingChars="100" w:hanging="160"/>
                      </w:pPr>
                      <w:r w:rsidRPr="008557A5">
                        <w:rPr>
                          <w:rFonts w:ascii="ＭＳ 明朝" w:eastAsia="ＭＳ 明朝" w:hAnsi="ＭＳ 明朝" w:hint="eastAsia"/>
                          <w:noProof/>
                          <w:sz w:val="16"/>
                          <w:szCs w:val="16"/>
                        </w:rPr>
                        <w:t>・1ヶ月最大〔8時間（原則的な保育時間）×6日×（31日÷7日）＝212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←月～土曜開所の場合の週6日8時間利用〕</w:t>
                      </w:r>
                    </w:p>
                  </w:txbxContent>
                </v:textbox>
                <w10:anchorlock/>
              </v:rect>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97152" behindDoc="0" locked="1" layoutInCell="1" allowOverlap="1" wp14:anchorId="00848544" wp14:editId="76F93EEB">
                <wp:simplePos x="0" y="0"/>
                <wp:positionH relativeFrom="column">
                  <wp:posOffset>7543800</wp:posOffset>
                </wp:positionH>
                <wp:positionV relativeFrom="paragraph">
                  <wp:posOffset>5191760</wp:posOffset>
                </wp:positionV>
                <wp:extent cx="2703195" cy="817245"/>
                <wp:effectExtent l="5080" t="5080" r="149225" b="63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817245"/>
                        </a:xfrm>
                        <a:prstGeom prst="wedgeRectCallout">
                          <a:avLst>
                            <a:gd name="adj1" fmla="val 54884"/>
                            <a:gd name="adj2" fmla="val -41454"/>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55B9" w:rsidRPr="008557A5" w:rsidRDefault="007255B9" w:rsidP="00823BFF">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823BFF">
                            <w:pPr>
                              <w:snapToGrid w:val="0"/>
                              <w:ind w:leftChars="95" w:left="199"/>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・1ヶ月平均〔11時間×300日÷12ヶ月＝275時間〕</w:t>
                            </w:r>
                          </w:p>
                          <w:p w:rsidR="007255B9" w:rsidRPr="008557A5" w:rsidRDefault="007255B9" w:rsidP="00823BFF">
                            <w:pPr>
                              <w:snapToGrid w:val="0"/>
                              <w:ind w:leftChars="95" w:left="359"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・1ヶ月最大〔11時間×6日×（31日÷7日）＝292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←月～土曜開所の場合の週6日11時間利用〕</w:t>
                            </w:r>
                          </w:p>
                          <w:p w:rsidR="007255B9" w:rsidRDefault="007255B9" w:rsidP="00823BFF">
                            <w:pPr>
                              <w:snapToGrid w:val="0"/>
                              <w:ind w:leftChars="75" w:left="318" w:hangingChars="100" w:hanging="160"/>
                            </w:pPr>
                            <w:r w:rsidRPr="008557A5">
                              <w:rPr>
                                <w:rFonts w:ascii="ＭＳ 明朝" w:eastAsia="ＭＳ 明朝" w:hAnsi="ＭＳ 明朝" w:hint="eastAsia"/>
                                <w:noProof/>
                                <w:sz w:val="16"/>
                                <w:szCs w:val="16"/>
                              </w:rPr>
                              <w:t>・1ヶ月最低〔8時間（原則的な保育時間）×6日×（31日÷7日）＝212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←保育短時間の上限〕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8544" id="四角形吹き出し 15" o:spid="_x0000_s1049" type="#_x0000_t61" style="position:absolute;left:0;text-align:left;margin-left:594pt;margin-top:408.8pt;width:212.85pt;height:6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" adj="22655,1846" fillcolor="#ff9">
                <v:textbox inset="5.85pt,.7pt,5.85pt,.7pt">
                  <w:txbxContent>
                    <w:p w:rsidR="007255B9" w:rsidRPr="008557A5" w:rsidRDefault="007255B9" w:rsidP="00823BFF">
                      <w:pPr>
                        <w:snapToGrid w:val="0"/>
                        <w:ind w:left="160"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※計算方法</w:t>
                      </w:r>
                    </w:p>
                    <w:p w:rsidR="007255B9" w:rsidRPr="008557A5" w:rsidRDefault="007255B9" w:rsidP="00823BFF">
                      <w:pPr>
                        <w:snapToGrid w:val="0"/>
                        <w:ind w:leftChars="95" w:left="199"/>
                        <w:rPr>
                          <w:rFonts w:ascii="ＭＳ 明朝" w:eastAsia="ＭＳ 明朝" w:hAnsi="ＭＳ 明朝"/>
                          <w:noProof/>
                          <w:sz w:val="16"/>
                          <w:szCs w:val="16"/>
                        </w:rPr>
                      </w:pPr>
                      <w:r w:rsidRPr="008557A5">
                        <w:rPr>
                          <w:rFonts w:ascii="ＭＳ 明朝" w:eastAsia="ＭＳ 明朝" w:hAnsi="ＭＳ 明朝" w:hint="eastAsia"/>
                          <w:noProof/>
                          <w:sz w:val="16"/>
                          <w:szCs w:val="16"/>
                        </w:rPr>
                        <w:t>・1ヶ月平均〔11時間×300日÷12ヶ月＝275時間〕</w:t>
                      </w:r>
                    </w:p>
                    <w:p w:rsidR="007255B9" w:rsidRPr="008557A5" w:rsidRDefault="007255B9" w:rsidP="00823BFF">
                      <w:pPr>
                        <w:snapToGrid w:val="0"/>
                        <w:ind w:leftChars="95" w:left="359" w:hangingChars="100" w:hanging="160"/>
                        <w:rPr>
                          <w:rFonts w:ascii="ＭＳ 明朝" w:eastAsia="ＭＳ 明朝" w:hAnsi="ＭＳ 明朝"/>
                          <w:noProof/>
                          <w:sz w:val="16"/>
                          <w:szCs w:val="16"/>
                        </w:rPr>
                      </w:pPr>
                      <w:r w:rsidRPr="008557A5">
                        <w:rPr>
                          <w:rFonts w:ascii="ＭＳ 明朝" w:eastAsia="ＭＳ 明朝" w:hAnsi="ＭＳ 明朝" w:hint="eastAsia"/>
                          <w:noProof/>
                          <w:sz w:val="16"/>
                          <w:szCs w:val="16"/>
                        </w:rPr>
                        <w:t>・1ヶ月最大〔11時間×6日×（31日÷7日）＝292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←月～土曜開所の場合の週6日11時間利用〕</w:t>
                      </w:r>
                    </w:p>
                    <w:p w:rsidR="007255B9" w:rsidRDefault="007255B9" w:rsidP="00823BFF">
                      <w:pPr>
                        <w:snapToGrid w:val="0"/>
                        <w:ind w:leftChars="75" w:left="318" w:hangingChars="100" w:hanging="160"/>
                      </w:pPr>
                      <w:r w:rsidRPr="008557A5">
                        <w:rPr>
                          <w:rFonts w:ascii="ＭＳ 明朝" w:eastAsia="ＭＳ 明朝" w:hAnsi="ＭＳ 明朝" w:hint="eastAsia"/>
                          <w:noProof/>
                          <w:sz w:val="16"/>
                          <w:szCs w:val="16"/>
                        </w:rPr>
                        <w:t>・1ヶ月最低〔8時間（原則的な保育時間）×6日×（31日÷7日）＝212</w:t>
                      </w:r>
                      <w:r>
                        <w:rPr>
                          <w:rFonts w:ascii="ＭＳ 明朝" w:eastAsia="ＭＳ 明朝" w:hAnsi="ＭＳ 明朝" w:hint="eastAsia"/>
                          <w:noProof/>
                          <w:sz w:val="16"/>
                          <w:szCs w:val="16"/>
                        </w:rPr>
                        <w:t>時間</w:t>
                      </w:r>
                      <w:r w:rsidRPr="008557A5">
                        <w:rPr>
                          <w:rFonts w:ascii="ＭＳ 明朝" w:eastAsia="ＭＳ 明朝" w:hAnsi="ＭＳ 明朝" w:hint="eastAsia"/>
                          <w:noProof/>
                          <w:sz w:val="16"/>
                          <w:szCs w:val="16"/>
                        </w:rPr>
                        <w:t>←保育短時間の上限〕</w:t>
                      </w:r>
                    </w:p>
                  </w:txbxContent>
                </v:textbox>
                <w10:anchorlock/>
              </v:shape>
            </w:pict>
          </mc:Fallback>
        </mc:AlternateContent>
      </w:r>
    </w:p>
    <w:p w:rsidR="00B73F11" w:rsidRPr="00160623" w:rsidRDefault="00B73F11" w:rsidP="00B73F11">
      <w:pPr>
        <w:spacing w:line="280" w:lineRule="exact"/>
        <w:rPr>
          <w:rFonts w:ascii="HGP創英角ｺﾞｼｯｸUB" w:eastAsia="HGP創英角ｺﾞｼｯｸUB" w:hAnsi="HGP創英角ｺﾞｼｯｸUB"/>
          <w:noProof/>
          <w:color w:val="943634" w:themeColor="accent2" w:themeShade="BF"/>
          <w:sz w:val="22"/>
          <w:szCs w:val="22"/>
        </w:rPr>
      </w:pPr>
      <w:r>
        <w:rPr>
          <w:rFonts w:ascii="HGP創英角ｺﾞｼｯｸUB" w:eastAsia="HGP創英角ｺﾞｼｯｸUB" w:hAnsi="HGP創英角ｺﾞｼｯｸUB" w:hint="eastAsia"/>
          <w:bCs/>
          <w:noProof/>
          <w:color w:val="943634" w:themeColor="accent2" w:themeShade="BF"/>
          <w:sz w:val="22"/>
          <w:szCs w:val="22"/>
        </w:rPr>
        <w:t>１</w:t>
      </w:r>
      <w:r w:rsidRPr="00160623">
        <w:rPr>
          <w:rFonts w:ascii="HGP創英角ｺﾞｼｯｸUB" w:eastAsia="HGP創英角ｺﾞｼｯｸUB" w:hAnsi="HGP創英角ｺﾞｼｯｸUB" w:hint="eastAsia"/>
          <w:bCs/>
          <w:noProof/>
          <w:color w:val="943634" w:themeColor="accent2" w:themeShade="BF"/>
          <w:sz w:val="22"/>
          <w:szCs w:val="22"/>
        </w:rPr>
        <w:t>．</w:t>
      </w:r>
      <w:r w:rsidRPr="00B73F11">
        <w:rPr>
          <w:rFonts w:ascii="HGP創英角ｺﾞｼｯｸUB" w:eastAsia="HGP創英角ｺﾞｼｯｸUB" w:hAnsi="HGP創英角ｺﾞｼｯｸUB" w:hint="eastAsia"/>
          <w:bCs/>
          <w:noProof/>
          <w:color w:val="943634" w:themeColor="accent2" w:themeShade="BF"/>
          <w:sz w:val="22"/>
          <w:szCs w:val="22"/>
        </w:rPr>
        <w:t>概要</w:t>
      </w:r>
    </w:p>
    <w:p w:rsidR="00B73F11" w:rsidRPr="00B73F11" w:rsidRDefault="00B73F11" w:rsidP="00B73F11">
      <w:pPr>
        <w:pStyle w:val="a5"/>
        <w:rPr>
          <w:rFonts w:eastAsia="ＭＳ Ｐゴシック" w:cs="ＭＳ Ｐゴシック"/>
          <w:kern w:val="0"/>
          <w:sz w:val="24"/>
          <w:szCs w:val="24"/>
        </w:rPr>
      </w:pPr>
      <w:r w:rsidRPr="00B73F11">
        <w:rPr>
          <w:rFonts w:hint="eastAsia"/>
        </w:rPr>
        <w:t>○　子ども・子育て支援新制度では、実施主体である市町村が、認可施設・事業者から、施設型給付・委託費、地域型保育給付の対象となる施設・事業者を確認する。</w:t>
      </w:r>
    </w:p>
    <w:p w:rsidR="00B73F11" w:rsidRPr="00B73F11" w:rsidRDefault="00B73F11" w:rsidP="00B73F11">
      <w:pPr>
        <w:pStyle w:val="a5"/>
        <w:rPr>
          <w:rFonts w:eastAsia="ＭＳ Ｐゴシック" w:cs="ＭＳ Ｐゴシック"/>
          <w:kern w:val="0"/>
          <w:sz w:val="24"/>
          <w:szCs w:val="24"/>
        </w:rPr>
      </w:pPr>
      <w:r w:rsidRPr="00B73F11">
        <w:rPr>
          <w:rFonts w:hint="eastAsia"/>
        </w:rPr>
        <w:t>○　確認を受けた施設・事業者は、運営基準を遵守しなければならず、また、それらの施設・事業者に関する基本的な情報を都道府県が利用者に公表する。</w:t>
      </w:r>
    </w:p>
    <w:p w:rsidR="00823BFF" w:rsidRDefault="00823BFF" w:rsidP="00FD2388">
      <w:pPr>
        <w:spacing w:line="240" w:lineRule="exact"/>
      </w:pPr>
    </w:p>
    <w:p w:rsidR="00823BFF" w:rsidRPr="00160623" w:rsidRDefault="00B73F11" w:rsidP="00823BFF">
      <w:pPr>
        <w:spacing w:line="280" w:lineRule="exact"/>
        <w:rPr>
          <w:rFonts w:ascii="HGP創英角ｺﾞｼｯｸUB" w:eastAsia="HGP創英角ｺﾞｼｯｸUB" w:hAnsi="HGP創英角ｺﾞｼｯｸUB"/>
          <w:noProof/>
          <w:color w:val="943634" w:themeColor="accent2" w:themeShade="BF"/>
          <w:sz w:val="22"/>
          <w:szCs w:val="22"/>
        </w:rPr>
      </w:pPr>
      <w:r>
        <w:rPr>
          <w:rFonts w:ascii="HGP創英角ｺﾞｼｯｸUB" w:eastAsia="HGP創英角ｺﾞｼｯｸUB" w:hAnsi="HGP創英角ｺﾞｼｯｸUB" w:hint="eastAsia"/>
          <w:bCs/>
          <w:noProof/>
          <w:color w:val="943634" w:themeColor="accent2" w:themeShade="BF"/>
          <w:sz w:val="22"/>
          <w:szCs w:val="22"/>
        </w:rPr>
        <w:t>２</w:t>
      </w:r>
      <w:r w:rsidR="00823BFF" w:rsidRPr="00160623">
        <w:rPr>
          <w:rFonts w:ascii="HGP創英角ｺﾞｼｯｸUB" w:eastAsia="HGP創英角ｺﾞｼｯｸUB" w:hAnsi="HGP創英角ｺﾞｼｯｸUB" w:hint="eastAsia"/>
          <w:bCs/>
          <w:noProof/>
          <w:color w:val="943634" w:themeColor="accent2" w:themeShade="BF"/>
          <w:sz w:val="22"/>
          <w:szCs w:val="22"/>
        </w:rPr>
        <w:t>．</w:t>
      </w:r>
      <w:r w:rsidR="00823BFF" w:rsidRPr="00823BFF">
        <w:rPr>
          <w:rFonts w:ascii="HGP創英角ｺﾞｼｯｸUB" w:eastAsia="HGP創英角ｺﾞｼｯｸUB" w:hAnsi="HGP創英角ｺﾞｼｯｸUB" w:hint="eastAsia"/>
          <w:bCs/>
          <w:noProof/>
          <w:color w:val="943634" w:themeColor="accent2" w:themeShade="BF"/>
          <w:sz w:val="22"/>
          <w:szCs w:val="22"/>
        </w:rPr>
        <w:t>運営基準について</w:t>
      </w:r>
    </w:p>
    <w:p w:rsidR="00823BFF" w:rsidRDefault="00823BFF" w:rsidP="00823BFF">
      <w:pPr>
        <w:pStyle w:val="a5"/>
      </w:pPr>
      <w:r w:rsidRPr="00823BFF">
        <w:rPr>
          <w:rFonts w:hint="eastAsia"/>
        </w:rPr>
        <w:t>○　給付の対象となる教育・保育の適切な提供等に当たって施設・事業者に対して求める基準を設定。</w:t>
      </w:r>
    </w:p>
    <w:p w:rsidR="00B73F11" w:rsidRPr="00823BFF" w:rsidRDefault="00B73F11" w:rsidP="00823BFF">
      <w:pPr>
        <w:pStyle w:val="a5"/>
      </w:pPr>
    </w:p>
    <w:tbl>
      <w:tblPr>
        <w:tblW w:w="97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2807"/>
        <w:gridCol w:w="6945"/>
      </w:tblGrid>
      <w:tr w:rsidR="00823BFF" w:rsidRPr="0039303F" w:rsidTr="00B73F11">
        <w:trPr>
          <w:trHeight w:val="20"/>
        </w:trPr>
        <w:tc>
          <w:tcPr>
            <w:tcW w:w="2807" w:type="dxa"/>
            <w:shd w:val="clear" w:color="auto" w:fill="4BACC6"/>
            <w:tcMar>
              <w:top w:w="57" w:type="dxa"/>
              <w:left w:w="113" w:type="dxa"/>
              <w:bottom w:w="57" w:type="dxa"/>
              <w:right w:w="113" w:type="dxa"/>
            </w:tcMar>
            <w:vAlign w:val="center"/>
            <w:hideMark/>
          </w:tcPr>
          <w:p w:rsidR="00823BFF" w:rsidRPr="0039303F" w:rsidRDefault="00823BFF" w:rsidP="007255B9">
            <w:pPr>
              <w:widowControl/>
              <w:jc w:val="center"/>
              <w:rPr>
                <w:rFonts w:asciiTheme="majorEastAsia" w:eastAsiaTheme="majorEastAsia" w:hAnsiTheme="majorEastAsia" w:cs="Arial"/>
                <w:color w:val="000000" w:themeColor="text1"/>
                <w:kern w:val="0"/>
                <w:sz w:val="18"/>
                <w:szCs w:val="18"/>
              </w:rPr>
            </w:pPr>
            <w:r w:rsidRPr="0039303F">
              <w:rPr>
                <w:rFonts w:asciiTheme="majorEastAsia" w:eastAsiaTheme="majorEastAsia" w:hAnsiTheme="majorEastAsia" w:cs="Arial" w:hint="eastAsia"/>
                <w:b/>
                <w:bCs/>
                <w:color w:val="000000" w:themeColor="text1"/>
                <w:kern w:val="24"/>
                <w:sz w:val="18"/>
                <w:szCs w:val="18"/>
              </w:rPr>
              <w:t>分</w:t>
            </w:r>
            <w:r w:rsidR="00B73F11" w:rsidRPr="0039303F">
              <w:rPr>
                <w:rFonts w:asciiTheme="majorEastAsia" w:eastAsiaTheme="majorEastAsia" w:hAnsiTheme="majorEastAsia" w:cs="Arial" w:hint="eastAsia"/>
                <w:b/>
                <w:bCs/>
                <w:color w:val="000000" w:themeColor="text1"/>
                <w:kern w:val="24"/>
                <w:sz w:val="18"/>
                <w:szCs w:val="18"/>
              </w:rPr>
              <w:t xml:space="preserve">　</w:t>
            </w:r>
            <w:r w:rsidRPr="0039303F">
              <w:rPr>
                <w:rFonts w:asciiTheme="majorEastAsia" w:eastAsiaTheme="majorEastAsia" w:hAnsiTheme="majorEastAsia" w:cs="Arial" w:hint="eastAsia"/>
                <w:b/>
                <w:bCs/>
                <w:color w:val="000000" w:themeColor="text1"/>
                <w:kern w:val="24"/>
                <w:sz w:val="18"/>
                <w:szCs w:val="18"/>
              </w:rPr>
              <w:t>類</w:t>
            </w:r>
          </w:p>
        </w:tc>
        <w:tc>
          <w:tcPr>
            <w:tcW w:w="6945" w:type="dxa"/>
            <w:shd w:val="clear" w:color="auto" w:fill="4BACC6"/>
            <w:tcMar>
              <w:top w:w="57" w:type="dxa"/>
              <w:left w:w="113" w:type="dxa"/>
              <w:bottom w:w="57" w:type="dxa"/>
              <w:right w:w="113" w:type="dxa"/>
            </w:tcMar>
            <w:vAlign w:val="center"/>
            <w:hideMark/>
          </w:tcPr>
          <w:p w:rsidR="00823BFF" w:rsidRPr="0039303F" w:rsidRDefault="00823BFF" w:rsidP="007255B9">
            <w:pPr>
              <w:widowControl/>
              <w:jc w:val="center"/>
              <w:rPr>
                <w:rFonts w:asciiTheme="majorEastAsia" w:eastAsiaTheme="majorEastAsia" w:hAnsiTheme="majorEastAsia" w:cs="Arial"/>
                <w:color w:val="000000" w:themeColor="text1"/>
                <w:kern w:val="0"/>
                <w:sz w:val="18"/>
                <w:szCs w:val="18"/>
              </w:rPr>
            </w:pPr>
            <w:r w:rsidRPr="0039303F">
              <w:rPr>
                <w:rFonts w:asciiTheme="majorEastAsia" w:eastAsiaTheme="majorEastAsia" w:hAnsiTheme="majorEastAsia" w:cs="Arial" w:hint="eastAsia"/>
                <w:b/>
                <w:bCs/>
                <w:color w:val="000000" w:themeColor="text1"/>
                <w:kern w:val="24"/>
                <w:sz w:val="18"/>
                <w:szCs w:val="18"/>
              </w:rPr>
              <w:t>主な事項</w:t>
            </w:r>
          </w:p>
        </w:tc>
      </w:tr>
      <w:tr w:rsidR="00823BFF" w:rsidRPr="00823BFF" w:rsidTr="00B73F11">
        <w:trPr>
          <w:trHeight w:val="20"/>
        </w:trPr>
        <w:tc>
          <w:tcPr>
            <w:tcW w:w="2807" w:type="dxa"/>
            <w:shd w:val="clear" w:color="auto" w:fill="D0E3EA"/>
            <w:tcMar>
              <w:top w:w="72" w:type="dxa"/>
              <w:left w:w="144" w:type="dxa"/>
              <w:bottom w:w="72" w:type="dxa"/>
              <w:right w:w="144" w:type="dxa"/>
            </w:tcMar>
            <w:vAlign w:val="center"/>
            <w:hideMark/>
          </w:tcPr>
          <w:p w:rsidR="00823BFF" w:rsidRPr="00823BFF" w:rsidRDefault="00823BFF" w:rsidP="00B73F11">
            <w:pPr>
              <w:widowControl/>
              <w:spacing w:line="240" w:lineRule="exact"/>
              <w:jc w:val="center"/>
              <w:rPr>
                <w:rFonts w:hAnsi="HG丸ｺﾞｼｯｸM-PRO" w:cs="Arial"/>
                <w:kern w:val="0"/>
                <w:sz w:val="18"/>
                <w:szCs w:val="18"/>
              </w:rPr>
            </w:pPr>
            <w:r w:rsidRPr="00823BFF">
              <w:rPr>
                <w:rFonts w:hAnsi="HG丸ｺﾞｼｯｸM-PRO" w:cs="Arial"/>
                <w:color w:val="000000" w:themeColor="text1"/>
                <w:kern w:val="24"/>
                <w:sz w:val="18"/>
                <w:szCs w:val="18"/>
              </w:rPr>
              <w:t>利用開始に伴う基準</w:t>
            </w:r>
          </w:p>
        </w:tc>
        <w:tc>
          <w:tcPr>
            <w:tcW w:w="6945" w:type="dxa"/>
            <w:shd w:val="clear" w:color="auto" w:fill="D0E3EA"/>
            <w:tcMar>
              <w:top w:w="57" w:type="dxa"/>
              <w:left w:w="57" w:type="dxa"/>
              <w:bottom w:w="57" w:type="dxa"/>
              <w:right w:w="57" w:type="dxa"/>
            </w:tcMar>
            <w:vAlign w:val="center"/>
            <w:hideMark/>
          </w:tcPr>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・提供する教育・保育の内容・手続きの説明、同意、契約</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・定員を上回る利用の申込みがあった場合の選考　　など</w:t>
            </w:r>
          </w:p>
        </w:tc>
      </w:tr>
      <w:tr w:rsidR="00823BFF" w:rsidRPr="00823BFF" w:rsidTr="00B73F11">
        <w:trPr>
          <w:trHeight w:val="20"/>
        </w:trPr>
        <w:tc>
          <w:tcPr>
            <w:tcW w:w="2807" w:type="dxa"/>
            <w:shd w:val="clear" w:color="auto" w:fill="E9F1F5"/>
            <w:tcMar>
              <w:top w:w="72" w:type="dxa"/>
              <w:left w:w="144" w:type="dxa"/>
              <w:bottom w:w="72" w:type="dxa"/>
              <w:right w:w="144" w:type="dxa"/>
            </w:tcMar>
            <w:vAlign w:val="center"/>
            <w:hideMark/>
          </w:tcPr>
          <w:p w:rsidR="00823BFF" w:rsidRPr="00823BFF" w:rsidRDefault="00823BFF" w:rsidP="00B73F11">
            <w:pPr>
              <w:widowControl/>
              <w:spacing w:line="240" w:lineRule="exact"/>
              <w:jc w:val="center"/>
              <w:rPr>
                <w:rFonts w:hAnsi="HG丸ｺﾞｼｯｸM-PRO" w:cs="Arial"/>
                <w:kern w:val="0"/>
                <w:sz w:val="18"/>
                <w:szCs w:val="18"/>
              </w:rPr>
            </w:pPr>
            <w:r w:rsidRPr="00823BFF">
              <w:rPr>
                <w:rFonts w:hAnsi="HG丸ｺﾞｼｯｸM-PRO" w:cs="Arial"/>
                <w:color w:val="000000" w:themeColor="text1"/>
                <w:kern w:val="24"/>
                <w:sz w:val="18"/>
                <w:szCs w:val="18"/>
              </w:rPr>
              <w:t>教育・保育の提供に伴う基準</w:t>
            </w:r>
          </w:p>
        </w:tc>
        <w:tc>
          <w:tcPr>
            <w:tcW w:w="6945" w:type="dxa"/>
            <w:shd w:val="clear" w:color="auto" w:fill="E9F1F5"/>
            <w:tcMar>
              <w:top w:w="57" w:type="dxa"/>
              <w:left w:w="57" w:type="dxa"/>
              <w:bottom w:w="57" w:type="dxa"/>
              <w:right w:w="57" w:type="dxa"/>
            </w:tcMar>
            <w:vAlign w:val="center"/>
            <w:hideMark/>
          </w:tcPr>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・幼稚園教育要領、保育所保育指針等に則った教育・保育の提供</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・子どもの適切な処遇（虐待の禁止等を含む）　　　　　など</w:t>
            </w:r>
          </w:p>
        </w:tc>
      </w:tr>
      <w:tr w:rsidR="00823BFF" w:rsidRPr="00823BFF" w:rsidTr="00B73F11">
        <w:trPr>
          <w:trHeight w:val="20"/>
        </w:trPr>
        <w:tc>
          <w:tcPr>
            <w:tcW w:w="2807" w:type="dxa"/>
            <w:shd w:val="clear" w:color="auto" w:fill="D0E3EA"/>
            <w:tcMar>
              <w:top w:w="72" w:type="dxa"/>
              <w:left w:w="144" w:type="dxa"/>
              <w:bottom w:w="72" w:type="dxa"/>
              <w:right w:w="144" w:type="dxa"/>
            </w:tcMar>
            <w:vAlign w:val="center"/>
            <w:hideMark/>
          </w:tcPr>
          <w:p w:rsidR="00823BFF" w:rsidRPr="00823BFF" w:rsidRDefault="00823BFF" w:rsidP="00B73F11">
            <w:pPr>
              <w:widowControl/>
              <w:spacing w:line="240" w:lineRule="exact"/>
              <w:jc w:val="center"/>
              <w:rPr>
                <w:rFonts w:hAnsi="HG丸ｺﾞｼｯｸM-PRO" w:cs="Arial"/>
                <w:kern w:val="0"/>
                <w:sz w:val="18"/>
                <w:szCs w:val="18"/>
              </w:rPr>
            </w:pPr>
            <w:r w:rsidRPr="00823BFF">
              <w:rPr>
                <w:rFonts w:hAnsi="HG丸ｺﾞｼｯｸM-PRO" w:cs="Arial"/>
                <w:color w:val="000000" w:themeColor="text1"/>
                <w:kern w:val="24"/>
                <w:sz w:val="18"/>
                <w:szCs w:val="18"/>
              </w:rPr>
              <w:t>管理・運営等に関する基準</w:t>
            </w:r>
          </w:p>
        </w:tc>
        <w:tc>
          <w:tcPr>
            <w:tcW w:w="6945" w:type="dxa"/>
            <w:shd w:val="clear" w:color="auto" w:fill="D0E3EA"/>
            <w:tcMar>
              <w:top w:w="57" w:type="dxa"/>
              <w:left w:w="57" w:type="dxa"/>
              <w:bottom w:w="57" w:type="dxa"/>
              <w:right w:w="57" w:type="dxa"/>
            </w:tcMar>
            <w:vAlign w:val="center"/>
            <w:hideMark/>
          </w:tcPr>
          <w:p w:rsidR="00823BFF" w:rsidRPr="00823BFF" w:rsidRDefault="00823BFF" w:rsidP="00B73F11">
            <w:pPr>
              <w:widowControl/>
              <w:spacing w:line="240" w:lineRule="exact"/>
              <w:ind w:left="130" w:hanging="130"/>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・施設の目的・運営方針、職員の職種、員数等の重要事項を定めた運営規程の策定、掲示</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・秘密保持、個人情報保護</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・事故防止及び事故発生時の対応</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・評価（自己評価、学校関係者評価、第三者評価）</w:t>
            </w:r>
          </w:p>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・会計処理（区分経理等）　　　　　　　　　　　　　　　　　　など</w:t>
            </w:r>
          </w:p>
        </w:tc>
      </w:tr>
      <w:tr w:rsidR="00823BFF" w:rsidRPr="00823BFF" w:rsidTr="00B73F11">
        <w:trPr>
          <w:trHeight w:val="20"/>
        </w:trPr>
        <w:tc>
          <w:tcPr>
            <w:tcW w:w="2807" w:type="dxa"/>
            <w:shd w:val="clear" w:color="auto" w:fill="E9F1F5"/>
            <w:tcMar>
              <w:top w:w="72" w:type="dxa"/>
              <w:left w:w="144" w:type="dxa"/>
              <w:bottom w:w="72" w:type="dxa"/>
              <w:right w:w="144" w:type="dxa"/>
            </w:tcMar>
            <w:vAlign w:val="center"/>
            <w:hideMark/>
          </w:tcPr>
          <w:p w:rsidR="00823BFF" w:rsidRPr="00823BFF" w:rsidRDefault="00823BFF" w:rsidP="00B73F11">
            <w:pPr>
              <w:widowControl/>
              <w:spacing w:line="240" w:lineRule="exact"/>
              <w:jc w:val="center"/>
              <w:rPr>
                <w:rFonts w:hAnsi="HG丸ｺﾞｼｯｸM-PRO" w:cs="Arial"/>
                <w:kern w:val="0"/>
                <w:sz w:val="18"/>
                <w:szCs w:val="18"/>
              </w:rPr>
            </w:pPr>
            <w:r w:rsidRPr="00823BFF">
              <w:rPr>
                <w:rFonts w:hAnsi="HG丸ｺﾞｼｯｸM-PRO" w:cs="Arial"/>
                <w:color w:val="000000" w:themeColor="text1"/>
                <w:kern w:val="24"/>
                <w:sz w:val="18"/>
                <w:szCs w:val="18"/>
              </w:rPr>
              <w:t>撤退時の基準</w:t>
            </w:r>
          </w:p>
        </w:tc>
        <w:tc>
          <w:tcPr>
            <w:tcW w:w="6945" w:type="dxa"/>
            <w:shd w:val="clear" w:color="auto" w:fill="E9F1F5"/>
            <w:tcMar>
              <w:top w:w="57" w:type="dxa"/>
              <w:left w:w="57" w:type="dxa"/>
              <w:bottom w:w="57" w:type="dxa"/>
              <w:right w:w="57" w:type="dxa"/>
            </w:tcMar>
            <w:vAlign w:val="center"/>
            <w:hideMark/>
          </w:tcPr>
          <w:p w:rsidR="00823BFF" w:rsidRPr="00823BFF" w:rsidRDefault="00823BFF" w:rsidP="00B73F11">
            <w:pPr>
              <w:widowControl/>
              <w:spacing w:line="240" w:lineRule="exact"/>
              <w:jc w:val="left"/>
              <w:rPr>
                <w:rFonts w:asciiTheme="minorEastAsia" w:eastAsiaTheme="minorEastAsia" w:hAnsiTheme="minorEastAsia" w:cs="Arial"/>
                <w:kern w:val="0"/>
                <w:sz w:val="18"/>
                <w:szCs w:val="18"/>
              </w:rPr>
            </w:pPr>
            <w:r w:rsidRPr="00823BFF">
              <w:rPr>
                <w:rFonts w:asciiTheme="minorEastAsia" w:eastAsiaTheme="minorEastAsia" w:hAnsiTheme="minorEastAsia" w:cs="Arial" w:hint="eastAsia"/>
                <w:color w:val="000000" w:themeColor="text1"/>
                <w:kern w:val="24"/>
                <w:sz w:val="18"/>
                <w:szCs w:val="18"/>
              </w:rPr>
              <w:t>・確認の辞退・定員減少における対応（利用者の継続利用のための便宜提供等）</w:t>
            </w:r>
          </w:p>
        </w:tc>
      </w:tr>
    </w:tbl>
    <w:p w:rsidR="00823BFF" w:rsidRPr="00823BFF" w:rsidRDefault="00823BFF" w:rsidP="00823BFF">
      <w:pPr>
        <w:spacing w:line="200" w:lineRule="exact"/>
        <w:rPr>
          <w:rFonts w:ascii="ＭＳ 明朝" w:eastAsia="ＭＳ 明朝" w:hAnsi="ＭＳ 明朝"/>
          <w:noProof/>
          <w:sz w:val="20"/>
          <w:szCs w:val="20"/>
        </w:rPr>
      </w:pPr>
    </w:p>
    <w:p w:rsidR="00823BFF" w:rsidRPr="00823BFF" w:rsidRDefault="00823BFF" w:rsidP="00FD2388">
      <w:pPr>
        <w:spacing w:line="240" w:lineRule="exact"/>
      </w:pPr>
    </w:p>
    <w:p w:rsidR="00B73F11" w:rsidRPr="00160623" w:rsidRDefault="00B73F11" w:rsidP="00B73F11">
      <w:pPr>
        <w:spacing w:line="280" w:lineRule="exact"/>
        <w:rPr>
          <w:rFonts w:ascii="HGP創英角ｺﾞｼｯｸUB" w:eastAsia="HGP創英角ｺﾞｼｯｸUB" w:hAnsi="HGP創英角ｺﾞｼｯｸUB"/>
          <w:noProof/>
          <w:color w:val="943634" w:themeColor="accent2" w:themeShade="BF"/>
          <w:sz w:val="22"/>
          <w:szCs w:val="22"/>
        </w:rPr>
      </w:pPr>
      <w:r>
        <w:rPr>
          <w:rFonts w:ascii="HGP創英角ｺﾞｼｯｸUB" w:eastAsia="HGP創英角ｺﾞｼｯｸUB" w:hAnsi="HGP創英角ｺﾞｼｯｸUB" w:hint="eastAsia"/>
          <w:bCs/>
          <w:noProof/>
          <w:color w:val="943634" w:themeColor="accent2" w:themeShade="BF"/>
          <w:sz w:val="22"/>
          <w:szCs w:val="22"/>
        </w:rPr>
        <w:t>３</w:t>
      </w:r>
      <w:r w:rsidRPr="00160623">
        <w:rPr>
          <w:rFonts w:ascii="HGP創英角ｺﾞｼｯｸUB" w:eastAsia="HGP創英角ｺﾞｼｯｸUB" w:hAnsi="HGP創英角ｺﾞｼｯｸUB" w:hint="eastAsia"/>
          <w:bCs/>
          <w:noProof/>
          <w:color w:val="943634" w:themeColor="accent2" w:themeShade="BF"/>
          <w:sz w:val="22"/>
          <w:szCs w:val="22"/>
        </w:rPr>
        <w:t>．</w:t>
      </w:r>
      <w:r>
        <w:rPr>
          <w:rFonts w:ascii="HGP創英角ｺﾞｼｯｸUB" w:eastAsia="HGP創英角ｺﾞｼｯｸUB" w:hAnsi="HGP創英角ｺﾞｼｯｸUB" w:hint="eastAsia"/>
          <w:bCs/>
          <w:noProof/>
          <w:color w:val="943634" w:themeColor="accent2" w:themeShade="BF"/>
          <w:sz w:val="22"/>
          <w:szCs w:val="22"/>
        </w:rPr>
        <w:t>情報公表</w:t>
      </w:r>
      <w:r w:rsidRPr="00B73F11">
        <w:rPr>
          <w:rFonts w:ascii="HGP創英角ｺﾞｼｯｸUB" w:eastAsia="HGP創英角ｺﾞｼｯｸUB" w:hAnsi="HGP創英角ｺﾞｼｯｸUB" w:hint="eastAsia"/>
          <w:bCs/>
          <w:noProof/>
          <w:color w:val="943634" w:themeColor="accent2" w:themeShade="BF"/>
          <w:sz w:val="22"/>
          <w:szCs w:val="22"/>
        </w:rPr>
        <w:t>について</w:t>
      </w:r>
    </w:p>
    <w:p w:rsidR="00823BFF" w:rsidRDefault="00B73F11" w:rsidP="00B73F11">
      <w:pPr>
        <w:pStyle w:val="a5"/>
      </w:pPr>
      <w:r w:rsidRPr="00B73F11">
        <w:rPr>
          <w:rFonts w:hint="eastAsia"/>
        </w:rPr>
        <w:t>○　施設・事業者の透明性及び教育・保育の質向上を促すための教育・保育に関する情報の報告及び公表の対象となる事項について設定（都道府県が公表）。</w:t>
      </w:r>
    </w:p>
    <w:p w:rsidR="00823BFF" w:rsidRDefault="00823BFF" w:rsidP="00B73F11">
      <w:pPr>
        <w:pStyle w:val="a5"/>
      </w:pPr>
    </w:p>
    <w:tbl>
      <w:tblPr>
        <w:tblW w:w="97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1480"/>
        <w:gridCol w:w="1140"/>
        <w:gridCol w:w="7132"/>
      </w:tblGrid>
      <w:tr w:rsidR="00B73F11" w:rsidRPr="00B73F11" w:rsidTr="00B73F11">
        <w:trPr>
          <w:trHeight w:val="20"/>
        </w:trPr>
        <w:tc>
          <w:tcPr>
            <w:tcW w:w="2620" w:type="dxa"/>
            <w:gridSpan w:val="2"/>
            <w:shd w:val="clear" w:color="auto" w:fill="4BACC6"/>
            <w:tcMar>
              <w:top w:w="57" w:type="dxa"/>
              <w:left w:w="113" w:type="dxa"/>
              <w:bottom w:w="57" w:type="dxa"/>
              <w:right w:w="113" w:type="dxa"/>
            </w:tcMar>
            <w:vAlign w:val="center"/>
            <w:hideMark/>
          </w:tcPr>
          <w:p w:rsidR="00B73F11" w:rsidRPr="00B73F11" w:rsidRDefault="00B73F11" w:rsidP="00B73F11">
            <w:pPr>
              <w:widowControl/>
              <w:spacing w:line="240" w:lineRule="exact"/>
              <w:jc w:val="center"/>
              <w:rPr>
                <w:rFonts w:asciiTheme="majorEastAsia" w:eastAsiaTheme="majorEastAsia" w:hAnsiTheme="majorEastAsia" w:cs="Arial"/>
                <w:color w:val="000000" w:themeColor="text1"/>
                <w:kern w:val="0"/>
                <w:sz w:val="18"/>
                <w:szCs w:val="18"/>
              </w:rPr>
            </w:pPr>
            <w:r w:rsidRPr="00B73F11">
              <w:rPr>
                <w:rFonts w:asciiTheme="majorEastAsia" w:eastAsiaTheme="majorEastAsia" w:hAnsiTheme="majorEastAsia" w:cs="Arial" w:hint="eastAsia"/>
                <w:b/>
                <w:bCs/>
                <w:color w:val="000000" w:themeColor="text1"/>
                <w:kern w:val="24"/>
                <w:sz w:val="18"/>
                <w:szCs w:val="18"/>
              </w:rPr>
              <w:t>分</w:t>
            </w:r>
            <w:r>
              <w:rPr>
                <w:rFonts w:asciiTheme="majorEastAsia" w:eastAsiaTheme="majorEastAsia" w:hAnsiTheme="majorEastAsia" w:cs="Arial" w:hint="eastAsia"/>
                <w:b/>
                <w:bCs/>
                <w:color w:val="000000" w:themeColor="text1"/>
                <w:kern w:val="24"/>
                <w:sz w:val="18"/>
                <w:szCs w:val="18"/>
              </w:rPr>
              <w:t xml:space="preserve">　</w:t>
            </w:r>
            <w:r w:rsidRPr="00B73F11">
              <w:rPr>
                <w:rFonts w:asciiTheme="majorEastAsia" w:eastAsiaTheme="majorEastAsia" w:hAnsiTheme="majorEastAsia" w:cs="Arial" w:hint="eastAsia"/>
                <w:b/>
                <w:bCs/>
                <w:color w:val="000000" w:themeColor="text1"/>
                <w:kern w:val="24"/>
                <w:sz w:val="18"/>
                <w:szCs w:val="18"/>
              </w:rPr>
              <w:t>類</w:t>
            </w:r>
          </w:p>
        </w:tc>
        <w:tc>
          <w:tcPr>
            <w:tcW w:w="7132" w:type="dxa"/>
            <w:shd w:val="clear" w:color="auto" w:fill="4BACC6"/>
            <w:tcMar>
              <w:top w:w="57" w:type="dxa"/>
              <w:left w:w="113" w:type="dxa"/>
              <w:bottom w:w="57" w:type="dxa"/>
              <w:right w:w="113" w:type="dxa"/>
            </w:tcMar>
            <w:vAlign w:val="center"/>
            <w:hideMark/>
          </w:tcPr>
          <w:p w:rsidR="00B73F11" w:rsidRPr="00B73F11" w:rsidRDefault="00B73F11" w:rsidP="00B73F11">
            <w:pPr>
              <w:widowControl/>
              <w:spacing w:line="240" w:lineRule="exact"/>
              <w:jc w:val="center"/>
              <w:rPr>
                <w:rFonts w:asciiTheme="majorEastAsia" w:eastAsiaTheme="majorEastAsia" w:hAnsiTheme="majorEastAsia" w:cs="Arial"/>
                <w:color w:val="000000" w:themeColor="text1"/>
                <w:kern w:val="0"/>
                <w:sz w:val="18"/>
                <w:szCs w:val="18"/>
              </w:rPr>
            </w:pPr>
            <w:r w:rsidRPr="00B73F11">
              <w:rPr>
                <w:rFonts w:asciiTheme="majorEastAsia" w:eastAsiaTheme="majorEastAsia" w:hAnsiTheme="majorEastAsia" w:cs="Arial" w:hint="eastAsia"/>
                <w:b/>
                <w:bCs/>
                <w:color w:val="000000" w:themeColor="text1"/>
                <w:kern w:val="24"/>
                <w:sz w:val="18"/>
                <w:szCs w:val="18"/>
              </w:rPr>
              <w:t>主な事項</w:t>
            </w:r>
          </w:p>
        </w:tc>
      </w:tr>
      <w:tr w:rsidR="00B73F11" w:rsidRPr="00B73F11" w:rsidTr="00B73F11">
        <w:trPr>
          <w:trHeight w:val="20"/>
        </w:trPr>
        <w:tc>
          <w:tcPr>
            <w:tcW w:w="1480" w:type="dxa"/>
            <w:vMerge w:val="restart"/>
            <w:shd w:val="clear" w:color="auto" w:fill="4BACC6"/>
            <w:tcMar>
              <w:top w:w="72" w:type="dxa"/>
              <w:left w:w="144" w:type="dxa"/>
              <w:bottom w:w="72" w:type="dxa"/>
              <w:right w:w="144" w:type="dxa"/>
            </w:tcMar>
            <w:vAlign w:val="center"/>
            <w:hideMark/>
          </w:tcPr>
          <w:p w:rsidR="00B73F11" w:rsidRPr="00B73F11" w:rsidRDefault="00B73F11" w:rsidP="00B73F11">
            <w:pPr>
              <w:widowControl/>
              <w:spacing w:line="240" w:lineRule="exact"/>
              <w:jc w:val="center"/>
              <w:rPr>
                <w:rFonts w:hAnsi="HG丸ｺﾞｼｯｸM-PRO" w:cs="Arial"/>
                <w:color w:val="000000" w:themeColor="text1"/>
                <w:kern w:val="0"/>
                <w:sz w:val="18"/>
                <w:szCs w:val="18"/>
              </w:rPr>
            </w:pPr>
            <w:r w:rsidRPr="00B73F11">
              <w:rPr>
                <w:rFonts w:hAnsi="HG丸ｺﾞｼｯｸM-PRO" w:cs="Arial" w:hint="eastAsia"/>
                <w:bCs/>
                <w:color w:val="000000" w:themeColor="text1"/>
                <w:kern w:val="24"/>
                <w:sz w:val="18"/>
                <w:szCs w:val="18"/>
              </w:rPr>
              <w:t>基本情報</w:t>
            </w:r>
          </w:p>
        </w:tc>
        <w:tc>
          <w:tcPr>
            <w:tcW w:w="1140" w:type="dxa"/>
            <w:shd w:val="clear" w:color="auto" w:fill="4BACC6"/>
            <w:tcMar>
              <w:top w:w="72" w:type="dxa"/>
              <w:left w:w="144" w:type="dxa"/>
              <w:bottom w:w="72" w:type="dxa"/>
              <w:right w:w="144" w:type="dxa"/>
            </w:tcMar>
            <w:vAlign w:val="center"/>
            <w:hideMark/>
          </w:tcPr>
          <w:p w:rsidR="00B73F11" w:rsidRPr="00B73F11" w:rsidRDefault="00B73F11" w:rsidP="00B73F11">
            <w:pPr>
              <w:widowControl/>
              <w:spacing w:line="240" w:lineRule="exact"/>
              <w:jc w:val="center"/>
              <w:rPr>
                <w:rFonts w:hAnsi="HG丸ｺﾞｼｯｸM-PRO" w:cs="Arial"/>
                <w:color w:val="000000" w:themeColor="text1"/>
                <w:kern w:val="0"/>
                <w:sz w:val="18"/>
                <w:szCs w:val="18"/>
              </w:rPr>
            </w:pPr>
            <w:r w:rsidRPr="00B73F11">
              <w:rPr>
                <w:rFonts w:hAnsi="HG丸ｺﾞｼｯｸM-PRO" w:cs="Arial"/>
                <w:color w:val="000000" w:themeColor="text1"/>
                <w:kern w:val="24"/>
                <w:sz w:val="18"/>
                <w:szCs w:val="18"/>
              </w:rPr>
              <w:t>法人</w:t>
            </w:r>
          </w:p>
        </w:tc>
        <w:tc>
          <w:tcPr>
            <w:tcW w:w="7132" w:type="dxa"/>
            <w:shd w:val="clear" w:color="auto" w:fill="D0E3EA"/>
            <w:tcMar>
              <w:top w:w="57" w:type="dxa"/>
              <w:left w:w="57" w:type="dxa"/>
              <w:bottom w:w="57" w:type="dxa"/>
              <w:right w:w="57" w:type="dxa"/>
            </w:tcMar>
            <w:vAlign w:val="center"/>
            <w:hideMark/>
          </w:tcPr>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・名称、所在地、代表者の氏名等</w:t>
            </w:r>
          </w:p>
        </w:tc>
      </w:tr>
      <w:tr w:rsidR="00B73F11" w:rsidRPr="00B73F11" w:rsidTr="00B73F11">
        <w:trPr>
          <w:trHeight w:val="20"/>
        </w:trPr>
        <w:tc>
          <w:tcPr>
            <w:tcW w:w="0" w:type="auto"/>
            <w:vMerge/>
            <w:vAlign w:val="center"/>
            <w:hideMark/>
          </w:tcPr>
          <w:p w:rsidR="00B73F11" w:rsidRPr="00B73F11" w:rsidRDefault="00B73F11" w:rsidP="00B73F11">
            <w:pPr>
              <w:widowControl/>
              <w:spacing w:line="240" w:lineRule="exact"/>
              <w:jc w:val="left"/>
              <w:rPr>
                <w:rFonts w:hAnsi="HG丸ｺﾞｼｯｸM-PRO" w:cs="Arial"/>
                <w:color w:val="000000" w:themeColor="text1"/>
                <w:kern w:val="0"/>
                <w:sz w:val="18"/>
                <w:szCs w:val="18"/>
              </w:rPr>
            </w:pPr>
          </w:p>
        </w:tc>
        <w:tc>
          <w:tcPr>
            <w:tcW w:w="1140" w:type="dxa"/>
            <w:shd w:val="clear" w:color="auto" w:fill="4BACC6"/>
            <w:tcMar>
              <w:top w:w="72" w:type="dxa"/>
              <w:left w:w="144" w:type="dxa"/>
              <w:bottom w:w="72" w:type="dxa"/>
              <w:right w:w="144" w:type="dxa"/>
            </w:tcMar>
            <w:vAlign w:val="center"/>
            <w:hideMark/>
          </w:tcPr>
          <w:p w:rsidR="00B73F11" w:rsidRPr="00B73F11" w:rsidRDefault="00B73F11" w:rsidP="00B73F11">
            <w:pPr>
              <w:widowControl/>
              <w:spacing w:line="240" w:lineRule="exact"/>
              <w:jc w:val="center"/>
              <w:rPr>
                <w:rFonts w:hAnsi="HG丸ｺﾞｼｯｸM-PRO" w:cs="Arial"/>
                <w:color w:val="000000" w:themeColor="text1"/>
                <w:kern w:val="0"/>
                <w:sz w:val="18"/>
                <w:szCs w:val="18"/>
              </w:rPr>
            </w:pPr>
            <w:r w:rsidRPr="00B73F11">
              <w:rPr>
                <w:rFonts w:hAnsi="HG丸ｺﾞｼｯｸM-PRO" w:cs="Arial"/>
                <w:color w:val="000000" w:themeColor="text1"/>
                <w:kern w:val="24"/>
                <w:sz w:val="18"/>
                <w:szCs w:val="18"/>
              </w:rPr>
              <w:t>施設</w:t>
            </w:r>
          </w:p>
        </w:tc>
        <w:tc>
          <w:tcPr>
            <w:tcW w:w="7132" w:type="dxa"/>
            <w:shd w:val="clear" w:color="auto" w:fill="E9F1F5"/>
            <w:tcMar>
              <w:top w:w="57" w:type="dxa"/>
              <w:left w:w="57" w:type="dxa"/>
              <w:bottom w:w="57" w:type="dxa"/>
              <w:right w:w="57" w:type="dxa"/>
            </w:tcMar>
            <w:vAlign w:val="center"/>
            <w:hideMark/>
          </w:tcPr>
          <w:p w:rsidR="00B73F11" w:rsidRPr="00B73F11" w:rsidRDefault="00B73F11" w:rsidP="00B73F11">
            <w:pPr>
              <w:widowControl/>
              <w:spacing w:line="240" w:lineRule="exact"/>
              <w:ind w:left="144" w:hanging="144"/>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・施設の種類（幼稚園、保育所、認定こども園）、地域型保育事業の種類（小規模保育、家庭的保育、事業所内保育、居宅訪問型保育）</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・名称、所在地等</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・施設設備の状況（居室面積、定員、園舎面積、園庭等の状況）</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・職員の状況（職種ごとの職員数、免許の有無、常勤・非常勤、勤続年数・経験年数等）</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・職員１人当たりの子ども数</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・利用定員、学級数、在籍子ども数</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・開所時間等　　　　　　など</w:t>
            </w:r>
          </w:p>
        </w:tc>
      </w:tr>
      <w:tr w:rsidR="00B73F11" w:rsidRPr="00B73F11" w:rsidTr="00B73F11">
        <w:trPr>
          <w:trHeight w:val="20"/>
        </w:trPr>
        <w:tc>
          <w:tcPr>
            <w:tcW w:w="2620" w:type="dxa"/>
            <w:gridSpan w:val="2"/>
            <w:shd w:val="clear" w:color="auto" w:fill="4BACC6"/>
            <w:tcMar>
              <w:top w:w="72" w:type="dxa"/>
              <w:left w:w="144" w:type="dxa"/>
              <w:bottom w:w="72" w:type="dxa"/>
              <w:right w:w="144" w:type="dxa"/>
            </w:tcMar>
            <w:vAlign w:val="center"/>
            <w:hideMark/>
          </w:tcPr>
          <w:p w:rsidR="00B73F11" w:rsidRPr="00B73F11" w:rsidRDefault="00B73F11" w:rsidP="00B73F11">
            <w:pPr>
              <w:widowControl/>
              <w:spacing w:line="240" w:lineRule="exact"/>
              <w:jc w:val="center"/>
              <w:rPr>
                <w:rFonts w:hAnsi="HG丸ｺﾞｼｯｸM-PRO" w:cs="Arial"/>
                <w:color w:val="000000" w:themeColor="text1"/>
                <w:kern w:val="0"/>
                <w:sz w:val="18"/>
                <w:szCs w:val="18"/>
              </w:rPr>
            </w:pPr>
            <w:r w:rsidRPr="00B73F11">
              <w:rPr>
                <w:rFonts w:hAnsi="HG丸ｺﾞｼｯｸM-PRO" w:cs="Arial" w:hint="eastAsia"/>
                <w:bCs/>
                <w:color w:val="000000" w:themeColor="text1"/>
                <w:kern w:val="24"/>
                <w:sz w:val="18"/>
                <w:szCs w:val="18"/>
              </w:rPr>
              <w:t>運営情報</w:t>
            </w:r>
          </w:p>
        </w:tc>
        <w:tc>
          <w:tcPr>
            <w:tcW w:w="7132" w:type="dxa"/>
            <w:shd w:val="clear" w:color="auto" w:fill="D0E3EA"/>
            <w:tcMar>
              <w:top w:w="57" w:type="dxa"/>
              <w:left w:w="57" w:type="dxa"/>
              <w:bottom w:w="57" w:type="dxa"/>
              <w:right w:w="57" w:type="dxa"/>
            </w:tcMar>
            <w:vAlign w:val="center"/>
            <w:hideMark/>
          </w:tcPr>
          <w:p w:rsidR="00B73F11" w:rsidRPr="00B73F11" w:rsidRDefault="00B73F11" w:rsidP="00B73F11">
            <w:pPr>
              <w:widowControl/>
              <w:spacing w:line="240" w:lineRule="exact"/>
              <w:ind w:left="130" w:hanging="130"/>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・施設、事業の運営方針</w:t>
            </w:r>
          </w:p>
          <w:p w:rsidR="00B73F11" w:rsidRPr="00B73F11" w:rsidRDefault="00B73F11" w:rsidP="00B73F11">
            <w:pPr>
              <w:widowControl/>
              <w:spacing w:line="240" w:lineRule="exact"/>
              <w:ind w:left="130" w:hanging="130"/>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・教育・保育の内容・特徴</w:t>
            </w:r>
          </w:p>
          <w:p w:rsidR="00B73F11" w:rsidRPr="00B73F11" w:rsidRDefault="00B73F11" w:rsidP="00B73F11">
            <w:pPr>
              <w:widowControl/>
              <w:spacing w:line="240" w:lineRule="exact"/>
              <w:ind w:left="130" w:hanging="130"/>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・選考基準</w:t>
            </w:r>
          </w:p>
          <w:p w:rsidR="00B73F11" w:rsidRPr="00B73F11" w:rsidRDefault="00B73F11" w:rsidP="00B73F11">
            <w:pPr>
              <w:widowControl/>
              <w:spacing w:line="240" w:lineRule="exact"/>
              <w:ind w:left="130" w:hanging="130"/>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・給食の実施状況</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・相談、苦情等の対応のための取組状況</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・自己評価等の結果</w:t>
            </w:r>
          </w:p>
          <w:p w:rsidR="00B73F11" w:rsidRPr="00B73F11" w:rsidRDefault="00B73F11" w:rsidP="00B73F11">
            <w:pPr>
              <w:widowControl/>
              <w:spacing w:line="240" w:lineRule="exact"/>
              <w:jc w:val="left"/>
              <w:rPr>
                <w:rFonts w:asciiTheme="minorEastAsia" w:eastAsiaTheme="minorEastAsia" w:hAnsiTheme="minorEastAsia" w:cs="Arial"/>
                <w:color w:val="000000" w:themeColor="text1"/>
                <w:kern w:val="0"/>
                <w:sz w:val="18"/>
                <w:szCs w:val="18"/>
              </w:rPr>
            </w:pPr>
            <w:r w:rsidRPr="00B73F11">
              <w:rPr>
                <w:rFonts w:asciiTheme="minorEastAsia" w:eastAsiaTheme="minorEastAsia" w:hAnsiTheme="minorEastAsia" w:cs="Arial" w:hint="eastAsia"/>
                <w:color w:val="000000" w:themeColor="text1"/>
                <w:kern w:val="24"/>
                <w:sz w:val="18"/>
                <w:szCs w:val="18"/>
              </w:rPr>
              <w:t>・事故発生時の対応　　など</w:t>
            </w:r>
          </w:p>
        </w:tc>
      </w:tr>
    </w:tbl>
    <w:p w:rsidR="005927FE" w:rsidRPr="005927FE" w:rsidRDefault="005927FE" w:rsidP="005927FE">
      <w:pPr>
        <w:snapToGrid w:val="0"/>
        <w:rPr>
          <w:noProof/>
          <w:sz w:val="20"/>
          <w:szCs w:val="20"/>
          <w14:shadow w14:blurRad="50800" w14:dist="38100" w14:dir="2700000" w14:sx="100000" w14:sy="100000" w14:kx="0" w14:ky="0" w14:algn="tl">
            <w14:srgbClr w14:val="000000">
              <w14:alpha w14:val="60000"/>
            </w14:srgbClr>
          </w14:shadow>
        </w:rPr>
      </w:pPr>
      <w:r w:rsidRPr="005927FE">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lastRenderedPageBreak/>
        <w:t>◆</w:t>
      </w:r>
      <w:r w:rsidRPr="005927FE">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公定価格について</w:t>
      </w:r>
    </w:p>
    <w:p w:rsidR="005927FE" w:rsidRDefault="005927FE" w:rsidP="005927FE">
      <w:pPr>
        <w:snapToGrid w:val="0"/>
        <w:spacing w:beforeLines="20" w:before="72"/>
        <w:jc w:val="right"/>
        <w:rPr>
          <w:rFonts w:hAnsi="ＭＳ 明朝"/>
          <w:sz w:val="16"/>
          <w:szCs w:val="16"/>
        </w:rPr>
      </w:pPr>
      <w:r>
        <w:rPr>
          <w:rFonts w:hint="eastAsia"/>
          <w:noProof/>
        </w:rPr>
        <mc:AlternateContent>
          <mc:Choice Requires="wpg">
            <w:drawing>
              <wp:anchor distT="0" distB="0" distL="114300" distR="114300" simplePos="0" relativeHeight="251702272" behindDoc="0" locked="0" layoutInCell="1" allowOverlap="1">
                <wp:simplePos x="0" y="0"/>
                <wp:positionH relativeFrom="column">
                  <wp:posOffset>-62865</wp:posOffset>
                </wp:positionH>
                <wp:positionV relativeFrom="paragraph">
                  <wp:posOffset>-238760</wp:posOffset>
                </wp:positionV>
                <wp:extent cx="6071235" cy="253365"/>
                <wp:effectExtent l="3810" t="8890" r="1905" b="4445"/>
                <wp:wrapNone/>
                <wp:docPr id="76" name="グループ化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77" name="AutoShape 3"/>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78" name="AutoShape 4"/>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D300F" id="グループ化 76" o:spid="_x0000_s1026" style="position:absolute;left:0;text-align:left;margin-left:-4.95pt;margin-top:-18.8pt;width:478.05pt;height:19.95pt;z-index:251702272"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">
                <v:shape id="AutoShape 3"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9r8QA&#10;AADbAAAADwAAAGRycy9kb3ducmV2LnhtbESPQWsCMRSE70L/Q3gFb5qtQrVbo4gg6K11peDtsXnd&#10;Xbp5WZK4Wf31plDocZiZb5jVZjCt6Mn5xrKCl2kGgri0uuFKwbnYT5YgfEDW2FomBTfysFk/jVaY&#10;axv5k/pTqESCsM9RQR1Cl0vpy5oM+qntiJP3bZ3BkKSrpHYYE9y0cpZlr9Jgw2mhxo52NZU/p6tR&#10;oLdVjMVsfuvD0b1divnH1+UelRo/D9t3EIGG8B/+ax+0gsU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Pa/EAAAA2wAAAA8AAAAAAAAAAAAAAAAAmAIAAGRycy9k&#10;b3ducmV2LnhtbFBLBQYAAAAABAAEAPUAAACJAwAAAAA=&#10;" fillcolor="gray" stroked="f">
                  <v:fill opacity="35980f"/>
                  <v:shadow type="perspective" opacity=".5" origin="-.5,-.5" offset="-6pt,-6pt" matrix=".75,,,.75"/>
                  <v:textbox inset="5.85pt,.7pt,5.85pt,.7pt"/>
                </v:shape>
                <v:shape id="AutoShape 4"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Zh8IA&#10;AADbAAAADwAAAGRycy9kb3ducmV2LnhtbERPTWvCQBC9C/0PyxR6Ed2YQ5Q0G7EFqWARjPbQ25Cd&#10;JsHsbMiuJv5791Dw+Hjf2Xo0rbhR7xrLChbzCARxaXXDlYLzaTtbgXAeWWNrmRTcycE6f5lkmGo7&#10;8JFuha9ECGGXooLa+y6V0pU1GXRz2xEH7s/2Bn2AfSV1j0MIN62MoyiRBhsODTV29FlTeSmuRkFx&#10;XcbV7zcnezMdzSH+Ocb260Opt9dx8w7C0+if4n/3TitYhrHhS/g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hmHwgAAANsAAAAPAAAAAAAAAAAAAAAAAJgCAABkcnMvZG93&#10;bnJldi54bWxQSwUGAAAAAAQABAD1AAAAhwMAAAAA&#10;" fillcolor="black" stroked="f">
                  <v:fill opacity="35980f"/>
                  <v:shadow type="perspective" opacity=".5" origin="-.5,-.5" offset="-6pt,-6pt" matrix=".75,,,.75"/>
                  <v:textbox inset="5.85pt,.7pt,5.85pt,.7pt"/>
                </v:shape>
              </v:group>
            </w:pict>
          </mc:Fallback>
        </mc:AlternateContent>
      </w:r>
    </w:p>
    <w:p w:rsidR="005927FE" w:rsidRDefault="00A42110" w:rsidP="00A42110">
      <w:pPr>
        <w:spacing w:beforeLines="30" w:before="108" w:line="260" w:lineRule="exact"/>
        <w:ind w:firstLineChars="100" w:firstLine="210"/>
        <w:rPr>
          <w:rFonts w:ascii="ＭＳ 明朝" w:eastAsia="ＭＳ 明朝" w:hAnsi="ＭＳ 明朝"/>
          <w:noProof/>
          <w:sz w:val="20"/>
          <w:szCs w:val="20"/>
        </w:rPr>
      </w:pPr>
      <w:r>
        <w:rPr>
          <w:rFonts w:hint="eastAsia"/>
          <w:noProof/>
        </w:rPr>
        <mc:AlternateContent>
          <mc:Choice Requires="wps">
            <w:drawing>
              <wp:anchor distT="0" distB="0" distL="114300" distR="114300" simplePos="0" relativeHeight="251704320" behindDoc="0" locked="0" layoutInCell="1" allowOverlap="1" wp14:anchorId="0A71E31E" wp14:editId="4E229C69">
                <wp:simplePos x="0" y="0"/>
                <wp:positionH relativeFrom="column">
                  <wp:posOffset>4842510</wp:posOffset>
                </wp:positionH>
                <wp:positionV relativeFrom="paragraph">
                  <wp:posOffset>640080</wp:posOffset>
                </wp:positionV>
                <wp:extent cx="1508760" cy="1504950"/>
                <wp:effectExtent l="266700" t="0" r="15240" b="19050"/>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504950"/>
                        </a:xfrm>
                        <a:prstGeom prst="wedgeRoundRectCallout">
                          <a:avLst>
                            <a:gd name="adj1" fmla="val -66413"/>
                            <a:gd name="adj2" fmla="val -10559"/>
                            <a:gd name="adj3" fmla="val 16667"/>
                          </a:avLst>
                        </a:prstGeom>
                        <a:solidFill>
                          <a:srgbClr val="FFCC99"/>
                        </a:solidFill>
                        <a:ln w="9525">
                          <a:solidFill>
                            <a:srgbClr val="000000"/>
                          </a:solidFill>
                          <a:miter lim="800000"/>
                          <a:headEnd/>
                          <a:tailEnd/>
                        </a:ln>
                      </wps:spPr>
                      <wps:txbx>
                        <w:txbxContent>
                          <w:p w:rsidR="007255B9" w:rsidRPr="00A42110" w:rsidRDefault="007255B9" w:rsidP="005927FE">
                            <w:pPr>
                              <w:snapToGrid w:val="0"/>
                              <w:rPr>
                                <w:rFonts w:ascii="ＭＳ ゴシック" w:eastAsia="ＭＳ ゴシック" w:hAnsi="ＭＳ ゴシック"/>
                                <w:sz w:val="18"/>
                                <w:szCs w:val="18"/>
                              </w:rPr>
                            </w:pPr>
                            <w:r w:rsidRPr="00A42110">
                              <w:rPr>
                                <w:rFonts w:ascii="ＭＳ ゴシック" w:eastAsia="ＭＳ ゴシック" w:hAnsi="ＭＳ ゴシック" w:hint="eastAsia"/>
                                <w:sz w:val="18"/>
                                <w:szCs w:val="18"/>
                              </w:rPr>
                              <w:t>公定価格の水準は、教育・保育等の質の改善、新規事業者の参入如何等にも関わってくるため、市町村事業計画において教育・保育ニーズに対する提供体制を検討していくに当たっても非常に重要な事項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E31E" id="角丸四角形吹き出し 75" o:spid="_x0000_s1050" type="#_x0000_t62" style="position:absolute;left:0;text-align:left;margin-left:381.3pt;margin-top:50.4pt;width:118.8pt;height:1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" adj="-3545,8519" fillcolor="#fc9">
                <v:textbox inset="5.85pt,.7pt,5.85pt,.7pt">
                  <w:txbxContent>
                    <w:p w:rsidR="007255B9" w:rsidRPr="00A42110" w:rsidRDefault="007255B9" w:rsidP="005927FE">
                      <w:pPr>
                        <w:snapToGrid w:val="0"/>
                        <w:rPr>
                          <w:rFonts w:ascii="ＭＳ ゴシック" w:eastAsia="ＭＳ ゴシック" w:hAnsi="ＭＳ ゴシック"/>
                          <w:sz w:val="18"/>
                          <w:szCs w:val="18"/>
                        </w:rPr>
                      </w:pPr>
                      <w:r w:rsidRPr="00A42110">
                        <w:rPr>
                          <w:rFonts w:ascii="ＭＳ ゴシック" w:eastAsia="ＭＳ ゴシック" w:hAnsi="ＭＳ ゴシック" w:hint="eastAsia"/>
                          <w:sz w:val="18"/>
                          <w:szCs w:val="18"/>
                        </w:rPr>
                        <w:t>公定価格の水準は、教育・保育等の質の改善、新規事業者の参入如何等にも関わってくるため、市町村事業計画において教育・保育ニーズに対する提供体制を検討していくに当たっても非常に重要な事項</w:t>
                      </w:r>
                    </w:p>
                  </w:txbxContent>
                </v:textbox>
              </v:shape>
            </w:pict>
          </mc:Fallback>
        </mc:AlternateContent>
      </w:r>
      <w:r w:rsidR="005927FE">
        <w:rPr>
          <w:rFonts w:ascii="ＭＳ 明朝" w:eastAsia="ＭＳ 明朝" w:hAnsi="ＭＳ 明朝" w:hint="eastAsia"/>
          <w:noProof/>
          <w:sz w:val="20"/>
          <w:szCs w:val="20"/>
        </w:rPr>
        <w:t>子ども・子育て支援新制度の財政支援である「施設型給付費」、「地域型保育給付費」は、「公定価格（認定の区分、保育必要量、施設の所在する地域等の事項を勘案して算定される教育・保育、地域型保育に通常要する費用の額を勘案して内閣総理大臣が定める基準により算定した費用の額）」から「利用者負担額（政令で定める額を限度として市町村が定める額）」を控除した額とされています。</w:t>
      </w:r>
    </w:p>
    <w:p w:rsidR="005927FE" w:rsidRDefault="005927FE" w:rsidP="005927FE">
      <w:pPr>
        <w:spacing w:beforeLines="30" w:before="108" w:line="260" w:lineRule="exact"/>
        <w:rPr>
          <w:rFonts w:ascii="ＭＳ 明朝" w:eastAsia="ＭＳ 明朝" w:hAnsi="ＭＳ 明朝"/>
          <w:noProof/>
          <w:sz w:val="20"/>
          <w:szCs w:val="20"/>
        </w:rPr>
      </w:pPr>
      <w:r>
        <w:rPr>
          <w:rFonts w:hint="eastAsia"/>
          <w:noProof/>
        </w:rPr>
        <w:drawing>
          <wp:anchor distT="0" distB="0" distL="114300" distR="114300" simplePos="0" relativeHeight="251705344" behindDoc="0" locked="0" layoutInCell="1" allowOverlap="1">
            <wp:simplePos x="0" y="0"/>
            <wp:positionH relativeFrom="column">
              <wp:posOffset>4530090</wp:posOffset>
            </wp:positionH>
            <wp:positionV relativeFrom="paragraph">
              <wp:posOffset>489585</wp:posOffset>
            </wp:positionV>
            <wp:extent cx="259080" cy="788670"/>
            <wp:effectExtent l="0" t="0" r="762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59080" cy="7886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707392" behindDoc="0" locked="0" layoutInCell="1" allowOverlap="1">
                <wp:simplePos x="0" y="0"/>
                <wp:positionH relativeFrom="column">
                  <wp:posOffset>-66675</wp:posOffset>
                </wp:positionH>
                <wp:positionV relativeFrom="paragraph">
                  <wp:posOffset>87630</wp:posOffset>
                </wp:positionV>
                <wp:extent cx="4777740" cy="1488440"/>
                <wp:effectExtent l="0" t="1905" r="3810" b="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7740" cy="1488440"/>
                          <a:chOff x="1313" y="3300"/>
                          <a:chExt cx="7524" cy="2344"/>
                        </a:xfrm>
                      </wpg:grpSpPr>
                      <wps:wsp>
                        <wps:cNvPr id="55" name="Text Box 23"/>
                        <wps:cNvSpPr txBox="1">
                          <a:spLocks noChangeArrowheads="1"/>
                        </wps:cNvSpPr>
                        <wps:spPr bwMode="auto">
                          <a:xfrm>
                            <a:off x="1313" y="3300"/>
                            <a:ext cx="7524" cy="2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5B9" w:rsidRDefault="007255B9" w:rsidP="005927FE">
                              <w:pPr>
                                <w:ind w:firstLineChars="492" w:firstLine="886"/>
                                <w:rPr>
                                  <w:sz w:val="18"/>
                                  <w:szCs w:val="18"/>
                                </w:rPr>
                              </w:pPr>
                              <w:r>
                                <w:rPr>
                                  <w:rFonts w:ascii="ＭＳ ゴシック" w:eastAsia="ＭＳ ゴシック" w:hAnsi="ＭＳ ゴシック" w:hint="eastAsia"/>
                                  <w:sz w:val="18"/>
                                  <w:szCs w:val="18"/>
                                  <w:shd w:val="pct15" w:color="auto" w:fill="FFFFFF"/>
                                </w:rPr>
                                <w:t>《施設型給付》</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shd w:val="pct15" w:color="auto" w:fill="FFFFFF"/>
                                </w:rPr>
                                <w:t>《委託費》※確認を受けた私立保育所</w:t>
                              </w:r>
                            </w:p>
                          </w:txbxContent>
                        </wps:txbx>
                        <wps:bodyPr rot="0" vert="horz" wrap="square" lIns="74295" tIns="8890" rIns="74295" bIns="8890" anchor="t" anchorCtr="0" upright="1">
                          <a:noAutofit/>
                        </wps:bodyPr>
                      </wps:wsp>
                      <wpg:grpSp>
                        <wpg:cNvPr id="56" name="Group 24"/>
                        <wpg:cNvGrpSpPr>
                          <a:grpSpLocks/>
                        </wpg:cNvGrpSpPr>
                        <wpg:grpSpPr bwMode="auto">
                          <a:xfrm>
                            <a:off x="1512" y="3651"/>
                            <a:ext cx="6967" cy="1622"/>
                            <a:chOff x="1512" y="3651"/>
                            <a:chExt cx="6967" cy="1622"/>
                          </a:xfrm>
                        </wpg:grpSpPr>
                        <wpg:grpSp>
                          <wpg:cNvPr id="57" name="Group 25"/>
                          <wpg:cNvGrpSpPr>
                            <a:grpSpLocks/>
                          </wpg:cNvGrpSpPr>
                          <wpg:grpSpPr bwMode="auto">
                            <a:xfrm>
                              <a:off x="1512" y="3664"/>
                              <a:ext cx="2555" cy="1609"/>
                              <a:chOff x="1616" y="4767"/>
                              <a:chExt cx="2772" cy="1760"/>
                            </a:xfrm>
                          </wpg:grpSpPr>
                          <wps:wsp>
                            <wps:cNvPr id="62" name="Text Box 26"/>
                            <wps:cNvSpPr txBox="1">
                              <a:spLocks noChangeArrowheads="1"/>
                            </wps:cNvSpPr>
                            <wps:spPr bwMode="auto">
                              <a:xfrm>
                                <a:off x="1616" y="4767"/>
                                <a:ext cx="2772" cy="880"/>
                              </a:xfrm>
                              <a:prstGeom prst="rect">
                                <a:avLst/>
                              </a:prstGeom>
                              <a:solidFill>
                                <a:srgbClr val="FFFF99"/>
                              </a:solidFill>
                              <a:ln w="9525">
                                <a:solidFill>
                                  <a:srgbClr val="000000"/>
                                </a:solidFill>
                                <a:miter lim="800000"/>
                                <a:headEnd/>
                                <a:tailEnd/>
                              </a:ln>
                            </wps:spPr>
                            <wps:txbx>
                              <w:txbxContent>
                                <w:p w:rsidR="007255B9" w:rsidRDefault="007255B9" w:rsidP="005927FE">
                                  <w:pPr>
                                    <w:snapToGrid w:val="0"/>
                                    <w:spacing w:beforeLines="20" w:before="72"/>
                                    <w:jc w:val="center"/>
                                    <w:rPr>
                                      <w:sz w:val="18"/>
                                      <w:szCs w:val="18"/>
                                    </w:rPr>
                                  </w:pPr>
                                  <w:r>
                                    <w:rPr>
                                      <w:rFonts w:hint="eastAsia"/>
                                      <w:sz w:val="18"/>
                                      <w:szCs w:val="18"/>
                                    </w:rPr>
                                    <w:t>施設型給付費</w:t>
                                  </w:r>
                                </w:p>
                                <w:p w:rsidR="007255B9" w:rsidRDefault="007255B9" w:rsidP="005927FE">
                                  <w:pPr>
                                    <w:snapToGrid w:val="0"/>
                                    <w:jc w:val="center"/>
                                    <w:rPr>
                                      <w:sz w:val="18"/>
                                      <w:szCs w:val="18"/>
                                    </w:rPr>
                                  </w:pPr>
                                  <w:r>
                                    <w:rPr>
                                      <w:rFonts w:hint="eastAsia"/>
                                      <w:sz w:val="18"/>
                                      <w:szCs w:val="18"/>
                                    </w:rPr>
                                    <w:t>（公費負担：法定代理受領）</w:t>
                                  </w:r>
                                </w:p>
                              </w:txbxContent>
                            </wps:txbx>
                            <wps:bodyPr rot="0" vert="horz" wrap="square" lIns="74295" tIns="8890" rIns="74295" bIns="8890" anchor="t" anchorCtr="0" upright="1">
                              <a:noAutofit/>
                            </wps:bodyPr>
                          </wps:wsp>
                          <wps:wsp>
                            <wps:cNvPr id="63" name="Text Box 27"/>
                            <wps:cNvSpPr txBox="1">
                              <a:spLocks noChangeArrowheads="1"/>
                            </wps:cNvSpPr>
                            <wps:spPr bwMode="auto">
                              <a:xfrm>
                                <a:off x="1616" y="5647"/>
                                <a:ext cx="2772" cy="880"/>
                              </a:xfrm>
                              <a:prstGeom prst="rect">
                                <a:avLst/>
                              </a:prstGeom>
                              <a:solidFill>
                                <a:srgbClr val="FFDDEE"/>
                              </a:solidFill>
                              <a:ln w="9525">
                                <a:solidFill>
                                  <a:srgbClr val="000000"/>
                                </a:solidFill>
                                <a:miter lim="800000"/>
                                <a:headEnd/>
                                <a:tailEnd/>
                              </a:ln>
                            </wps:spPr>
                            <wps:txbx>
                              <w:txbxContent>
                                <w:p w:rsidR="007255B9" w:rsidRDefault="007255B9" w:rsidP="005927FE">
                                  <w:pPr>
                                    <w:snapToGrid w:val="0"/>
                                    <w:spacing w:beforeLines="20" w:before="72"/>
                                    <w:jc w:val="center"/>
                                    <w:rPr>
                                      <w:sz w:val="18"/>
                                      <w:szCs w:val="18"/>
                                    </w:rPr>
                                  </w:pPr>
                                  <w:r>
                                    <w:rPr>
                                      <w:rFonts w:hint="eastAsia"/>
                                      <w:sz w:val="18"/>
                                      <w:szCs w:val="18"/>
                                    </w:rPr>
                                    <w:t>利用者負担額</w:t>
                                  </w:r>
                                </w:p>
                                <w:p w:rsidR="007255B9" w:rsidRDefault="007255B9" w:rsidP="005927FE">
                                  <w:pPr>
                                    <w:snapToGrid w:val="0"/>
                                    <w:jc w:val="center"/>
                                    <w:rPr>
                                      <w:sz w:val="18"/>
                                      <w:szCs w:val="18"/>
                                    </w:rPr>
                                  </w:pPr>
                                  <w:r>
                                    <w:rPr>
                                      <w:rFonts w:hint="eastAsia"/>
                                      <w:sz w:val="18"/>
                                      <w:szCs w:val="18"/>
                                    </w:rPr>
                                    <w:t>（施設で徴収）</w:t>
                                  </w:r>
                                </w:p>
                              </w:txbxContent>
                            </wps:txbx>
                            <wps:bodyPr rot="0" vert="horz" wrap="square" lIns="74295" tIns="8890" rIns="74295" bIns="8890" anchor="t" anchorCtr="0" upright="1">
                              <a:noAutofit/>
                            </wps:bodyPr>
                          </wps:wsp>
                        </wpg:grpSp>
                        <wpg:grpSp>
                          <wpg:cNvPr id="64" name="Group 28"/>
                          <wpg:cNvGrpSpPr>
                            <a:grpSpLocks/>
                          </wpg:cNvGrpSpPr>
                          <wpg:grpSpPr bwMode="auto">
                            <a:xfrm>
                              <a:off x="4910" y="3664"/>
                              <a:ext cx="3569" cy="1609"/>
                              <a:chOff x="5747" y="13767"/>
                              <a:chExt cx="3195" cy="1208"/>
                            </a:xfrm>
                          </wpg:grpSpPr>
                          <wpg:grpSp>
                            <wpg:cNvPr id="65" name="Group 29"/>
                            <wpg:cNvGrpSpPr>
                              <a:grpSpLocks/>
                            </wpg:cNvGrpSpPr>
                            <wpg:grpSpPr bwMode="auto">
                              <a:xfrm>
                                <a:off x="5747" y="13767"/>
                                <a:ext cx="2287" cy="1208"/>
                                <a:chOff x="1616" y="4767"/>
                                <a:chExt cx="2772" cy="1760"/>
                              </a:xfrm>
                            </wpg:grpSpPr>
                            <wps:wsp>
                              <wps:cNvPr id="66" name="Text Box 30"/>
                              <wps:cNvSpPr txBox="1">
                                <a:spLocks noChangeArrowheads="1"/>
                              </wps:cNvSpPr>
                              <wps:spPr bwMode="auto">
                                <a:xfrm>
                                  <a:off x="1616" y="4767"/>
                                  <a:ext cx="2772" cy="880"/>
                                </a:xfrm>
                                <a:prstGeom prst="rect">
                                  <a:avLst/>
                                </a:prstGeom>
                                <a:solidFill>
                                  <a:srgbClr val="FFCC00"/>
                                </a:solidFill>
                                <a:ln w="9525">
                                  <a:solidFill>
                                    <a:srgbClr val="000000"/>
                                  </a:solidFill>
                                  <a:miter lim="800000"/>
                                  <a:headEnd/>
                                  <a:tailEnd/>
                                </a:ln>
                              </wps:spPr>
                              <wps:txbx>
                                <w:txbxContent>
                                  <w:p w:rsidR="007255B9" w:rsidRDefault="007255B9" w:rsidP="005927FE">
                                    <w:pPr>
                                      <w:snapToGrid w:val="0"/>
                                      <w:spacing w:beforeLines="50" w:before="180"/>
                                      <w:jc w:val="center"/>
                                      <w:rPr>
                                        <w:sz w:val="18"/>
                                        <w:szCs w:val="18"/>
                                      </w:rPr>
                                    </w:pPr>
                                    <w:r>
                                      <w:rPr>
                                        <w:rFonts w:hint="eastAsia"/>
                                        <w:sz w:val="18"/>
                                        <w:szCs w:val="18"/>
                                      </w:rPr>
                                      <w:t>公費負担額</w:t>
                                    </w:r>
                                  </w:p>
                                </w:txbxContent>
                              </wps:txbx>
                              <wps:bodyPr rot="0" vert="horz" wrap="square" lIns="74295" tIns="8890" rIns="74295" bIns="8890" anchor="t" anchorCtr="0" upright="1">
                                <a:noAutofit/>
                              </wps:bodyPr>
                            </wps:wsp>
                            <wps:wsp>
                              <wps:cNvPr id="67" name="Text Box 31"/>
                              <wps:cNvSpPr txBox="1">
                                <a:spLocks noChangeArrowheads="1"/>
                              </wps:cNvSpPr>
                              <wps:spPr bwMode="auto">
                                <a:xfrm>
                                  <a:off x="1616" y="5647"/>
                                  <a:ext cx="2772" cy="880"/>
                                </a:xfrm>
                                <a:prstGeom prst="rect">
                                  <a:avLst/>
                                </a:prstGeom>
                                <a:solidFill>
                                  <a:srgbClr val="FFDDEE"/>
                                </a:solidFill>
                                <a:ln w="9525">
                                  <a:solidFill>
                                    <a:srgbClr val="000000"/>
                                  </a:solidFill>
                                  <a:miter lim="800000"/>
                                  <a:headEnd/>
                                  <a:tailEnd/>
                                </a:ln>
                              </wps:spPr>
                              <wps:txbx>
                                <w:txbxContent>
                                  <w:p w:rsidR="007255B9" w:rsidRDefault="007255B9" w:rsidP="005927FE">
                                    <w:pPr>
                                      <w:snapToGrid w:val="0"/>
                                      <w:spacing w:beforeLines="20" w:before="72"/>
                                      <w:jc w:val="center"/>
                                      <w:rPr>
                                        <w:sz w:val="18"/>
                                        <w:szCs w:val="18"/>
                                      </w:rPr>
                                    </w:pPr>
                                    <w:r>
                                      <w:rPr>
                                        <w:rFonts w:hint="eastAsia"/>
                                        <w:sz w:val="18"/>
                                        <w:szCs w:val="18"/>
                                      </w:rPr>
                                      <w:t>利用者負担額</w:t>
                                    </w:r>
                                  </w:p>
                                  <w:p w:rsidR="007255B9" w:rsidRDefault="007255B9" w:rsidP="005927FE">
                                    <w:pPr>
                                      <w:snapToGrid w:val="0"/>
                                      <w:jc w:val="center"/>
                                      <w:rPr>
                                        <w:sz w:val="18"/>
                                        <w:szCs w:val="18"/>
                                      </w:rPr>
                                    </w:pPr>
                                    <w:r>
                                      <w:rPr>
                                        <w:rFonts w:hint="eastAsia"/>
                                        <w:sz w:val="18"/>
                                        <w:szCs w:val="18"/>
                                      </w:rPr>
                                      <w:t>（市町村で徴収）</w:t>
                                    </w:r>
                                  </w:p>
                                </w:txbxContent>
                              </wps:txbx>
                              <wps:bodyPr rot="0" vert="horz" wrap="square" lIns="74295" tIns="8890" rIns="74295" bIns="8890" anchor="t" anchorCtr="0" upright="1">
                                <a:noAutofit/>
                              </wps:bodyPr>
                            </wps:wsp>
                          </wpg:grpSp>
                          <wps:wsp>
                            <wps:cNvPr id="68" name="AutoShape 32"/>
                            <wps:cNvSpPr>
                              <a:spLocks/>
                            </wps:cNvSpPr>
                            <wps:spPr bwMode="auto">
                              <a:xfrm>
                                <a:off x="7442" y="13767"/>
                                <a:ext cx="409" cy="1208"/>
                              </a:xfrm>
                              <a:prstGeom prst="rightBrace">
                                <a:avLst>
                                  <a:gd name="adj1" fmla="val 246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 name="Text Box 33"/>
                            <wps:cNvSpPr txBox="1">
                              <a:spLocks noChangeArrowheads="1"/>
                            </wps:cNvSpPr>
                            <wps:spPr bwMode="auto">
                              <a:xfrm>
                                <a:off x="7794" y="14149"/>
                                <a:ext cx="1148"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5B9" w:rsidRDefault="007255B9" w:rsidP="005927FE">
                                  <w:pPr>
                                    <w:snapToGrid w:val="0"/>
                                    <w:rPr>
                                      <w:sz w:val="18"/>
                                      <w:szCs w:val="18"/>
                                    </w:rPr>
                                  </w:pPr>
                                  <w:r>
                                    <w:rPr>
                                      <w:rFonts w:hint="eastAsia"/>
                                      <w:sz w:val="18"/>
                                      <w:szCs w:val="18"/>
                                    </w:rPr>
                                    <w:t>委託費として支払い</w:t>
                                  </w:r>
                                </w:p>
                              </w:txbxContent>
                            </wps:txbx>
                            <wps:bodyPr rot="0" vert="horz" wrap="square" lIns="74295" tIns="8890" rIns="74295" bIns="8890" anchor="t" anchorCtr="0" upright="1">
                              <a:noAutofit/>
                            </wps:bodyPr>
                          </wps:wsp>
                        </wpg:grpSp>
                        <wps:wsp>
                          <wps:cNvPr id="70" name="Line 34"/>
                          <wps:cNvCnPr/>
                          <wps:spPr bwMode="auto">
                            <a:xfrm>
                              <a:off x="3611" y="3664"/>
                              <a:ext cx="17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35"/>
                          <wps:cNvCnPr/>
                          <wps:spPr bwMode="auto">
                            <a:xfrm>
                              <a:off x="3701" y="5273"/>
                              <a:ext cx="173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36"/>
                          <wps:cNvCnPr/>
                          <wps:spPr bwMode="auto">
                            <a:xfrm>
                              <a:off x="4349" y="3651"/>
                              <a:ext cx="0" cy="1609"/>
                            </a:xfrm>
                            <a:prstGeom prst="line">
                              <a:avLst/>
                            </a:prstGeom>
                            <a:noFill/>
                            <a:ln w="12700">
                              <a:solidFill>
                                <a:srgbClr val="8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73" name="Text Box 37"/>
                          <wps:cNvSpPr txBox="1">
                            <a:spLocks noChangeArrowheads="1"/>
                          </wps:cNvSpPr>
                          <wps:spPr bwMode="auto">
                            <a:xfrm>
                              <a:off x="4244" y="3718"/>
                              <a:ext cx="731" cy="1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5B9" w:rsidRDefault="007255B9" w:rsidP="005927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公定価格</w:t>
                                </w:r>
                              </w:p>
                            </w:txbxContent>
                          </wps:txbx>
                          <wps:bodyPr rot="0" vert="eaVert"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 o:spid="_x0000_s1051" style="position:absolute;left:0;text-align:left;margin-left:-5.25pt;margin-top:6.9pt;width:376.2pt;height:117.2pt;z-index:251707392" coordorigin="1313,3300" coordsize="7524,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">
                <v:shape id="Text Box 23" o:spid="_x0000_s1052" type="#_x0000_t202" style="position:absolute;left:1313;top:3300;width:7524;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7255B9" w:rsidRDefault="007255B9" w:rsidP="005927FE">
                        <w:pPr>
                          <w:ind w:firstLineChars="492" w:firstLine="886"/>
                          <w:rPr>
                            <w:sz w:val="18"/>
                            <w:szCs w:val="18"/>
                          </w:rPr>
                        </w:pPr>
                        <w:r>
                          <w:rPr>
                            <w:rFonts w:ascii="ＭＳ ゴシック" w:eastAsia="ＭＳ ゴシック" w:hAnsi="ＭＳ ゴシック" w:hint="eastAsia"/>
                            <w:sz w:val="18"/>
                            <w:szCs w:val="18"/>
                            <w:shd w:val="pct15" w:color="auto" w:fill="FFFFFF"/>
                          </w:rPr>
                          <w:t>《施設型給付》</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shd w:val="pct15" w:color="auto" w:fill="FFFFFF"/>
                          </w:rPr>
                          <w:t>《委託費》※確認を受けた私立保育所</w:t>
                        </w:r>
                      </w:p>
                    </w:txbxContent>
                  </v:textbox>
                </v:shape>
                <v:group id="Group 24" o:spid="_x0000_s1053" style="position:absolute;left:1512;top:3651;width:6967;height:1622" coordorigin="1512,3651" coordsize="6967,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25" o:spid="_x0000_s1054" style="position:absolute;left:1512;top:3664;width:2555;height:1609" coordorigin="1616,4767" coordsize="2772,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6" o:spid="_x0000_s1055" type="#_x0000_t202" style="position:absolute;left:1616;top:4767;width:2772;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Zj8QA&#10;AADbAAAADwAAAGRycy9kb3ducmV2LnhtbESPzWrDMBCE74W8g9hAbrVcH9LiWDFtoOBDe2gScl6s&#10;re3YWjmW/JO3rwqFHoeZ+YbJ8sV0YqLBNZYVPEUxCOLS6oYrBefT++MLCOeRNXaWScGdHOT71UOG&#10;qbYzf9F09JUIEHYpKqi971MpXVmTQRfZnjh433Yw6IMcKqkHnAPcdDKJ46002HBYqLGnQ01lexyN&#10;Ank7meJtbHm+fjwX01gk7vp5UWqzXl53IDwt/j/81y60gm0C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zWY/EAAAA2wAAAA8AAAAAAAAAAAAAAAAAmAIAAGRycy9k&#10;b3ducmV2LnhtbFBLBQYAAAAABAAEAPUAAACJAwAAAAA=&#10;" fillcolor="#ff9">
                      <v:textbox inset="5.85pt,.7pt,5.85pt,.7pt">
                        <w:txbxContent>
                          <w:p w:rsidR="007255B9" w:rsidRDefault="007255B9" w:rsidP="005927FE">
                            <w:pPr>
                              <w:snapToGrid w:val="0"/>
                              <w:spacing w:beforeLines="20" w:before="72"/>
                              <w:jc w:val="center"/>
                              <w:rPr>
                                <w:sz w:val="18"/>
                                <w:szCs w:val="18"/>
                              </w:rPr>
                            </w:pPr>
                            <w:r>
                              <w:rPr>
                                <w:rFonts w:hint="eastAsia"/>
                                <w:sz w:val="18"/>
                                <w:szCs w:val="18"/>
                              </w:rPr>
                              <w:t>施設型給付費</w:t>
                            </w:r>
                          </w:p>
                          <w:p w:rsidR="007255B9" w:rsidRDefault="007255B9" w:rsidP="005927FE">
                            <w:pPr>
                              <w:snapToGrid w:val="0"/>
                              <w:jc w:val="center"/>
                              <w:rPr>
                                <w:sz w:val="18"/>
                                <w:szCs w:val="18"/>
                              </w:rPr>
                            </w:pPr>
                            <w:r>
                              <w:rPr>
                                <w:rFonts w:hint="eastAsia"/>
                                <w:sz w:val="18"/>
                                <w:szCs w:val="18"/>
                              </w:rPr>
                              <w:t>（公費負担：法定代理受領）</w:t>
                            </w:r>
                          </w:p>
                        </w:txbxContent>
                      </v:textbox>
                    </v:shape>
                    <v:shape id="Text Box 27" o:spid="_x0000_s1056" type="#_x0000_t202" style="position:absolute;left:1616;top:5647;width:2772;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W6sMA&#10;AADbAAAADwAAAGRycy9kb3ducmV2LnhtbESPS2vDMBCE74H8B7GF3hK5bTDBjRJKIOBLU5rHfWtt&#10;LbfWyljyI/31USGQ4zAz3zCrzWhr0VPrK8cKnuYJCOLC6YpLBafjbrYE4QOyxtoxKbiQh816Ollh&#10;pt3An9QfQikihH2GCkwITSalLwxZ9HPXEEfv27UWQ5RtKXWLQ4TbWj4nSSotVhwXDDa0NVT8Hjqr&#10;YLnQH/n7l5dkEiN3Xfdz9vs/pR4fxrdXEIHGcA/f2rlWkL7A/5f4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NW6sMAAADbAAAADwAAAAAAAAAAAAAAAACYAgAAZHJzL2Rv&#10;d25yZXYueG1sUEsFBgAAAAAEAAQA9QAAAIgDAAAAAA==&#10;" fillcolor="#fde">
                      <v:textbox inset="5.85pt,.7pt,5.85pt,.7pt">
                        <w:txbxContent>
                          <w:p w:rsidR="007255B9" w:rsidRDefault="007255B9" w:rsidP="005927FE">
                            <w:pPr>
                              <w:snapToGrid w:val="0"/>
                              <w:spacing w:beforeLines="20" w:before="72"/>
                              <w:jc w:val="center"/>
                              <w:rPr>
                                <w:sz w:val="18"/>
                                <w:szCs w:val="18"/>
                              </w:rPr>
                            </w:pPr>
                            <w:r>
                              <w:rPr>
                                <w:rFonts w:hint="eastAsia"/>
                                <w:sz w:val="18"/>
                                <w:szCs w:val="18"/>
                              </w:rPr>
                              <w:t>利用者負担額</w:t>
                            </w:r>
                          </w:p>
                          <w:p w:rsidR="007255B9" w:rsidRDefault="007255B9" w:rsidP="005927FE">
                            <w:pPr>
                              <w:snapToGrid w:val="0"/>
                              <w:jc w:val="center"/>
                              <w:rPr>
                                <w:sz w:val="18"/>
                                <w:szCs w:val="18"/>
                              </w:rPr>
                            </w:pPr>
                            <w:r>
                              <w:rPr>
                                <w:rFonts w:hint="eastAsia"/>
                                <w:sz w:val="18"/>
                                <w:szCs w:val="18"/>
                              </w:rPr>
                              <w:t>（施設で徴収）</w:t>
                            </w:r>
                          </w:p>
                        </w:txbxContent>
                      </v:textbox>
                    </v:shape>
                  </v:group>
                  <v:group id="Group 28" o:spid="_x0000_s1057" style="position:absolute;left:4910;top:3664;width:3569;height:1609" coordorigin="5747,13767" coordsize="3195,1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29" o:spid="_x0000_s1058" style="position:absolute;left:5747;top:13767;width:2287;height:1208" coordorigin="1616,4767" coordsize="2772,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30" o:spid="_x0000_s1059" type="#_x0000_t202" style="position:absolute;left:1616;top:4767;width:2772;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NH8MA&#10;AADbAAAADwAAAGRycy9kb3ducmV2LnhtbESPQWvCQBSE7wX/w/IEb3WjkFBTVylKoBcpjV68PbOv&#10;SWj2bdjdJvHfu4VCj8PMfMNs95PpxEDOt5YVrJYJCOLK6pZrBZdz8fwCwgdkjZ1lUnAnD/vd7GmL&#10;ubYjf9JQhlpECPscFTQh9LmUvmrIoF/anjh6X9YZDFG6WmqHY4SbTq6TJJMGW44LDfZ0aKj6Ln+M&#10;gvBBx+spSbPbYNKNNYVbn49OqcV8ensFEWgK/+G/9rtWkGXw+yX+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dNH8MAAADbAAAADwAAAAAAAAAAAAAAAACYAgAAZHJzL2Rv&#10;d25yZXYueG1sUEsFBgAAAAAEAAQA9QAAAIgDAAAAAA==&#10;" fillcolor="#fc0">
                        <v:textbox inset="5.85pt,.7pt,5.85pt,.7pt">
                          <w:txbxContent>
                            <w:p w:rsidR="007255B9" w:rsidRDefault="007255B9" w:rsidP="005927FE">
                              <w:pPr>
                                <w:snapToGrid w:val="0"/>
                                <w:spacing w:beforeLines="50" w:before="180"/>
                                <w:jc w:val="center"/>
                                <w:rPr>
                                  <w:sz w:val="18"/>
                                  <w:szCs w:val="18"/>
                                </w:rPr>
                              </w:pPr>
                              <w:r>
                                <w:rPr>
                                  <w:rFonts w:hint="eastAsia"/>
                                  <w:sz w:val="18"/>
                                  <w:szCs w:val="18"/>
                                </w:rPr>
                                <w:t>公費負担額</w:t>
                              </w:r>
                            </w:p>
                          </w:txbxContent>
                        </v:textbox>
                      </v:shape>
                      <v:shape id="Text Box 31" o:spid="_x0000_s1060" type="#_x0000_t202" style="position:absolute;left:1616;top:5647;width:2772;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Q6cMA&#10;AADbAAAADwAAAGRycy9kb3ducmV2LnhtbESPzWrDMBCE74G8g9hCb7XcUFzjRAklEMglLc3PfWNt&#10;LKfWylhy7Pbpq0Ihx2FmvmEWq9E24kadrx0reE5SEMSl0zVXCo6HzVMOwgdkjY1jUvBNHlbL6WSB&#10;hXYDf9JtHyoRIewLVGBCaAspfWnIok9cSxy9i+sshii7SuoOhwi3jZylaSYt1hwXDLa0NlR+7Xur&#10;IH/RH9vd2UsyqZGbvr+e/PuPUo8P49scRKAx3MP/7a1WkL3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hQ6cMAAADbAAAADwAAAAAAAAAAAAAAAACYAgAAZHJzL2Rv&#10;d25yZXYueG1sUEsFBgAAAAAEAAQA9QAAAIgDAAAAAA==&#10;" fillcolor="#fde">
                        <v:textbox inset="5.85pt,.7pt,5.85pt,.7pt">
                          <w:txbxContent>
                            <w:p w:rsidR="007255B9" w:rsidRDefault="007255B9" w:rsidP="005927FE">
                              <w:pPr>
                                <w:snapToGrid w:val="0"/>
                                <w:spacing w:beforeLines="20" w:before="72"/>
                                <w:jc w:val="center"/>
                                <w:rPr>
                                  <w:sz w:val="18"/>
                                  <w:szCs w:val="18"/>
                                </w:rPr>
                              </w:pPr>
                              <w:r>
                                <w:rPr>
                                  <w:rFonts w:hint="eastAsia"/>
                                  <w:sz w:val="18"/>
                                  <w:szCs w:val="18"/>
                                </w:rPr>
                                <w:t>利用者負担額</w:t>
                              </w:r>
                            </w:p>
                            <w:p w:rsidR="007255B9" w:rsidRDefault="007255B9" w:rsidP="005927FE">
                              <w:pPr>
                                <w:snapToGrid w:val="0"/>
                                <w:jc w:val="center"/>
                                <w:rPr>
                                  <w:sz w:val="18"/>
                                  <w:szCs w:val="18"/>
                                </w:rPr>
                              </w:pPr>
                              <w:r>
                                <w:rPr>
                                  <w:rFonts w:hint="eastAsia"/>
                                  <w:sz w:val="18"/>
                                  <w:szCs w:val="18"/>
                                </w:rPr>
                                <w:t>（市町村で徴収）</w:t>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61" type="#_x0000_t88" style="position:absolute;left:7442;top:13767;width:409;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E6cIA&#10;AADbAAAADwAAAGRycy9kb3ducmV2LnhtbERPW2vCMBR+H+w/hDPwbaYTka02inhjCBOmgvXt0Bzb&#10;suakNFEzf715GOzx47tn02AacaXO1ZYVvPUTEMSF1TWXCg771es7COeRNTaWScEvOZhOnp8yTLW9&#10;8Tddd74UMYRdigoq79tUSldUZND1bUscubPtDPoIu1LqDm8x3DRykCQjabDm2FBhS/OKip/dxSj4&#10;ON5PW78Ih2Y5DEO+55t8/YVK9V7CbAzCU/D/4j/3p1YwimPjl/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ATpwgAAANsAAAAPAAAAAAAAAAAAAAAAAJgCAABkcnMvZG93&#10;bnJldi54bWxQSwUGAAAAAAQABAD1AAAAhwMAAAAA&#10;">
                      <v:textbox inset="5.85pt,.7pt,5.85pt,.7pt"/>
                    </v:shape>
                    <v:shape id="Text Box 33" o:spid="_x0000_s1062" type="#_x0000_t202" style="position:absolute;left:7794;top:14149;width:1148;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TCsMA&#10;AADbAAAADwAAAGRycy9kb3ducmV2LnhtbESPwWrDMBBE74X+g9hCbo3cHkLqRDauobQ5Jg05L9bG&#10;dm2tjKXaSr4+ChR6HGbmDbPNg+nFRKNrLSt4WSYgiCurW64VHL8/ntcgnEfW2FsmBRdykGePD1tM&#10;tZ15T9PB1yJC2KWooPF+SKV0VUMG3dIOxNE729Ggj3KspR5xjnDTy9ckWUmDLceFBgcqG6q6w69R&#10;sDvR5XON/X4of7r5Gur3XaGDUounUGxAeAr+P/zX/tIKVm9w/xJ/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fTCsMAAADbAAAADwAAAAAAAAAAAAAAAACYAgAAZHJzL2Rv&#10;d25yZXYueG1sUEsFBgAAAAAEAAQA9QAAAIgDAAAAAA==&#10;" stroked="f">
                      <v:textbox inset="5.85pt,.7pt,5.85pt,.7pt">
                        <w:txbxContent>
                          <w:p w:rsidR="007255B9" w:rsidRDefault="007255B9" w:rsidP="005927FE">
                            <w:pPr>
                              <w:snapToGrid w:val="0"/>
                              <w:rPr>
                                <w:sz w:val="18"/>
                                <w:szCs w:val="18"/>
                              </w:rPr>
                            </w:pPr>
                            <w:r>
                              <w:rPr>
                                <w:rFonts w:hint="eastAsia"/>
                                <w:sz w:val="18"/>
                                <w:szCs w:val="18"/>
                              </w:rPr>
                              <w:t>委託費として支払い</w:t>
                            </w:r>
                          </w:p>
                        </w:txbxContent>
                      </v:textbox>
                    </v:shape>
                  </v:group>
                  <v:line id="Line 34" o:spid="_x0000_s1063" style="position:absolute;visibility:visible;mso-wrap-style:square" from="3611,3664" to="5344,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BhecEAAADbAAAADwAAAGRycy9kb3ducmV2LnhtbERPTWvCQBC9F/wPywje6sYebE1dpQiC&#10;B61UpechOyap2dm4u43x3zuHQo+P9z1f9q5RHYVYezYwGWegiAtvay4NnI7r5zdQMSFbbDyTgTtF&#10;WC4GT3PMrb/xF3WHVCoJ4ZijgSqlNtc6FhU5jGPfEgt39sFhEhhKbQPeJNw1+iXLptphzdJQYUur&#10;iorL4ddJb1Fuw/X759Jvzrvt+srd7PO4N2Y07D/eQSXq07/4z72xBl5lvX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QGF5wQAAANsAAAAPAAAAAAAAAAAAAAAA&#10;AKECAABkcnMvZG93bnJldi54bWxQSwUGAAAAAAQABAD5AAAAjwMAAAAA&#10;">
                    <v:stroke dashstyle="dash"/>
                  </v:line>
                  <v:line id="Line 35" o:spid="_x0000_s1064" style="position:absolute;visibility:visible;mso-wrap-style:square" from="3701,5273" to="543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line id="Line 36" o:spid="_x0000_s1065" style="position:absolute;visibility:visible;mso-wrap-style:square" from="4349,3651" to="4349,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EqPsUAAADbAAAADwAAAGRycy9kb3ducmV2LnhtbESPT2vCQBTE7wW/w/KE3urGWP9FV9FC&#10;wYMgRkGPj+wzCWbfhuzWpH76bqHQ4zAzv2GW685U4kGNKy0rGA4iEMSZ1SXnCs6nz7cZCOeRNVaW&#10;ScE3OVivei9LTLRt+UiP1OciQNglqKDwvk6kdFlBBt3A1sTBu9nGoA+yyaVusA1wU8k4iibSYMlh&#10;ocCaPgrK7umXUXCaH57yXY/2+Ti9tpP40h62041Sr/1uswDhqfP/4b/2TiuYxvD7Jfw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EqPsUAAADbAAAADwAAAAAAAAAA&#10;AAAAAAChAgAAZHJzL2Rvd25yZXYueG1sUEsFBgAAAAAEAAQA+QAAAJMDAAAAAA==&#10;" strokecolor="maroon" strokeweight="1pt">
                    <v:stroke startarrow="classic" startarrowlength="long" endarrow="classic" endarrowlength="long"/>
                  </v:line>
                  <v:shape id="Text Box 37" o:spid="_x0000_s1066" type="#_x0000_t202" style="position:absolute;left:4244;top:3718;width:731;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nfMQA&#10;AADbAAAADwAAAGRycy9kb3ducmV2LnhtbESP3WrCQBSE74W+w3KE3tWNtfUnuooILcUWxOgDHLLH&#10;bDR7NmS3Sfr23ULBy2FmvmFWm95WoqXGl44VjEcJCOLc6ZILBefT29MchA/IGivHpOCHPGzWD4MV&#10;ptp1fKQ2C4WIEPYpKjAh1KmUPjdk0Y9cTRy9i2sshiibQuoGuwi3lXxOkqm0WHJcMFjTzlB+y76t&#10;Aq8/t4eX9v2K++71ts/C12JmcqUeh/12CSJQH+7h//aHVjCbwN+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53zEAAAA2wAAAA8AAAAAAAAAAAAAAAAAmAIAAGRycy9k&#10;b3ducmV2LnhtbFBLBQYAAAAABAAEAPUAAACJAwAAAAA=&#10;" filled="f" stroked="f">
                    <v:textbox style="layout-flow:vertical-ideographic" inset="5.85pt,.7pt,5.85pt,.7pt">
                      <w:txbxContent>
                        <w:p w:rsidR="007255B9" w:rsidRDefault="007255B9" w:rsidP="005927F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公定価格</w:t>
                          </w:r>
                        </w:p>
                      </w:txbxContent>
                    </v:textbox>
                  </v:shape>
                </v:group>
              </v:group>
            </w:pict>
          </mc:Fallback>
        </mc:AlternateContent>
      </w:r>
    </w:p>
    <w:p w:rsidR="005927FE" w:rsidRDefault="005927FE" w:rsidP="005927FE">
      <w:pPr>
        <w:spacing w:beforeLines="30" w:before="108" w:line="260" w:lineRule="exact"/>
        <w:ind w:firstLineChars="100" w:firstLine="200"/>
        <w:rPr>
          <w:rFonts w:ascii="ＭＳ 明朝" w:eastAsia="ＭＳ 明朝" w:hAnsi="ＭＳ 明朝"/>
          <w:noProof/>
          <w:sz w:val="20"/>
          <w:szCs w:val="20"/>
        </w:rPr>
      </w:pPr>
    </w:p>
    <w:p w:rsidR="005927FE" w:rsidRDefault="005927FE" w:rsidP="005927FE">
      <w:pPr>
        <w:spacing w:beforeLines="30" w:before="108" w:line="260" w:lineRule="exact"/>
        <w:ind w:firstLineChars="100" w:firstLine="200"/>
        <w:rPr>
          <w:rFonts w:ascii="ＭＳ 明朝" w:eastAsia="ＭＳ 明朝" w:hAnsi="ＭＳ 明朝"/>
          <w:noProof/>
          <w:sz w:val="20"/>
          <w:szCs w:val="20"/>
        </w:rPr>
      </w:pPr>
    </w:p>
    <w:p w:rsidR="005927FE" w:rsidRDefault="005927FE" w:rsidP="005927FE">
      <w:pPr>
        <w:snapToGrid w:val="0"/>
        <w:spacing w:beforeLines="20" w:before="72"/>
        <w:rPr>
          <w:rFonts w:ascii="MS-PGothic" w:eastAsia="MS-PGothic" w:cs="MS-PGothic"/>
          <w:color w:val="333300"/>
          <w:kern w:val="0"/>
          <w:sz w:val="22"/>
          <w:szCs w:val="22"/>
        </w:rPr>
      </w:pPr>
    </w:p>
    <w:p w:rsidR="005927FE" w:rsidRDefault="005927FE" w:rsidP="005927FE">
      <w:pPr>
        <w:snapToGrid w:val="0"/>
        <w:spacing w:beforeLines="20" w:before="72"/>
        <w:rPr>
          <w:rFonts w:ascii="MS-PGothic" w:eastAsia="MS-PGothic" w:cs="MS-PGothic"/>
          <w:color w:val="333300"/>
          <w:kern w:val="0"/>
          <w:sz w:val="22"/>
          <w:szCs w:val="22"/>
        </w:rPr>
      </w:pPr>
    </w:p>
    <w:p w:rsidR="005927FE" w:rsidRDefault="005927FE" w:rsidP="005927FE">
      <w:pPr>
        <w:snapToGrid w:val="0"/>
        <w:spacing w:beforeLines="20" w:before="72"/>
        <w:rPr>
          <w:rFonts w:ascii="MS-PGothic" w:eastAsia="MS-PGothic" w:cs="MS-PGothic"/>
          <w:color w:val="333300"/>
          <w:kern w:val="0"/>
          <w:sz w:val="22"/>
          <w:szCs w:val="22"/>
        </w:rPr>
      </w:pPr>
    </w:p>
    <w:p w:rsidR="005927FE" w:rsidRDefault="005927FE" w:rsidP="005927FE">
      <w:pPr>
        <w:snapToGrid w:val="0"/>
        <w:spacing w:beforeLines="20" w:before="72"/>
        <w:ind w:firstLineChars="100" w:firstLine="200"/>
        <w:rPr>
          <w:rFonts w:ascii="ＭＳ 明朝" w:eastAsia="ＭＳ 明朝" w:hAnsi="ＭＳ 明朝" w:cs="MS-PGothic"/>
          <w:color w:val="333300"/>
          <w:kern w:val="0"/>
          <w:sz w:val="20"/>
          <w:szCs w:val="20"/>
        </w:rPr>
      </w:pPr>
      <w:r>
        <w:rPr>
          <w:rFonts w:ascii="ＭＳ 明朝" w:eastAsia="ＭＳ 明朝" w:hAnsi="ＭＳ 明朝" w:hint="eastAsia"/>
          <w:noProof/>
          <w:sz w:val="20"/>
          <w:szCs w:val="20"/>
        </w:rPr>
        <w:t>今回の会議では、公定価格に関する論点が改めて整理されています。今後この各論点について、下記のスケジュールによって議論が進められていくこととなります</w:t>
      </w:r>
      <w:r>
        <w:rPr>
          <w:rFonts w:ascii="ＭＳ 明朝" w:eastAsia="ＭＳ 明朝" w:hAnsi="ＭＳ 明朝" w:cs="MS-PGothic" w:hint="eastAsia"/>
          <w:color w:val="333300"/>
          <w:kern w:val="0"/>
          <w:sz w:val="20"/>
          <w:szCs w:val="20"/>
        </w:rPr>
        <w:t>。</w:t>
      </w:r>
    </w:p>
    <w:p w:rsidR="005927FE" w:rsidRPr="005927FE" w:rsidRDefault="005927FE" w:rsidP="005927FE">
      <w:pPr>
        <w:snapToGrid w:val="0"/>
        <w:spacing w:beforeLines="50" w:before="180"/>
        <w:rPr>
          <w:rFonts w:ascii="HGP創英角ｺﾞｼｯｸUB" w:eastAsia="HGP創英角ｺﾞｼｯｸUB" w:hAnsi="ＭＳ ゴシック"/>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MS-PGothic" w:eastAsia="MS-PGothic" w:cs="MS-PGothic" w:hint="eastAsia"/>
          <w:color w:val="800000"/>
          <w:kern w:val="0"/>
          <w:sz w:val="22"/>
          <w:szCs w:val="22"/>
        </w:rPr>
        <w:t>◆公定価格の国の検討スケジュール◆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7920"/>
      </w:tblGrid>
      <w:tr w:rsidR="005927FE" w:rsidTr="005927FE">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927FE" w:rsidRDefault="005927F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平成26年3月</w:t>
            </w:r>
          </w:p>
        </w:tc>
        <w:tc>
          <w:tcPr>
            <w:tcW w:w="7920" w:type="dxa"/>
            <w:tcBorders>
              <w:top w:val="single" w:sz="4" w:space="0" w:color="auto"/>
              <w:left w:val="single" w:sz="4" w:space="0" w:color="auto"/>
              <w:bottom w:val="single" w:sz="4" w:space="0" w:color="auto"/>
              <w:right w:val="single" w:sz="4" w:space="0" w:color="auto"/>
            </w:tcBorders>
            <w:vAlign w:val="center"/>
            <w:hideMark/>
          </w:tcPr>
          <w:p w:rsidR="005927FE" w:rsidRDefault="005927FE">
            <w:pPr>
              <w:snapToGrid w:val="0"/>
              <w:rPr>
                <w:rFonts w:hAnsi="ＭＳ ゴシック"/>
                <w:sz w:val="18"/>
                <w:szCs w:val="18"/>
              </w:rPr>
            </w:pPr>
            <w:r>
              <w:rPr>
                <w:rFonts w:hAnsi="ＭＳ ゴシック" w:hint="eastAsia"/>
                <w:sz w:val="18"/>
                <w:szCs w:val="18"/>
              </w:rPr>
              <w:t>公定価格の骨格（基本部分・加算部分・減産部分の構造）とりまとめ。</w:t>
            </w:r>
          </w:p>
        </w:tc>
      </w:tr>
      <w:tr w:rsidR="005927FE" w:rsidTr="005927FE">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927FE" w:rsidRDefault="005927F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平成26年4-6月</w:t>
            </w:r>
          </w:p>
        </w:tc>
        <w:tc>
          <w:tcPr>
            <w:tcW w:w="7920" w:type="dxa"/>
            <w:tcBorders>
              <w:top w:val="single" w:sz="4" w:space="0" w:color="auto"/>
              <w:left w:val="single" w:sz="4" w:space="0" w:color="auto"/>
              <w:bottom w:val="single" w:sz="4" w:space="0" w:color="auto"/>
              <w:right w:val="single" w:sz="4" w:space="0" w:color="auto"/>
            </w:tcBorders>
            <w:vAlign w:val="center"/>
            <w:hideMark/>
          </w:tcPr>
          <w:p w:rsidR="005927FE" w:rsidRDefault="005927FE">
            <w:pPr>
              <w:snapToGrid w:val="0"/>
              <w:rPr>
                <w:rFonts w:hAnsi="ＭＳ ゴシック"/>
                <w:sz w:val="18"/>
                <w:szCs w:val="18"/>
              </w:rPr>
            </w:pPr>
            <w:r>
              <w:rPr>
                <w:rFonts w:hAnsi="ＭＳ ゴシック" w:hint="eastAsia"/>
                <w:sz w:val="18"/>
                <w:szCs w:val="18"/>
              </w:rPr>
              <w:t>公定価格の骨格、仮単価を提示。概算要求に向け、保育所、幼稚園等に係る給付等の所要額の見込み。</w:t>
            </w:r>
          </w:p>
        </w:tc>
      </w:tr>
      <w:tr w:rsidR="005927FE" w:rsidTr="005927FE">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927FE" w:rsidRDefault="005927F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平成26年8月</w:t>
            </w:r>
          </w:p>
        </w:tc>
        <w:tc>
          <w:tcPr>
            <w:tcW w:w="7920" w:type="dxa"/>
            <w:tcBorders>
              <w:top w:val="single" w:sz="4" w:space="0" w:color="auto"/>
              <w:left w:val="single" w:sz="4" w:space="0" w:color="auto"/>
              <w:bottom w:val="single" w:sz="4" w:space="0" w:color="auto"/>
              <w:right w:val="single" w:sz="4" w:space="0" w:color="auto"/>
            </w:tcBorders>
            <w:vAlign w:val="center"/>
            <w:hideMark/>
          </w:tcPr>
          <w:p w:rsidR="005927FE" w:rsidRDefault="005927FE">
            <w:pPr>
              <w:snapToGrid w:val="0"/>
              <w:rPr>
                <w:rFonts w:hAnsi="ＭＳ ゴシック"/>
                <w:sz w:val="18"/>
                <w:szCs w:val="18"/>
              </w:rPr>
            </w:pPr>
            <w:r>
              <w:rPr>
                <w:rFonts w:hAnsi="ＭＳ ゴシック" w:hint="eastAsia"/>
                <w:sz w:val="18"/>
                <w:szCs w:val="18"/>
              </w:rPr>
              <w:t>予算の概算請求。</w:t>
            </w:r>
          </w:p>
        </w:tc>
      </w:tr>
      <w:tr w:rsidR="005927FE" w:rsidTr="005927FE">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927FE" w:rsidRDefault="005927F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平成26年10月</w:t>
            </w:r>
          </w:p>
        </w:tc>
        <w:tc>
          <w:tcPr>
            <w:tcW w:w="7920" w:type="dxa"/>
            <w:tcBorders>
              <w:top w:val="single" w:sz="4" w:space="0" w:color="auto"/>
              <w:left w:val="single" w:sz="4" w:space="0" w:color="auto"/>
              <w:bottom w:val="single" w:sz="4" w:space="0" w:color="auto"/>
              <w:right w:val="single" w:sz="4" w:space="0" w:color="auto"/>
            </w:tcBorders>
            <w:vAlign w:val="center"/>
            <w:hideMark/>
          </w:tcPr>
          <w:p w:rsidR="005927FE" w:rsidRDefault="005927FE">
            <w:pPr>
              <w:snapToGrid w:val="0"/>
              <w:rPr>
                <w:rFonts w:hAnsi="ＭＳ ゴシック"/>
                <w:sz w:val="18"/>
                <w:szCs w:val="18"/>
              </w:rPr>
            </w:pPr>
            <w:r>
              <w:rPr>
                <w:rFonts w:hAnsi="ＭＳ ゴシック" w:hint="eastAsia"/>
                <w:sz w:val="18"/>
                <w:szCs w:val="18"/>
              </w:rPr>
              <w:t>各市町村でH27年度保育所入所手続き開始、各幼稚園でH27年度の園児募集。</w:t>
            </w:r>
          </w:p>
        </w:tc>
      </w:tr>
      <w:tr w:rsidR="005927FE" w:rsidTr="005927FE">
        <w:trPr>
          <w:trHeight w:val="285"/>
        </w:trPr>
        <w:tc>
          <w:tcPr>
            <w:tcW w:w="158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927FE" w:rsidRDefault="005927FE">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平成26年12月～</w:t>
            </w:r>
          </w:p>
        </w:tc>
        <w:tc>
          <w:tcPr>
            <w:tcW w:w="7920" w:type="dxa"/>
            <w:tcBorders>
              <w:top w:val="single" w:sz="4" w:space="0" w:color="auto"/>
              <w:left w:val="single" w:sz="4" w:space="0" w:color="auto"/>
              <w:bottom w:val="single" w:sz="4" w:space="0" w:color="auto"/>
              <w:right w:val="single" w:sz="4" w:space="0" w:color="auto"/>
            </w:tcBorders>
            <w:vAlign w:val="center"/>
            <w:hideMark/>
          </w:tcPr>
          <w:p w:rsidR="005927FE" w:rsidRDefault="005927FE">
            <w:pPr>
              <w:snapToGrid w:val="0"/>
              <w:rPr>
                <w:rFonts w:hAnsi="ＭＳ ゴシック"/>
                <w:sz w:val="18"/>
                <w:szCs w:val="18"/>
              </w:rPr>
            </w:pPr>
            <w:r>
              <w:rPr>
                <w:rFonts w:hAnsi="ＭＳ ゴシック" w:hint="eastAsia"/>
                <w:sz w:val="18"/>
                <w:szCs w:val="18"/>
              </w:rPr>
              <w:t>国ベースの金額の確定（政府予算案）。子ども・子育て会議で諮問・答申。</w:t>
            </w:r>
          </w:p>
        </w:tc>
      </w:tr>
    </w:tbl>
    <w:p w:rsidR="005927FE" w:rsidRDefault="005927FE" w:rsidP="005927FE">
      <w:pPr>
        <w:spacing w:beforeLines="50" w:before="180" w:line="260" w:lineRule="exact"/>
        <w:rPr>
          <w:rFonts w:ascii="MS-PGothic" w:eastAsia="MS-PGothic" w:cs="MS-PGothic"/>
          <w:color w:val="800000"/>
          <w:kern w:val="0"/>
          <w:sz w:val="22"/>
          <w:szCs w:val="22"/>
        </w:rPr>
      </w:pPr>
      <w:r>
        <w:rPr>
          <w:rFonts w:hint="eastAsia"/>
          <w:noProof/>
        </w:rPr>
        <mc:AlternateContent>
          <mc:Choice Requires="wpg">
            <w:drawing>
              <wp:anchor distT="0" distB="0" distL="114300" distR="114300" simplePos="0" relativeHeight="251703296" behindDoc="0" locked="0" layoutInCell="1" allowOverlap="1">
                <wp:simplePos x="0" y="0"/>
                <wp:positionH relativeFrom="column">
                  <wp:posOffset>6732270</wp:posOffset>
                </wp:positionH>
                <wp:positionV relativeFrom="paragraph">
                  <wp:posOffset>-8162290</wp:posOffset>
                </wp:positionV>
                <wp:extent cx="6720840" cy="1461770"/>
                <wp:effectExtent l="26670" t="635" r="15240" b="444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0840" cy="1461770"/>
                          <a:chOff x="11957" y="1138"/>
                          <a:chExt cx="10584" cy="2302"/>
                        </a:xfrm>
                      </wpg:grpSpPr>
                      <wps:wsp>
                        <wps:cNvPr id="22" name="Line 6"/>
                        <wps:cNvCnPr/>
                        <wps:spPr bwMode="auto">
                          <a:xfrm>
                            <a:off x="12749" y="2223"/>
                            <a:ext cx="9791"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g:grpSp>
                        <wpg:cNvPr id="32" name="Group 7"/>
                        <wpg:cNvGrpSpPr>
                          <a:grpSpLocks/>
                        </wpg:cNvGrpSpPr>
                        <wpg:grpSpPr bwMode="auto">
                          <a:xfrm>
                            <a:off x="11957" y="1138"/>
                            <a:ext cx="10584" cy="2302"/>
                            <a:chOff x="11957" y="1138"/>
                            <a:chExt cx="10584" cy="2302"/>
                          </a:xfrm>
                        </wpg:grpSpPr>
                        <wps:wsp>
                          <wps:cNvPr id="33" name="Line 8"/>
                          <wps:cNvCnPr/>
                          <wps:spPr bwMode="auto">
                            <a:xfrm>
                              <a:off x="11957" y="2047"/>
                              <a:ext cx="10508" cy="0"/>
                            </a:xfrm>
                            <a:prstGeom prst="line">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wpg:grpSp>
                          <wpg:cNvPr id="34" name="Group 9"/>
                          <wpg:cNvGrpSpPr>
                            <a:grpSpLocks/>
                          </wpg:cNvGrpSpPr>
                          <wpg:grpSpPr bwMode="auto">
                            <a:xfrm>
                              <a:off x="13061" y="1138"/>
                              <a:ext cx="9480" cy="2302"/>
                              <a:chOff x="13061" y="1138"/>
                              <a:chExt cx="9480" cy="2302"/>
                            </a:xfrm>
                          </wpg:grpSpPr>
                          <pic:pic xmlns:pic="http://schemas.openxmlformats.org/drawingml/2006/picture">
                            <pic:nvPicPr>
                              <pic:cNvPr id="38"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171" y="1138"/>
                                <a:ext cx="2968" cy="867"/>
                              </a:xfrm>
                              <a:prstGeom prst="rect">
                                <a:avLst/>
                              </a:prstGeom>
                              <a:noFill/>
                              <a:extLst>
                                <a:ext uri="{909E8E84-426E-40DD-AFC4-6F175D3DCCD1}">
                                  <a14:hiddenFill xmlns:a14="http://schemas.microsoft.com/office/drawing/2010/main">
                                    <a:solidFill>
                                      <a:srgbClr val="FFFFFF"/>
                                    </a:solidFill>
                                  </a14:hiddenFill>
                                </a:ext>
                              </a:extLst>
                            </pic:spPr>
                          </pic:pic>
                          <wpg:grpSp>
                            <wpg:cNvPr id="39" name="Group 11"/>
                            <wpg:cNvGrpSpPr>
                              <a:grpSpLocks/>
                            </wpg:cNvGrpSpPr>
                            <wpg:grpSpPr bwMode="auto">
                              <a:xfrm>
                                <a:off x="13061" y="2505"/>
                                <a:ext cx="792" cy="887"/>
                                <a:chOff x="12704" y="3347"/>
                                <a:chExt cx="530" cy="537"/>
                              </a:xfrm>
                            </wpg:grpSpPr>
                            <wps:wsp>
                              <wps:cNvPr id="40" name="AutoShape 12"/>
                              <wps:cNvSpPr>
                                <a:spLocks noChangeArrowheads="1"/>
                              </wps:cNvSpPr>
                              <wps:spPr bwMode="auto">
                                <a:xfrm>
                                  <a:off x="12704" y="3526"/>
                                  <a:ext cx="398" cy="358"/>
                                </a:xfrm>
                                <a:prstGeom prst="octagon">
                                  <a:avLst>
                                    <a:gd name="adj" fmla="val 29287"/>
                                  </a:avLst>
                                </a:prstGeom>
                                <a:solidFill>
                                  <a:srgbClr val="008000"/>
                                </a:solidFill>
                                <a:ln w="9525">
                                  <a:solidFill>
                                    <a:srgbClr val="003300"/>
                                  </a:solidFill>
                                  <a:miter lim="800000"/>
                                  <a:headEnd/>
                                  <a:tailEnd/>
                                </a:ln>
                                <a:effectLst>
                                  <a:outerShdw dist="53882" dir="13500000" sx="125000" sy="125000" algn="br" rotWithShape="0">
                                    <a:srgbClr val="99CC00"/>
                                  </a:outerShdw>
                                </a:effectLst>
                              </wps:spPr>
                              <wps:bodyPr rot="0" vert="horz" wrap="square" lIns="74295" tIns="8890" rIns="74295" bIns="8890" anchor="t" anchorCtr="0" upright="1">
                                <a:noAutofit/>
                              </wps:bodyPr>
                            </wps:wsp>
                            <wps:wsp>
                              <wps:cNvPr id="44" name="AutoShape 13" descr="70%"/>
                              <wps:cNvSpPr>
                                <a:spLocks noChangeArrowheads="1"/>
                              </wps:cNvSpPr>
                              <wps:spPr bwMode="auto">
                                <a:xfrm>
                                  <a:off x="12837" y="3347"/>
                                  <a:ext cx="397" cy="359"/>
                                </a:xfrm>
                                <a:prstGeom prst="octagon">
                                  <a:avLst>
                                    <a:gd name="adj" fmla="val 29287"/>
                                  </a:avLst>
                                </a:prstGeom>
                                <a:pattFill prst="pct70">
                                  <a:fgClr>
                                    <a:srgbClr val="008000"/>
                                  </a:fgClr>
                                  <a:bgClr>
                                    <a:srgbClr val="FFFFFF"/>
                                  </a:bgClr>
                                </a:pattFill>
                                <a:ln w="9525">
                                  <a:solidFill>
                                    <a:srgbClr val="003300"/>
                                  </a:solidFill>
                                  <a:miter lim="800000"/>
                                  <a:headEnd/>
                                  <a:tailEnd/>
                                </a:ln>
                              </wps:spPr>
                              <wps:bodyPr rot="0" vert="horz" wrap="square" lIns="74295" tIns="8890" rIns="74295" bIns="8890" anchor="t" anchorCtr="0" upright="1">
                                <a:noAutofit/>
                              </wps:bodyPr>
                            </wps:wsp>
                          </wpg:grpSp>
                          <wps:wsp>
                            <wps:cNvPr id="45" name="AutoShape 14"/>
                            <wps:cNvSpPr>
                              <a:spLocks noChangeArrowheads="1"/>
                            </wps:cNvSpPr>
                            <wps:spPr bwMode="auto">
                              <a:xfrm flipH="1">
                                <a:off x="13606" y="3193"/>
                                <a:ext cx="6424" cy="178"/>
                              </a:xfrm>
                              <a:prstGeom prst="rtTriangle">
                                <a:avLst/>
                              </a:prstGeom>
                              <a:solidFill>
                                <a:srgbClr val="003300">
                                  <a:alpha val="55000"/>
                                </a:srgbClr>
                              </a:solidFill>
                              <a:ln>
                                <a:noFill/>
                              </a:ln>
                              <a:effectLst>
                                <a:outerShdw dist="107763" dir="13500000" sx="75000" sy="75000" algn="tl" rotWithShape="0">
                                  <a:srgbClr val="00FF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6" name="Text Box 15"/>
                            <wps:cNvSpPr txBox="1">
                              <a:spLocks noChangeArrowheads="1"/>
                            </wps:cNvSpPr>
                            <wps:spPr bwMode="auto">
                              <a:xfrm>
                                <a:off x="13913" y="2472"/>
                                <a:ext cx="862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5B9" w:rsidRDefault="007255B9" w:rsidP="005927FE">
                                  <w:pPr>
                                    <w:snapToGrid w:val="0"/>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44"/>
                                      <w:szCs w:val="44"/>
                                      <w:lang w:eastAsia="zh-CN"/>
                                    </w:rPr>
                                    <w:t>最新施策Ｎｅｗｓ第</w:t>
                                  </w:r>
                                  <w:r>
                                    <w:rPr>
                                      <w:rFonts w:ascii="ＭＳ Ｐゴシック" w:eastAsia="ＭＳ Ｐゴシック" w:hAnsi="ＭＳ Ｐゴシック" w:hint="eastAsia"/>
                                      <w:b/>
                                      <w:bCs/>
                                      <w:sz w:val="44"/>
                                      <w:szCs w:val="44"/>
                                    </w:rPr>
                                    <w:t>10</w:t>
                                  </w:r>
                                  <w:r>
                                    <w:rPr>
                                      <w:rFonts w:ascii="ＭＳ Ｐゴシック" w:eastAsia="ＭＳ Ｐゴシック" w:hAnsi="ＭＳ Ｐゴシック" w:hint="eastAsia"/>
                                      <w:b/>
                                      <w:bCs/>
                                      <w:sz w:val="44"/>
                                      <w:szCs w:val="44"/>
                                      <w:lang w:eastAsia="zh-CN"/>
                                    </w:rPr>
                                    <w:t>号</w:t>
                                  </w:r>
                                  <w:r>
                                    <w:rPr>
                                      <w:rFonts w:ascii="ＭＳ Ｐゴシック" w:eastAsia="ＭＳ Ｐゴシック" w:hAnsi="ＭＳ Ｐゴシック" w:hint="eastAsia"/>
                                      <w:b/>
                                      <w:bCs/>
                                      <w:sz w:val="44"/>
                                      <w:szCs w:val="44"/>
                                    </w:rPr>
                                    <w:t xml:space="preserve">　</w:t>
                                  </w:r>
                                  <w:r>
                                    <w:rPr>
                                      <w:rFonts w:ascii="ＭＳ Ｐゴシック" w:eastAsia="ＭＳ Ｐゴシック" w:hAnsi="ＭＳ Ｐゴシック" w:hint="eastAsia"/>
                                      <w:b/>
                                      <w:bCs/>
                                      <w:sz w:val="32"/>
                                      <w:szCs w:val="32"/>
                                    </w:rPr>
                                    <w:t>【子ども・子育て関連】</w:t>
                                  </w:r>
                                </w:p>
                                <w:p w:rsidR="007255B9" w:rsidRDefault="007255B9" w:rsidP="005927FE">
                                  <w:pPr>
                                    <w:snapToGrid w:val="0"/>
                                    <w:jc w:val="right"/>
                                    <w:rPr>
                                      <w:sz w:val="20"/>
                                      <w:szCs w:val="20"/>
                                    </w:rPr>
                                  </w:pPr>
                                  <w:r>
                                    <w:rPr>
                                      <w:rFonts w:hint="eastAsia"/>
                                      <w:sz w:val="20"/>
                                      <w:szCs w:val="20"/>
                                    </w:rPr>
                                    <w:t>2013年12月2日発行</w:t>
                                  </w:r>
                                </w:p>
                                <w:p w:rsidR="007255B9" w:rsidRDefault="007255B9" w:rsidP="005927FE">
                                  <w:pPr>
                                    <w:jc w:val="center"/>
                                    <w:rPr>
                                      <w:rFonts w:ascii="ＭＳ Ｐゴシック" w:eastAsia="ＭＳ Ｐゴシック" w:hAnsi="ＭＳ Ｐゴシック"/>
                                      <w:b/>
                                      <w:bCs/>
                                      <w:sz w:val="32"/>
                                      <w:szCs w:val="32"/>
                                      <w:lang w:eastAsia="zh-CN"/>
                                    </w:rPr>
                                  </w:pPr>
                                </w:p>
                                <w:p w:rsidR="007255B9" w:rsidRDefault="007255B9" w:rsidP="005927FE"/>
                              </w:txbxContent>
                            </wps:txbx>
                            <wps:bodyPr rot="0" vert="horz" wrap="square" lIns="74295" tIns="8890" rIns="74295" bIns="8890" anchor="t" anchorCtr="0" upright="1">
                              <a:noAutofit/>
                            </wps:bodyPr>
                          </wps:wsp>
                          <wps:wsp>
                            <wps:cNvPr id="47" name="Freeform 16"/>
                            <wps:cNvSpPr>
                              <a:spLocks/>
                            </wps:cNvSpPr>
                            <wps:spPr bwMode="auto">
                              <a:xfrm>
                                <a:off x="13091" y="1554"/>
                                <a:ext cx="6778" cy="891"/>
                              </a:xfrm>
                              <a:custGeom>
                                <a:avLst/>
                                <a:gdLst>
                                  <a:gd name="T0" fmla="*/ 20 w 6830"/>
                                  <a:gd name="T1" fmla="*/ 0 h 830"/>
                                  <a:gd name="T2" fmla="*/ 0 w 6830"/>
                                  <a:gd name="T3" fmla="*/ 830 h 830"/>
                                  <a:gd name="T4" fmla="*/ 6830 w 6830"/>
                                  <a:gd name="T5" fmla="*/ 830 h 830"/>
                                </a:gdLst>
                                <a:ahLst/>
                                <a:cxnLst>
                                  <a:cxn ang="0">
                                    <a:pos x="T0" y="T1"/>
                                  </a:cxn>
                                  <a:cxn ang="0">
                                    <a:pos x="T2" y="T3"/>
                                  </a:cxn>
                                  <a:cxn ang="0">
                                    <a:pos x="T4" y="T5"/>
                                  </a:cxn>
                                </a:cxnLst>
                                <a:rect l="0" t="0" r="r" b="b"/>
                                <a:pathLst>
                                  <a:path w="6830" h="830">
                                    <a:moveTo>
                                      <a:pt x="20" y="0"/>
                                    </a:moveTo>
                                    <a:lnTo>
                                      <a:pt x="0" y="830"/>
                                    </a:lnTo>
                                    <a:lnTo>
                                      <a:pt x="6830" y="830"/>
                                    </a:lnTo>
                                  </a:path>
                                </a:pathLst>
                              </a:custGeom>
                              <a:noFill/>
                              <a:ln w="9525">
                                <a:solidFill>
                                  <a:srgbClr val="00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グループ化 21" o:spid="_x0000_s1067" style="position:absolute;left:0;text-align:left;margin-left:530.1pt;margin-top:-642.7pt;width:529.2pt;height:115.1pt;z-index:251703296" coordorigin="11957,1138" coordsize="10584,23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">
                <v:line id="Line 6" o:spid="_x0000_s1068" style="position:absolute;visibility:visible;mso-wrap-style:square" from="12749,2223" to="22540,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zn28IAAADbAAAADwAAAGRycy9kb3ducmV2LnhtbESPQWsCMRSE74L/ITyhN826FBu2RimK&#10;YI9aUY+P5HV36eZl2UR3+++bguBxmJlvmOV6cI24UxdqzxrmswwEsfG25lLD6Ws3VSBCRLbYeCYN&#10;vxRgvRqPllhY3/OB7sdYigThUKCGKsa2kDKYihyGmW+Jk/ftO4cxya6UtsM+wV0j8yxbSIc1p4UK&#10;W9pUZH6ON6dh8WoUnvrbpz8f8t3WXNXlTSmtXybDxzuISEN8hh/tvdWQ5/D/Jf0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zn28IAAADbAAAADwAAAAAAAAAAAAAA&#10;AAChAgAAZHJzL2Rvd25yZXYueG1sUEsFBgAAAAAEAAQA+QAAAJADAAAAAA==&#10;" strokecolor="green" strokeweight="1.5pt"/>
                <v:group id="Group 7" o:spid="_x0000_s1069" style="position:absolute;left:11957;top:1138;width:10584;height:2302" coordorigin="11957,1138" coordsize="10584,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8" o:spid="_x0000_s1070" style="position:absolute;visibility:visible;mso-wrap-style:square" from="11957,2047" to="2246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Ma98QAAADbAAAADwAAAGRycy9kb3ducmV2LnhtbESPS4vCQBCE74L/YWjBm058oBIdRQUh&#10;By8+dtm9tZk2CWZ6QmbU7L/fEQSPRXV91bVYNaYUD6pdYVnBoB+BIE6tLjhTcD7tejMQziNrLC2T&#10;gj9ysFq2WwuMtX3ygR5Hn4kAYRejgtz7KpbSpTkZdH1bEQfvamuDPsg6k7rGZ4CbUg6jaCINFhwa&#10;cqxom1N6O95NeEMm2283nW3uydfvfhDtfiaXZqxUt9Os5yA8Nf5z/E4nWsFoBK8tAQB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0xr3xAAAANsAAAAPAAAAAAAAAAAA&#10;AAAAAKECAABkcnMvZG93bnJldi54bWxQSwUGAAAAAAQABAD5AAAAkgMAAAAA&#10;" strokecolor="#030" strokeweight="3pt"/>
                  <v:group id="Group 9" o:spid="_x0000_s1071" style="position:absolute;left:13061;top:1138;width:9480;height:2302" coordorigin="13061,1138" coordsize="948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72" type="#_x0000_t75" style="position:absolute;left:19171;top:1138;width:2968;height: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4scDBAAAA2wAAAA8AAABkcnMvZG93bnJldi54bWxET8lqwzAQvRfyD2IKuTVyGnCCGyWUQEuh&#10;J9st5DhYE9nUGhlL3vr11aGQ4+Ptx/NsWzFS7xvHCrabBARx5XTDRsFX+fZ0AOEDssbWMSlYyMP5&#10;tHo4YqbdxDmNRTAihrDPUEEdQpdJ6auaLPqN64gjd3O9xRBhb6TucYrhtpXPSZJKiw3Hhho7utRU&#10;/RSDVTAuhcun9Nfc/Oe+fU/NdriW30qtH+fXFxCB5nAX/7s/tIJdHBu/xB8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4scDBAAAA2wAAAA8AAAAAAAAAAAAAAAAAnwIA&#10;AGRycy9kb3ducmV2LnhtbFBLBQYAAAAABAAEAPcAAACNAwAAAAA=&#10;">
                      <v:imagedata r:id="rId10" o:title=""/>
                    </v:shape>
                    <v:group id="Group 11" o:spid="_x0000_s1073" style="position:absolute;left:13061;top:2505;width:792;height:887" coordorigin="12704,3347" coordsize="530,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2" o:spid="_x0000_s1074" type="#_x0000_t10" style="position:absolute;left:12704;top:3526;width:398;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KJcEA&#10;AADbAAAADwAAAGRycy9kb3ducmV2LnhtbERPTYvCMBC9C/6HMAveNF0Rla5RVBBFL9rdPextaGab&#10;YjOpTdT6781B8Ph437NFaytxo8aXjhV8DhIQxLnTJRcKfr43/SkIH5A1Vo5JwYM8LObdzgxT7e58&#10;olsWChFD2KeowIRQp1L63JBFP3A1ceT+XWMxRNgUUjd4j+G2ksMkGUuLJccGgzWtDeXn7GoVLFd2&#10;9XvORu3fesyV2ZaH42U/Uar30S6/QARqw1v8cu+0glFcH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8yiXBAAAA2wAAAA8AAAAAAAAAAAAAAAAAmAIAAGRycy9kb3du&#10;cmV2LnhtbFBLBQYAAAAABAAEAPUAAACGAwAAAAA=&#10;" fillcolor="green" strokecolor="#030">
                        <v:shadow on="t" type="perspective" color="#9c0" origin=".5,.5" offset="-3pt,-3pt" matrix="1.25,,,1.25"/>
                        <v:textbox inset="5.85pt,.7pt,5.85pt,.7pt"/>
                      </v:shape>
                      <v:shape id="AutoShape 13" o:spid="_x0000_s1075" type="#_x0000_t10" alt="70%" style="position:absolute;left:12837;top:3347;width:397;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qoMQA&#10;AADbAAAADwAAAGRycy9kb3ducmV2LnhtbESPS4vCQBCE7wv+h6EFb+vEByJZRxFR8HGQqJe9NZne&#10;JG6mJ2TGGPfX7wiCx6KqvqJmi9aUoqHaFZYVDPoRCOLU6oIzBZfz5nMKwnlkjaVlUvAgB4t552OG&#10;sbZ3Tqg5+UwECLsYFeTeV7GULs3JoOvbijh4P7Y26IOsM6lrvAe4KeUwiibSYMFhIceKVjmlv6eb&#10;UbDeNvsdH7+Tw+4PV9fEp9eRnCrV67bLLxCeWv8Ov9pbrWA8hue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iaqDEAAAA2wAAAA8AAAAAAAAAAAAAAAAAmAIAAGRycy9k&#10;b3ducmV2LnhtbFBLBQYAAAAABAAEAPUAAACJAwAAAAA=&#10;" fillcolor="green" strokecolor="#030">
                        <v:fill r:id="rId11" o:title="" type="pattern"/>
                        <v:textbox inset="5.85pt,.7pt,5.85pt,.7pt"/>
                      </v:shape>
                    </v:group>
                    <v:shape id="AutoShape 14" o:spid="_x0000_s1076" type="#_x0000_t6" style="position:absolute;left:13606;top:3193;width:6424;height:17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pab4A&#10;AADbAAAADwAAAGRycy9kb3ducmV2LnhtbESPSwvCMBCE74L/IazgTVOflWoUFQSvPkCPS7O2xWZT&#10;mqj13xtB8DjMzDfMYtWYUjypdoVlBYN+BII4tbrgTMH5tOvNQDiPrLG0TAre5GC1bLcWmGj74gM9&#10;jz4TAcIuQQW591UipUtzMuj6tiIO3s3WBn2QdSZ1ja8AN6UcRtFUGiw4LORY0Tan9H58GAUjijen&#10;29Dt31n88NcdHy46bpTqdpr1HISnxv/Dv/ZeKxh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rqWm+AAAA2wAAAA8AAAAAAAAAAAAAAAAAmAIAAGRycy9kb3ducmV2&#10;LnhtbFBLBQYAAAAABAAEAPUAAACDAwAAAAA=&#10;" fillcolor="#030" stroked="f">
                      <v:fill opacity="35980f"/>
                      <v:shadow on="t" type="perspective" color="lime" opacity=".5" origin="-.5,-.5" offset="-6pt,-6pt" matrix=".75,,,.75"/>
                      <v:textbox inset="5.85pt,.7pt,5.85pt,.7pt"/>
                    </v:shape>
                    <v:shape id="_x0000_s1077" type="#_x0000_t202" style="position:absolute;left:13913;top:2472;width:8628;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HOsUA&#10;AADbAAAADwAAAGRycy9kb3ducmV2LnhtbESPW2vCQBSE3wX/w3KEvtVNSw0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wc6xQAAANsAAAAPAAAAAAAAAAAAAAAAAJgCAABkcnMv&#10;ZG93bnJldi54bWxQSwUGAAAAAAQABAD1AAAAigMAAAAA&#10;" filled="f" stroked="f">
                      <v:textbox inset="5.85pt,.7pt,5.85pt,.7pt">
                        <w:txbxContent>
                          <w:p w:rsidR="007255B9" w:rsidRDefault="007255B9" w:rsidP="005927FE">
                            <w:pPr>
                              <w:snapToGrid w:val="0"/>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44"/>
                                <w:szCs w:val="44"/>
                                <w:lang w:eastAsia="zh-CN"/>
                              </w:rPr>
                              <w:t>最新施策Ｎｅｗｓ第</w:t>
                            </w:r>
                            <w:r>
                              <w:rPr>
                                <w:rFonts w:ascii="ＭＳ Ｐゴシック" w:eastAsia="ＭＳ Ｐゴシック" w:hAnsi="ＭＳ Ｐゴシック" w:hint="eastAsia"/>
                                <w:b/>
                                <w:bCs/>
                                <w:sz w:val="44"/>
                                <w:szCs w:val="44"/>
                              </w:rPr>
                              <w:t>10</w:t>
                            </w:r>
                            <w:r>
                              <w:rPr>
                                <w:rFonts w:ascii="ＭＳ Ｐゴシック" w:eastAsia="ＭＳ Ｐゴシック" w:hAnsi="ＭＳ Ｐゴシック" w:hint="eastAsia"/>
                                <w:b/>
                                <w:bCs/>
                                <w:sz w:val="44"/>
                                <w:szCs w:val="44"/>
                                <w:lang w:eastAsia="zh-CN"/>
                              </w:rPr>
                              <w:t>号</w:t>
                            </w:r>
                            <w:r>
                              <w:rPr>
                                <w:rFonts w:ascii="ＭＳ Ｐゴシック" w:eastAsia="ＭＳ Ｐゴシック" w:hAnsi="ＭＳ Ｐゴシック" w:hint="eastAsia"/>
                                <w:b/>
                                <w:bCs/>
                                <w:sz w:val="44"/>
                                <w:szCs w:val="44"/>
                              </w:rPr>
                              <w:t xml:space="preserve">　</w:t>
                            </w:r>
                            <w:r>
                              <w:rPr>
                                <w:rFonts w:ascii="ＭＳ Ｐゴシック" w:eastAsia="ＭＳ Ｐゴシック" w:hAnsi="ＭＳ Ｐゴシック" w:hint="eastAsia"/>
                                <w:b/>
                                <w:bCs/>
                                <w:sz w:val="32"/>
                                <w:szCs w:val="32"/>
                              </w:rPr>
                              <w:t>【子ども・子育て関連】</w:t>
                            </w:r>
                          </w:p>
                          <w:p w:rsidR="007255B9" w:rsidRDefault="007255B9" w:rsidP="005927FE">
                            <w:pPr>
                              <w:snapToGrid w:val="0"/>
                              <w:jc w:val="right"/>
                              <w:rPr>
                                <w:sz w:val="20"/>
                                <w:szCs w:val="20"/>
                              </w:rPr>
                            </w:pPr>
                            <w:r>
                              <w:rPr>
                                <w:rFonts w:hint="eastAsia"/>
                                <w:sz w:val="20"/>
                                <w:szCs w:val="20"/>
                              </w:rPr>
                              <w:t>2013年12月2日発行</w:t>
                            </w:r>
                          </w:p>
                          <w:p w:rsidR="007255B9" w:rsidRDefault="007255B9" w:rsidP="005927FE">
                            <w:pPr>
                              <w:jc w:val="center"/>
                              <w:rPr>
                                <w:rFonts w:ascii="ＭＳ Ｐゴシック" w:eastAsia="ＭＳ Ｐゴシック" w:hAnsi="ＭＳ Ｐゴシック"/>
                                <w:b/>
                                <w:bCs/>
                                <w:sz w:val="32"/>
                                <w:szCs w:val="32"/>
                                <w:lang w:eastAsia="zh-CN"/>
                              </w:rPr>
                            </w:pPr>
                          </w:p>
                          <w:p w:rsidR="007255B9" w:rsidRDefault="007255B9" w:rsidP="005927FE"/>
                        </w:txbxContent>
                      </v:textbox>
                    </v:shape>
                    <v:shape id="Freeform 16" o:spid="_x0000_s1078" style="position:absolute;left:13091;top:1554;width:6778;height:891;visibility:visible;mso-wrap-style:square;v-text-anchor:top" coordsize="683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IIsMA&#10;AADbAAAADwAAAGRycy9kb3ducmV2LnhtbESP3YrCMBSE7xd8h3AE79bUH1SqUURWkL1ZrD7AsTm2&#10;xeakm0Rt336zIHg5zMw3zGrTmlo8yPnKsoLRMAFBnFtdcaHgfNp/LkD4gKyxtkwKOvKwWfc+Vphq&#10;++QjPbJQiAhhn6KCMoQmldLnJRn0Q9sQR+9qncEQpSukdviMcFPLcZLMpMGK40KJDe1Kym/Z3SjY&#10;3b9C3v2eJ3p6HP9kl+u3u3QzpQb9drsEEagN7/CrfdAKpn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9IIsMAAADbAAAADwAAAAAAAAAAAAAAAACYAgAAZHJzL2Rv&#10;d25yZXYueG1sUEsFBgAAAAAEAAQA9QAAAIgDAAAAAA==&#10;" path="m20,l,830r6830,e" filled="f" strokecolor="#030">
                      <v:path arrowok="t" o:connecttype="custom" o:connectlocs="20,0;0,891;6778,891" o:connectangles="0,0,0"/>
                    </v:shape>
                  </v:group>
                </v:group>
              </v:group>
            </w:pict>
          </mc:Fallback>
        </mc:AlternateContent>
      </w:r>
      <w:r>
        <w:rPr>
          <w:rFonts w:ascii="MS-PGothic" w:eastAsia="MS-PGothic" w:cs="MS-PGothic" w:hint="eastAsia"/>
          <w:color w:val="800000"/>
          <w:kern w:val="0"/>
          <w:sz w:val="22"/>
          <w:szCs w:val="22"/>
        </w:rPr>
        <w:t>◆公定価格に係る論点◆</w:t>
      </w:r>
    </w:p>
    <w:p w:rsidR="005927FE" w:rsidRDefault="005927FE" w:rsidP="005927FE">
      <w:pPr>
        <w:snapToGrid w:val="0"/>
        <w:spacing w:beforeLines="20" w:before="72" w:afterLines="20" w:after="72"/>
        <w:ind w:leftChars="85" w:left="178"/>
        <w:rPr>
          <w:rFonts w:cs="MS-PGothic"/>
          <w:color w:val="000000"/>
          <w:kern w:val="0"/>
          <w:sz w:val="18"/>
          <w:szCs w:val="18"/>
        </w:rPr>
      </w:pPr>
      <w:r>
        <w:rPr>
          <w:rFonts w:cs="MS-PGothic" w:hint="eastAsia"/>
          <w:color w:val="000000"/>
          <w:kern w:val="0"/>
          <w:sz w:val="18"/>
          <w:szCs w:val="18"/>
        </w:rPr>
        <w:t xml:space="preserve">　これまでに一定のとりまとめが行われた「保育の必要性の認定」、「地域型保育の認可基準」、「確認制度」等により求められる水準に対応するために要する費用を算定していくことになる。</w:t>
      </w:r>
    </w:p>
    <w:p w:rsidR="005927FE" w:rsidRDefault="005927FE" w:rsidP="005927FE">
      <w:pPr>
        <w:snapToGrid w:val="0"/>
        <w:spacing w:beforeLines="20" w:before="72" w:afterLines="20" w:after="72"/>
        <w:ind w:firstLineChars="100" w:firstLine="220"/>
        <w:rPr>
          <w:rFonts w:ascii="HGSｺﾞｼｯｸE" w:eastAsia="HGSｺﾞｼｯｸE" w:cs="MS-PGothic"/>
          <w:color w:val="000000"/>
          <w:kern w:val="0"/>
          <w:sz w:val="22"/>
          <w:szCs w:val="22"/>
          <w:bdr w:val="single" w:sz="4" w:space="0" w:color="auto" w:frame="1"/>
          <w:shd w:val="pct15" w:color="auto" w:fill="FFFFFF"/>
        </w:rPr>
      </w:pPr>
      <w:r>
        <w:rPr>
          <w:rFonts w:ascii="HGSｺﾞｼｯｸE" w:eastAsia="HGSｺﾞｼｯｸE" w:cs="MS-PGothic" w:hint="eastAsia"/>
          <w:color w:val="000000"/>
          <w:kern w:val="0"/>
          <w:sz w:val="22"/>
          <w:szCs w:val="22"/>
        </w:rPr>
        <w:t xml:space="preserve">公 定 価 格　</w:t>
      </w:r>
      <w:r>
        <w:rPr>
          <w:rFonts w:ascii="HGSｺﾞｼｯｸE" w:eastAsia="HGSｺﾞｼｯｸE" w:cs="MS-PGothic" w:hint="eastAsia"/>
          <w:b/>
          <w:color w:val="000000"/>
          <w:kern w:val="0"/>
          <w:sz w:val="24"/>
          <w:szCs w:val="24"/>
        </w:rPr>
        <w:t xml:space="preserve">→　</w:t>
      </w:r>
      <w:r>
        <w:rPr>
          <w:rFonts w:ascii="HGSｺﾞｼｯｸE" w:eastAsia="HGSｺﾞｼｯｸE" w:cs="MS-PGothic" w:hint="eastAsia"/>
          <w:color w:val="000000"/>
          <w:kern w:val="0"/>
          <w:sz w:val="22"/>
          <w:szCs w:val="22"/>
          <w:bdr w:val="single" w:sz="4" w:space="0" w:color="auto" w:frame="1"/>
          <w:shd w:val="pct15" w:color="auto" w:fill="FFFFFF"/>
        </w:rPr>
        <w:t>基 本 額（１人当たりの単価）</w:t>
      </w:r>
      <w:r>
        <w:rPr>
          <w:rFonts w:ascii="HGSｺﾞｼｯｸE" w:eastAsia="HGSｺﾞｼｯｸE" w:cs="MS-PGothic" w:hint="eastAsia"/>
          <w:color w:val="000000"/>
          <w:kern w:val="0"/>
          <w:sz w:val="22"/>
          <w:szCs w:val="22"/>
        </w:rPr>
        <w:t xml:space="preserve">　＋　</w:t>
      </w:r>
      <w:r>
        <w:rPr>
          <w:rFonts w:ascii="HGSｺﾞｼｯｸE" w:eastAsia="HGSｺﾞｼｯｸE" w:cs="MS-PGothic" w:hint="eastAsia"/>
          <w:color w:val="000000"/>
          <w:kern w:val="0"/>
          <w:sz w:val="22"/>
          <w:szCs w:val="22"/>
          <w:bdr w:val="single" w:sz="4" w:space="0" w:color="auto" w:frame="1"/>
          <w:shd w:val="pct15" w:color="auto" w:fill="FFFFFF"/>
        </w:rPr>
        <w:t>加 算 額</w:t>
      </w:r>
    </w:p>
    <w:p w:rsidR="005341D6" w:rsidRDefault="005341D6" w:rsidP="005927FE">
      <w:pPr>
        <w:snapToGrid w:val="0"/>
        <w:spacing w:beforeLines="20" w:before="72" w:afterLines="20" w:after="72"/>
        <w:ind w:firstLineChars="100" w:firstLine="220"/>
        <w:rPr>
          <w:rFonts w:ascii="HGSｺﾞｼｯｸE" w:eastAsia="HGSｺﾞｼｯｸE" w:cs="MS-PGothic"/>
          <w:color w:val="000000"/>
          <w:kern w:val="0"/>
          <w:sz w:val="22"/>
          <w:szCs w:val="22"/>
        </w:rPr>
      </w:pPr>
    </w:p>
    <w:p w:rsidR="005341D6" w:rsidRDefault="005341D6">
      <w:pPr>
        <w:widowControl/>
        <w:jc w:val="left"/>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color w:val="003300"/>
          <w:sz w:val="36"/>
          <w:szCs w:val="36"/>
          <w14:shadow w14:blurRad="50800" w14:dist="38100" w14:dir="2700000" w14:sx="100000" w14:sy="100000" w14:kx="0" w14:ky="0" w14:algn="tl">
            <w14:srgbClr w14:val="000000">
              <w14:alpha w14:val="60000"/>
            </w14:srgbClr>
          </w14:shadow>
        </w:rPr>
        <w:br w:type="page"/>
      </w:r>
    </w:p>
    <w:p w:rsidR="005341D6" w:rsidRPr="005341D6" w:rsidRDefault="005341D6" w:rsidP="005341D6">
      <w:pPr>
        <w:snapToGrid w:val="0"/>
        <w:rPr>
          <w:noProof/>
          <w:sz w:val="20"/>
          <w:szCs w:val="20"/>
          <w14:shadow w14:blurRad="50800" w14:dist="38100" w14:dir="2700000" w14:sx="100000" w14:sy="100000" w14:kx="0" w14:ky="0" w14:algn="tl">
            <w14:srgbClr w14:val="000000">
              <w14:alpha w14:val="60000"/>
            </w14:srgbClr>
          </w14:shadow>
        </w:rPr>
      </w:pPr>
      <w:r>
        <w:rPr>
          <w:rFonts w:ascii="HGP創英角ｺﾞｼｯｸUB" w:eastAsia="HGP創英角ｺﾞｼｯｸUB" w:hAnsi="ＭＳ ゴシック" w:hint="eastAsia"/>
          <w:noProof/>
          <w:color w:val="003300"/>
          <w:sz w:val="36"/>
          <w:szCs w:val="36"/>
        </w:rPr>
        <w:lastRenderedPageBreak/>
        <mc:AlternateContent>
          <mc:Choice Requires="wpg">
            <w:drawing>
              <wp:anchor distT="0" distB="0" distL="114300" distR="114300" simplePos="0" relativeHeight="251725824" behindDoc="0" locked="0" layoutInCell="1" allowOverlap="1">
                <wp:simplePos x="0" y="0"/>
                <wp:positionH relativeFrom="column">
                  <wp:posOffset>76200</wp:posOffset>
                </wp:positionH>
                <wp:positionV relativeFrom="paragraph">
                  <wp:posOffset>74930</wp:posOffset>
                </wp:positionV>
                <wp:extent cx="6071235" cy="253365"/>
                <wp:effectExtent l="5715" t="1270" r="0" b="2540"/>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53365"/>
                          <a:chOff x="12803" y="5745"/>
                          <a:chExt cx="9561" cy="399"/>
                        </a:xfrm>
                      </wpg:grpSpPr>
                      <wps:wsp>
                        <wps:cNvPr id="107" name="AutoShape 19"/>
                        <wps:cNvSpPr>
                          <a:spLocks noChangeArrowheads="1"/>
                        </wps:cNvSpPr>
                        <wps:spPr bwMode="auto">
                          <a:xfrm flipH="1">
                            <a:off x="12803" y="5968"/>
                            <a:ext cx="9557" cy="176"/>
                          </a:xfrm>
                          <a:prstGeom prst="rtTriangle">
                            <a:avLst/>
                          </a:prstGeom>
                          <a:solidFill>
                            <a:srgbClr val="80808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s:wsp>
                        <wps:cNvPr id="108" name="AutoShape 20"/>
                        <wps:cNvSpPr>
                          <a:spLocks noChangeArrowheads="1"/>
                        </wps:cNvSpPr>
                        <wps:spPr bwMode="auto">
                          <a:xfrm flipH="1">
                            <a:off x="19283" y="5745"/>
                            <a:ext cx="3081" cy="211"/>
                          </a:xfrm>
                          <a:prstGeom prst="rtTriangle">
                            <a:avLst/>
                          </a:prstGeom>
                          <a:solidFill>
                            <a:srgbClr val="000000">
                              <a:alpha val="55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D6593" id="グループ化 106" o:spid="_x0000_s1026" style="position:absolute;left:0;text-align:left;margin-left:6pt;margin-top:5.9pt;width:478.05pt;height:19.95pt;z-index:251725824" coordorigin="12803,5745" coordsize="956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">
                <v:shape id="AutoShape 19" o:spid="_x0000_s1027" type="#_x0000_t6" style="position:absolute;left:12803;top:5968;width:9557;height:1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Y+cIA&#10;AADcAAAADwAAAGRycy9kb3ducmV2LnhtbERP32vCMBB+H/g/hBP2NlMV3KxGEWEw3zYrA9+O5myL&#10;zaUkWVP96xdhsLf7+H7eejuYVvTkfGNZwXSSgSAurW64UnAq3l/eQPiArLG1TApu5GG7GT2tMdc2&#10;8hf1x1CJFMI+RwV1CF0upS9rMugntiNO3MU6gyFBV0ntMKZw08pZli2kwYZTQ40d7Wsqr8cfo0Dv&#10;qhiL2fzWh4Nbnov55/f5HpV6Hg+7FYhAQ/gX/7k/dJqfvcLjmXS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Nj5wgAAANwAAAAPAAAAAAAAAAAAAAAAAJgCAABkcnMvZG93&#10;bnJldi54bWxQSwUGAAAAAAQABAD1AAAAhwMAAAAA&#10;" fillcolor="gray" stroked="f">
                  <v:fill opacity="35980f"/>
                  <v:shadow type="perspective" opacity=".5" origin="-.5,-.5" offset="-6pt,-6pt" matrix=".75,,,.75"/>
                  <v:textbox inset="5.85pt,.7pt,5.85pt,.7pt"/>
                </v:shape>
                <v:shape id="AutoShape 20" o:spid="_x0000_s1028" type="#_x0000_t6" style="position:absolute;left:19283;top:5745;width:3081;height:21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3RcUA&#10;AADcAAAADwAAAGRycy9kb3ducmV2LnhtbESPQWvCQBCF74X+h2UKXopuzMFKdJVWEAWlYFoP3obs&#10;NAnNzobsqvHfOwfB2wzvzXvfzJe9a9SFulB7NjAeJaCIC29rLg38/qyHU1AhIltsPJOBGwVYLl5f&#10;5phZf+UDXfJYKgnhkKGBKsY20zoUFTkMI98Si/bnO4dR1q7UtsOrhLtGp0ky0Q5rloYKW1pVVPzn&#10;Z2cgP3+k5WnPk5177913ejykfvNlzOCt/5yBitTHp/lxvbWCnwi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3dFxQAAANwAAAAPAAAAAAAAAAAAAAAAAJgCAABkcnMv&#10;ZG93bnJldi54bWxQSwUGAAAAAAQABAD1AAAAigMAAAAA&#10;" fillcolor="black" stroked="f">
                  <v:fill opacity="35980f"/>
                  <v:shadow type="perspective" opacity=".5" origin="-.5,-.5" offset="-6pt,-6pt" matrix=".75,,,.75"/>
                  <v:textbox inset="5.85pt,.7pt,5.85pt,.7pt"/>
                </v:shape>
              </v:group>
            </w:pict>
          </mc:Fallback>
        </mc:AlternateContent>
      </w:r>
      <w:r w:rsidRPr="005341D6">
        <w:rPr>
          <w:rFonts w:ascii="HGP創英角ｺﾞｼｯｸUB" w:eastAsia="HGP創英角ｺﾞｼｯｸUB" w:hAnsi="ＭＳ ゴシック" w:hint="eastAsia"/>
          <w:color w:val="003300"/>
          <w:sz w:val="36"/>
          <w:szCs w:val="36"/>
          <w14:shadow w14:blurRad="50800" w14:dist="38100" w14:dir="2700000" w14:sx="100000" w14:sy="100000" w14:kx="0" w14:ky="0" w14:algn="tl">
            <w14:srgbClr w14:val="000000">
              <w14:alpha w14:val="60000"/>
            </w14:srgbClr>
          </w14:shadow>
        </w:rPr>
        <w:t>◆</w:t>
      </w:r>
      <w:r w:rsidRPr="005341D6">
        <w:rPr>
          <w:rFonts w:ascii="HGP創英角ｺﾞｼｯｸUB" w:eastAsia="HGP創英角ｺﾞｼｯｸUB" w:hAnsi="ＭＳ ゴシック" w:hint="eastAsia"/>
          <w:color w:val="003300"/>
          <w:sz w:val="28"/>
          <w:szCs w:val="28"/>
          <w14:shadow w14:blurRad="50800" w14:dist="38100" w14:dir="2700000" w14:sx="100000" w14:sy="100000" w14:kx="0" w14:ky="0" w14:algn="tl">
            <w14:srgbClr w14:val="000000">
              <w14:alpha w14:val="60000"/>
            </w14:srgbClr>
          </w14:shadow>
        </w:rPr>
        <w:t>子ども・子育て関連３法に伴う市町村の業務スケジュール</w:t>
      </w:r>
    </w:p>
    <w:p w:rsidR="005341D6" w:rsidRPr="005341D6" w:rsidRDefault="005341D6" w:rsidP="005341D6">
      <w:pPr>
        <w:snapToGrid w:val="0"/>
        <w:spacing w:beforeLines="30" w:before="108"/>
        <w:ind w:firstLineChars="100" w:firstLine="200"/>
        <w:rPr>
          <w:rFonts w:ascii="ＭＳ 明朝" w:eastAsia="ＭＳ 明朝" w:hAnsi="ＭＳ 明朝"/>
          <w:noProof/>
          <w:sz w:val="20"/>
          <w:szCs w:val="20"/>
        </w:rPr>
      </w:pPr>
      <w:r w:rsidRPr="005341D6">
        <w:rPr>
          <w:rFonts w:ascii="ＭＳ 明朝" w:eastAsia="ＭＳ 明朝" w:hAnsi="ＭＳ 明朝" w:hint="eastAsia"/>
          <w:noProof/>
          <w:sz w:val="20"/>
          <w:szCs w:val="20"/>
        </w:rPr>
        <w:t>子ども・子育て関連3法に係る市町村の業務スケジュールについては、下記のように示されています。</w:t>
      </w:r>
    </w:p>
    <w:p w:rsidR="005341D6" w:rsidRPr="005341D6" w:rsidRDefault="005341D6" w:rsidP="005341D6">
      <w:pPr>
        <w:snapToGrid w:val="0"/>
        <w:rPr>
          <w:rFonts w:ascii="ＭＳ 明朝" w:eastAsia="ＭＳ 明朝" w:hAnsi="ＭＳ 明朝"/>
          <w:noProof/>
          <w:sz w:val="16"/>
          <w:szCs w:val="16"/>
        </w:rPr>
      </w:pPr>
    </w:p>
    <w:tbl>
      <w:tblPr>
        <w:tblW w:w="999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2991"/>
        <w:gridCol w:w="2033"/>
        <w:gridCol w:w="6"/>
        <w:gridCol w:w="2039"/>
        <w:gridCol w:w="2039"/>
      </w:tblGrid>
      <w:tr w:rsidR="005341D6" w:rsidRPr="005341D6" w:rsidTr="00B9753D">
        <w:trPr>
          <w:trHeight w:val="281"/>
        </w:trPr>
        <w:tc>
          <w:tcPr>
            <w:tcW w:w="891" w:type="dxa"/>
            <w:shd w:val="clear" w:color="auto" w:fill="FFCC00"/>
          </w:tcPr>
          <w:p w:rsidR="005341D6" w:rsidRPr="005341D6" w:rsidRDefault="005341D6" w:rsidP="005341D6">
            <w:pPr>
              <w:snapToGrid w:val="0"/>
              <w:jc w:val="center"/>
              <w:rPr>
                <w:rFonts w:ascii="HGP創英角ｺﾞｼｯｸUB" w:eastAsia="HGP創英角ｺﾞｼｯｸUB"/>
                <w:noProof/>
                <w:color w:val="000000"/>
                <w:sz w:val="22"/>
                <w:szCs w:val="22"/>
              </w:rPr>
            </w:pPr>
            <w:r w:rsidRPr="005341D6">
              <w:rPr>
                <w:rFonts w:ascii="HGP創英角ｺﾞｼｯｸUB" w:eastAsia="HGP創英角ｺﾞｼｯｸUB" w:hint="eastAsia"/>
                <w:noProof/>
                <w:color w:val="000000"/>
                <w:sz w:val="22"/>
                <w:szCs w:val="22"/>
              </w:rPr>
              <w:t>年月</w:t>
            </w:r>
          </w:p>
        </w:tc>
        <w:tc>
          <w:tcPr>
            <w:tcW w:w="2991" w:type="dxa"/>
            <w:shd w:val="clear" w:color="auto" w:fill="FFCC00"/>
          </w:tcPr>
          <w:p w:rsidR="005341D6" w:rsidRPr="005341D6" w:rsidRDefault="005341D6" w:rsidP="005341D6">
            <w:pPr>
              <w:snapToGrid w:val="0"/>
              <w:jc w:val="center"/>
              <w:rPr>
                <w:rFonts w:ascii="HGP創英角ｺﾞｼｯｸUB" w:eastAsia="HGP創英角ｺﾞｼｯｸUB"/>
                <w:noProof/>
                <w:color w:val="000000"/>
                <w:sz w:val="22"/>
                <w:szCs w:val="22"/>
              </w:rPr>
            </w:pPr>
            <w:r w:rsidRPr="005341D6">
              <w:rPr>
                <w:rFonts w:ascii="HGP創英角ｺﾞｼｯｸUB" w:eastAsia="HGP創英角ｺﾞｼｯｸUB" w:hint="eastAsia"/>
                <w:noProof/>
                <w:color w:val="000000"/>
                <w:sz w:val="22"/>
                <w:szCs w:val="22"/>
              </w:rPr>
              <w:t>国の動き</w:t>
            </w:r>
          </w:p>
        </w:tc>
        <w:tc>
          <w:tcPr>
            <w:tcW w:w="2039" w:type="dxa"/>
            <w:gridSpan w:val="2"/>
            <w:tcBorders>
              <w:right w:val="dashed" w:sz="4" w:space="0" w:color="auto"/>
            </w:tcBorders>
            <w:shd w:val="clear" w:color="auto" w:fill="FFCC00"/>
          </w:tcPr>
          <w:p w:rsidR="005341D6" w:rsidRPr="005341D6" w:rsidRDefault="005341D6" w:rsidP="005341D6">
            <w:pPr>
              <w:snapToGrid w:val="0"/>
              <w:jc w:val="center"/>
              <w:rPr>
                <w:rFonts w:ascii="HGP創英角ｺﾞｼｯｸUB" w:eastAsia="HGP創英角ｺﾞｼｯｸUB"/>
                <w:noProof/>
                <w:color w:val="000000"/>
                <w:sz w:val="22"/>
                <w:szCs w:val="22"/>
              </w:rPr>
            </w:pPr>
            <w:r w:rsidRPr="005341D6">
              <w:rPr>
                <w:rFonts w:ascii="HGP創英角ｺﾞｼｯｸUB" w:eastAsia="HGP創英角ｺﾞｼｯｸUB" w:hint="eastAsia"/>
                <w:noProof/>
                <w:color w:val="000000"/>
                <w:sz w:val="22"/>
                <w:szCs w:val="22"/>
              </w:rPr>
              <w:t>市町村ニーズ調査</w:t>
            </w:r>
          </w:p>
        </w:tc>
        <w:tc>
          <w:tcPr>
            <w:tcW w:w="2039" w:type="dxa"/>
            <w:tcBorders>
              <w:left w:val="dashed" w:sz="4" w:space="0" w:color="auto"/>
              <w:right w:val="dashed" w:sz="4" w:space="0" w:color="auto"/>
            </w:tcBorders>
            <w:shd w:val="clear" w:color="auto" w:fill="FFCC00"/>
          </w:tcPr>
          <w:p w:rsidR="005341D6" w:rsidRPr="005341D6" w:rsidRDefault="005341D6" w:rsidP="005341D6">
            <w:pPr>
              <w:snapToGrid w:val="0"/>
              <w:jc w:val="center"/>
              <w:rPr>
                <w:rFonts w:ascii="HGP創英角ｺﾞｼｯｸUB" w:eastAsia="HGP創英角ｺﾞｼｯｸUB"/>
                <w:noProof/>
                <w:color w:val="000000"/>
                <w:sz w:val="22"/>
                <w:szCs w:val="22"/>
              </w:rPr>
            </w:pPr>
            <w:r w:rsidRPr="005341D6">
              <w:rPr>
                <w:rFonts w:ascii="HGP創英角ｺﾞｼｯｸUB" w:eastAsia="HGP創英角ｺﾞｼｯｸUB" w:hint="eastAsia"/>
                <w:noProof/>
                <w:color w:val="000000"/>
                <w:sz w:val="22"/>
                <w:szCs w:val="22"/>
              </w:rPr>
              <w:t>市町村事業計画</w:t>
            </w:r>
          </w:p>
        </w:tc>
        <w:tc>
          <w:tcPr>
            <w:tcW w:w="2039" w:type="dxa"/>
            <w:tcBorders>
              <w:left w:val="dashed" w:sz="4" w:space="0" w:color="auto"/>
            </w:tcBorders>
            <w:shd w:val="clear" w:color="auto" w:fill="FFCC00"/>
          </w:tcPr>
          <w:p w:rsidR="005341D6" w:rsidRPr="005341D6" w:rsidRDefault="005341D6" w:rsidP="005341D6">
            <w:pPr>
              <w:snapToGrid w:val="0"/>
              <w:jc w:val="center"/>
              <w:rPr>
                <w:rFonts w:ascii="HGP創英角ｺﾞｼｯｸUB" w:eastAsia="HGP創英角ｺﾞｼｯｸUB"/>
                <w:noProof/>
                <w:color w:val="000000"/>
                <w:sz w:val="22"/>
                <w:szCs w:val="22"/>
              </w:rPr>
            </w:pPr>
            <w:r w:rsidRPr="005341D6">
              <w:rPr>
                <w:rFonts w:ascii="HGP創英角ｺﾞｼｯｸUB" w:eastAsia="HGP創英角ｺﾞｼｯｸUB" w:hint="eastAsia"/>
                <w:noProof/>
                <w:color w:val="000000"/>
                <w:sz w:val="22"/>
                <w:szCs w:val="22"/>
              </w:rPr>
              <w:t>市町村条例制定他</w:t>
            </w:r>
          </w:p>
        </w:tc>
      </w:tr>
      <w:tr w:rsidR="005341D6" w:rsidRPr="005341D6" w:rsidTr="00B9753D">
        <w:trPr>
          <w:trHeight w:val="328"/>
        </w:trPr>
        <w:tc>
          <w:tcPr>
            <w:tcW w:w="891" w:type="dxa"/>
            <w:vMerge w:val="restart"/>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4月</w:t>
            </w:r>
          </w:p>
        </w:tc>
        <w:tc>
          <w:tcPr>
            <w:tcW w:w="2991" w:type="dxa"/>
            <w:vMerge w:val="restart"/>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000000"/>
                <w:sz w:val="18"/>
                <w:szCs w:val="18"/>
              </w:rPr>
              <w:t>【子ども・子育て会議設置】</w:t>
            </w:r>
          </w:p>
          <w:p w:rsidR="005341D6" w:rsidRPr="005341D6" w:rsidRDefault="005341D6" w:rsidP="005341D6">
            <w:pPr>
              <w:snapToGrid w:val="0"/>
              <w:ind w:left="16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＊ニーズ把握手法、参酌標準等、基本指針検討</w:t>
            </w:r>
          </w:p>
          <w:p w:rsidR="005341D6" w:rsidRPr="005341D6" w:rsidRDefault="005341D6" w:rsidP="005341D6">
            <w:pPr>
              <w:snapToGrid w:val="0"/>
              <w:ind w:left="16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noProof/>
                <w:sz w:val="16"/>
                <w:szCs w:val="16"/>
              </w:rPr>
              <w:t>＊認可基準・運営基準・保育の必要性の認定基準・地域子ども・子育て支援事業、放課後児童健全育成事業の基準等検討</w:t>
            </w:r>
          </w:p>
          <w:p w:rsidR="005341D6" w:rsidRPr="005341D6" w:rsidRDefault="005341D6" w:rsidP="005341D6">
            <w:pPr>
              <w:snapToGrid w:val="0"/>
              <w:ind w:left="16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sz w:val="16"/>
                <w:szCs w:val="16"/>
              </w:rPr>
              <w:t>＊幼保連携型認定こども園保育要領検討</w:t>
            </w:r>
          </w:p>
        </w:tc>
        <w:tc>
          <w:tcPr>
            <w:tcW w:w="4078" w:type="dxa"/>
            <w:gridSpan w:val="3"/>
            <w:tcBorders>
              <w:bottom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000000"/>
                <w:sz w:val="18"/>
                <w:szCs w:val="18"/>
              </w:rPr>
              <w:t>【地方版】子ども・子育て会議の設置（努力義務）</w:t>
            </w:r>
          </w:p>
        </w:tc>
        <w:tc>
          <w:tcPr>
            <w:tcW w:w="2039" w:type="dxa"/>
            <w:vMerge w:val="restart"/>
            <w:tcBorders>
              <w:lef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000000"/>
                <w:sz w:val="18"/>
                <w:szCs w:val="18"/>
              </w:rPr>
              <w:t>【地方版】子ども・子育て会議の設置条例の上程（努力義務）</w:t>
            </w:r>
          </w:p>
        </w:tc>
      </w:tr>
      <w:tr w:rsidR="005341D6" w:rsidRPr="005341D6" w:rsidTr="00B9753D">
        <w:trPr>
          <w:trHeight w:val="1012"/>
        </w:trPr>
        <w:tc>
          <w:tcPr>
            <w:tcW w:w="891" w:type="dxa"/>
            <w:vMerge/>
            <w:shd w:val="clear" w:color="auto" w:fill="FFFF99"/>
            <w:vAlign w:val="center"/>
          </w:tcPr>
          <w:p w:rsidR="005341D6" w:rsidRPr="005341D6" w:rsidRDefault="005341D6" w:rsidP="005341D6">
            <w:pPr>
              <w:ind w:left="393" w:firstLine="167"/>
              <w:jc w:val="right"/>
              <w:rPr>
                <w:rFonts w:ascii="ＭＳ ゴシック" w:eastAsia="ＭＳ ゴシック" w:hAnsi="ＭＳ ゴシック"/>
                <w:noProof/>
                <w:color w:val="000000"/>
                <w:sz w:val="18"/>
                <w:szCs w:val="18"/>
              </w:rPr>
            </w:pPr>
          </w:p>
        </w:tc>
        <w:tc>
          <w:tcPr>
            <w:tcW w:w="2991" w:type="dxa"/>
            <w:vMerge/>
            <w:vAlign w:val="center"/>
          </w:tcPr>
          <w:p w:rsidR="005341D6" w:rsidRPr="005341D6" w:rsidRDefault="005341D6" w:rsidP="005341D6">
            <w:pPr>
              <w:snapToGrid w:val="0"/>
              <w:ind w:left="393" w:firstLine="147"/>
              <w:rPr>
                <w:rFonts w:ascii="ＭＳ ゴシック" w:eastAsia="ＭＳ ゴシック" w:hAnsi="ＭＳ ゴシック"/>
                <w:color w:val="000000"/>
                <w:sz w:val="16"/>
                <w:szCs w:val="16"/>
              </w:rPr>
            </w:pPr>
          </w:p>
        </w:tc>
        <w:tc>
          <w:tcPr>
            <w:tcW w:w="2033" w:type="dxa"/>
            <w:tcBorders>
              <w:top w:val="dashed" w:sz="4" w:space="0" w:color="auto"/>
              <w:right w:val="dashed" w:sz="4" w:space="0" w:color="auto"/>
            </w:tcBorders>
            <w:vAlign w:val="center"/>
          </w:tcPr>
          <w:p w:rsidR="005341D6" w:rsidRPr="005341D6" w:rsidRDefault="005341D6" w:rsidP="005341D6">
            <w:pPr>
              <w:snapToGrid w:val="0"/>
              <w:ind w:left="16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＊試行調査に基づく国の検討状況を踏まえ、ニーズ調査の内容検討</w:t>
            </w:r>
          </w:p>
          <w:p w:rsidR="005341D6" w:rsidRPr="005341D6" w:rsidRDefault="005341D6" w:rsidP="005341D6">
            <w:pPr>
              <w:snapToGrid w:val="0"/>
              <w:ind w:left="160" w:hangingChars="100" w:hanging="160"/>
              <w:rPr>
                <w:rFonts w:ascii="ＭＳ ゴシック" w:eastAsia="ＭＳ ゴシック" w:hAnsi="ＭＳ ゴシック"/>
                <w:sz w:val="18"/>
                <w:szCs w:val="18"/>
              </w:rPr>
            </w:pPr>
            <w:r w:rsidRPr="005341D6">
              <w:rPr>
                <w:rFonts w:ascii="ＭＳ ゴシック" w:eastAsia="ＭＳ ゴシック" w:hAnsi="ＭＳ ゴシック" w:hint="eastAsia"/>
                <w:color w:val="000000"/>
                <w:sz w:val="16"/>
                <w:szCs w:val="16"/>
              </w:rPr>
              <w:t>＊区域設定等を検討</w:t>
            </w:r>
          </w:p>
        </w:tc>
        <w:tc>
          <w:tcPr>
            <w:tcW w:w="2045" w:type="dxa"/>
            <w:gridSpan w:val="2"/>
            <w:tcBorders>
              <w:top w:val="dashed" w:sz="4" w:space="0" w:color="auto"/>
              <w:left w:val="dashed" w:sz="4" w:space="0" w:color="auto"/>
              <w:right w:val="dashed" w:sz="4" w:space="0" w:color="auto"/>
            </w:tcBorders>
            <w:vAlign w:val="center"/>
          </w:tcPr>
          <w:p w:rsidR="005341D6" w:rsidRPr="005341D6" w:rsidRDefault="005341D6" w:rsidP="005341D6">
            <w:pPr>
              <w:snapToGrid w:val="0"/>
              <w:ind w:left="16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＊次世代育成地域行動計画、関連計画事業の検証・課題抽出等</w:t>
            </w:r>
          </w:p>
          <w:p w:rsidR="005341D6" w:rsidRPr="005341D6" w:rsidRDefault="005341D6" w:rsidP="005341D6">
            <w:pPr>
              <w:snapToGrid w:val="0"/>
              <w:ind w:left="160" w:hangingChars="100" w:hanging="16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000000"/>
                <w:sz w:val="16"/>
                <w:szCs w:val="16"/>
              </w:rPr>
              <w:t>＊制度管理システム搭載機能検討開始</w:t>
            </w:r>
          </w:p>
        </w:tc>
        <w:tc>
          <w:tcPr>
            <w:tcW w:w="2039" w:type="dxa"/>
            <w:vMerge/>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r>
      <w:tr w:rsidR="005341D6" w:rsidRPr="005341D6" w:rsidTr="00B9753D">
        <w:trPr>
          <w:trHeight w:val="855"/>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8月</w:t>
            </w:r>
          </w:p>
        </w:tc>
        <w:tc>
          <w:tcPr>
            <w:tcW w:w="2991" w:type="dxa"/>
            <w:vAlign w:val="center"/>
          </w:tcPr>
          <w:p w:rsidR="005341D6" w:rsidRPr="005341D6" w:rsidRDefault="005341D6" w:rsidP="005341D6">
            <w:pPr>
              <w:snapToGrid w:val="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＊基本指針案の提示</w:t>
            </w:r>
          </w:p>
          <w:p w:rsidR="005341D6" w:rsidRPr="005341D6" w:rsidRDefault="005341D6" w:rsidP="005341D6">
            <w:pPr>
              <w:snapToGrid w:val="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＊ニーズ調査票案の提示</w:t>
            </w:r>
          </w:p>
          <w:p w:rsidR="005341D6" w:rsidRPr="005341D6" w:rsidRDefault="005341D6" w:rsidP="005341D6">
            <w:pPr>
              <w:snapToGrid w:val="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＊計画策定の手引きの提示</w:t>
            </w:r>
          </w:p>
        </w:tc>
        <w:tc>
          <w:tcPr>
            <w:tcW w:w="2039" w:type="dxa"/>
            <w:gridSpan w:val="2"/>
            <w:tcBorders>
              <w:righ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基本指針の内容と検討結果をすり合わせて調査内容を確定</w:t>
            </w:r>
          </w:p>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u w:val="wavyDouble"/>
              </w:rPr>
              <w:t>⇒ニーズ調査実施</w:t>
            </w: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sz w:val="16"/>
                <w:szCs w:val="16"/>
              </w:rPr>
            </w:pPr>
            <w:r w:rsidRPr="005341D6">
              <w:rPr>
                <w:rFonts w:ascii="ＭＳ ゴシック" w:eastAsia="ＭＳ ゴシック" w:hAnsi="ＭＳ ゴシック" w:hint="eastAsia"/>
                <w:sz w:val="16"/>
                <w:szCs w:val="16"/>
              </w:rPr>
              <w:t>幼稚園の預かり保育、認可外保育施設の利用状況調査を含む、教育・保育、地域子ども・子育て支援事業の状況把握、方向性の検討</w:t>
            </w:r>
          </w:p>
        </w:tc>
        <w:tc>
          <w:tcPr>
            <w:tcW w:w="2039" w:type="dxa"/>
            <w:tcBorders>
              <w:left w:val="dashed" w:sz="4" w:space="0" w:color="auto"/>
            </w:tcBorders>
            <w:vAlign w:val="center"/>
          </w:tcPr>
          <w:p w:rsidR="005341D6" w:rsidRPr="005341D6" w:rsidRDefault="005341D6" w:rsidP="005341D6">
            <w:pPr>
              <w:snapToGrid w:val="0"/>
              <w:ind w:left="393" w:firstLine="147"/>
              <w:rPr>
                <w:rFonts w:ascii="ＭＳ ゴシック" w:eastAsia="ＭＳ ゴシック" w:hAnsi="ＭＳ ゴシック"/>
                <w:sz w:val="16"/>
                <w:szCs w:val="16"/>
              </w:rPr>
            </w:pPr>
          </w:p>
        </w:tc>
      </w:tr>
      <w:tr w:rsidR="005341D6" w:rsidRPr="005341D6" w:rsidTr="00B9753D">
        <w:trPr>
          <w:trHeight w:val="476"/>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10月</w:t>
            </w:r>
          </w:p>
        </w:tc>
        <w:tc>
          <w:tcPr>
            <w:tcW w:w="2991" w:type="dxa"/>
            <w:vAlign w:val="center"/>
          </w:tcPr>
          <w:p w:rsidR="005341D6" w:rsidRPr="005341D6" w:rsidRDefault="005341D6" w:rsidP="005341D6">
            <w:pPr>
              <w:snapToGrid w:val="0"/>
              <w:ind w:leftChars="-5" w:left="15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＊制度管理システムのインターフェイス仕様（支給認定・確認）公表</w:t>
            </w: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27872" behindDoc="0" locked="1" layoutInCell="1" allowOverlap="1">
                      <wp:simplePos x="0" y="0"/>
                      <wp:positionH relativeFrom="column">
                        <wp:posOffset>546735</wp:posOffset>
                      </wp:positionH>
                      <wp:positionV relativeFrom="paragraph">
                        <wp:posOffset>13970</wp:posOffset>
                      </wp:positionV>
                      <wp:extent cx="0" cy="738505"/>
                      <wp:effectExtent l="169545" t="38100" r="163830" b="5207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505"/>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EBA92" id="直線コネクタ 10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1pt" to="43.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" strokecolor="#f90" strokeweight="6pt">
                      <v:stroke dashstyle="1 1" endarrow="block"/>
                      <w10:anchorlock/>
                    </v:line>
                  </w:pict>
                </mc:Fallback>
              </mc:AlternateContent>
            </w:r>
          </w:p>
        </w:tc>
        <w:tc>
          <w:tcPr>
            <w:tcW w:w="2039" w:type="dxa"/>
            <w:tcBorders>
              <w:left w:val="dashed" w:sz="4" w:space="0" w:color="auto"/>
              <w:right w:val="dashed" w:sz="4" w:space="0" w:color="auto"/>
            </w:tcBorders>
            <w:vAlign w:val="center"/>
          </w:tcPr>
          <w:p w:rsidR="005341D6" w:rsidRPr="005341D6" w:rsidRDefault="005341D6" w:rsidP="005341D6">
            <w:pPr>
              <w:snapToGrid w:val="0"/>
              <w:ind w:left="393" w:firstLine="147"/>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6"/>
                <w:szCs w:val="16"/>
              </w:rPr>
              <mc:AlternateContent>
                <mc:Choice Requires="wps">
                  <w:drawing>
                    <wp:anchor distT="0" distB="0" distL="114300" distR="114300" simplePos="0" relativeHeight="251726848" behindDoc="0" locked="0" layoutInCell="1" allowOverlap="1">
                      <wp:simplePos x="0" y="0"/>
                      <wp:positionH relativeFrom="column">
                        <wp:posOffset>509270</wp:posOffset>
                      </wp:positionH>
                      <wp:positionV relativeFrom="paragraph">
                        <wp:posOffset>27305</wp:posOffset>
                      </wp:positionV>
                      <wp:extent cx="0" cy="669290"/>
                      <wp:effectExtent l="169545" t="41910" r="163830" b="5080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9290"/>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B549D4" id="直線コネクタ 104"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2.15pt" to="40.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" strokecolor="#f90" strokeweight="6pt">
                      <v:stroke dashstyle="1 1" endarrow="block"/>
                    </v:line>
                  </w:pict>
                </mc:Fallback>
              </mc:AlternateConten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r>
      <w:tr w:rsidR="005341D6" w:rsidRPr="005341D6" w:rsidTr="00B9753D">
        <w:trPr>
          <w:trHeight w:val="672"/>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12月</w:t>
            </w:r>
          </w:p>
        </w:tc>
        <w:tc>
          <w:tcPr>
            <w:tcW w:w="2991" w:type="dxa"/>
            <w:vAlign w:val="center"/>
          </w:tcPr>
          <w:p w:rsidR="005341D6" w:rsidRPr="005341D6" w:rsidRDefault="005341D6" w:rsidP="005341D6">
            <w:pPr>
              <w:snapToGrid w:val="0"/>
              <w:ind w:left="16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noProof/>
                <w:sz w:val="16"/>
                <w:szCs w:val="16"/>
              </w:rPr>
              <w:t>＊認可基準・運営基準・地域子ども・子育て支援事業、放課後児童健全育成事業の基準等とりまとめ</w:t>
            </w: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FF0000"/>
                <w:sz w:val="18"/>
                <w:szCs w:val="18"/>
              </w:rPr>
            </w:pP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r>
      <w:tr w:rsidR="005341D6" w:rsidRPr="005341D6" w:rsidTr="00B9753D">
        <w:trPr>
          <w:trHeight w:val="896"/>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26年1月</w:t>
            </w:r>
          </w:p>
        </w:tc>
        <w:tc>
          <w:tcPr>
            <w:tcW w:w="2991" w:type="dxa"/>
            <w:vAlign w:val="center"/>
          </w:tcPr>
          <w:p w:rsidR="005341D6" w:rsidRPr="005341D6" w:rsidRDefault="005341D6" w:rsidP="005341D6">
            <w:pPr>
              <w:snapToGrid w:val="0"/>
              <w:ind w:leftChars="-5" w:left="15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noProof/>
                <w:sz w:val="16"/>
                <w:szCs w:val="16"/>
              </w:rPr>
              <w:t>＊保育の必要性の認定基準とりまとめ</w:t>
            </w:r>
          </w:p>
          <w:p w:rsidR="005341D6" w:rsidRPr="005341D6" w:rsidRDefault="005341D6" w:rsidP="005341D6">
            <w:pPr>
              <w:snapToGrid w:val="0"/>
              <w:ind w:leftChars="-5" w:left="15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noProof/>
                <w:sz w:val="16"/>
                <w:szCs w:val="16"/>
              </w:rPr>
              <w:t>＊「市町村子ども・子育て支援事業計画における『量の見込み』の算出等のための手引き」の提示</w:t>
            </w:r>
          </w:p>
        </w:tc>
        <w:tc>
          <w:tcPr>
            <w:tcW w:w="2039" w:type="dxa"/>
            <w:gridSpan w:val="2"/>
            <w:tcBorders>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u w:val="wavyDouble"/>
              </w:rPr>
              <w:t>事業量見込みの検討開始</w:t>
            </w: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noProof/>
                <w:color w:val="FF0000"/>
                <w:sz w:val="18"/>
                <w:szCs w:val="18"/>
                <w:u w:val="wavyDouble"/>
              </w:rPr>
              <w:t>ニーズ調査を踏まえた事業計画検討開始</w: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明朝" w:eastAsia="ＭＳ 明朝" w:hAnsi="ＭＳ 明朝" w:hint="eastAsia"/>
                <w:noProof/>
                <w:sz w:val="20"/>
                <w:szCs w:val="20"/>
              </w:rPr>
              <mc:AlternateContent>
                <mc:Choice Requires="wps">
                  <w:drawing>
                    <wp:anchor distT="0" distB="0" distL="114300" distR="114300" simplePos="0" relativeHeight="251734016" behindDoc="0" locked="0" layoutInCell="1" allowOverlap="1">
                      <wp:simplePos x="0" y="0"/>
                      <wp:positionH relativeFrom="column">
                        <wp:posOffset>-31115</wp:posOffset>
                      </wp:positionH>
                      <wp:positionV relativeFrom="paragraph">
                        <wp:posOffset>513715</wp:posOffset>
                      </wp:positionV>
                      <wp:extent cx="1383030" cy="895350"/>
                      <wp:effectExtent l="9525" t="12700" r="7620" b="168275"/>
                      <wp:wrapNone/>
                      <wp:docPr id="103" name="角丸四角形吹き出し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895350"/>
                              </a:xfrm>
                              <a:prstGeom prst="wedgeRoundRectCallout">
                                <a:avLst>
                                  <a:gd name="adj1" fmla="val -27917"/>
                                  <a:gd name="adj2" fmla="val 67588"/>
                                  <a:gd name="adj3" fmla="val 16667"/>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41D6" w:rsidRDefault="005341D6" w:rsidP="005341D6">
                                  <w:pPr>
                                    <w:snapToGrid w:val="0"/>
                                    <w:rPr>
                                      <w:sz w:val="16"/>
                                      <w:szCs w:val="16"/>
                                    </w:rPr>
                                  </w:pPr>
                                  <w:r>
                                    <w:rPr>
                                      <w:rFonts w:hint="eastAsia"/>
                                      <w:sz w:val="16"/>
                                      <w:szCs w:val="16"/>
                                    </w:rPr>
                                    <w:t>26年度下半期以降に、認定事務ができるよう</w:t>
                                  </w:r>
                                  <w:r w:rsidRPr="00DF4ED6">
                                    <w:rPr>
                                      <w:rFonts w:hint="eastAsia"/>
                                      <w:sz w:val="16"/>
                                      <w:szCs w:val="16"/>
                                      <w:u w:val="single"/>
                                    </w:rPr>
                                    <w:t>「保育の必要性の認定基準」は、6月議会に上程</w:t>
                                  </w:r>
                                </w:p>
                                <w:p w:rsidR="005341D6" w:rsidRPr="00C51375" w:rsidRDefault="005341D6" w:rsidP="005341D6">
                                  <w:pPr>
                                    <w:snapToGrid w:val="0"/>
                                    <w:rPr>
                                      <w:sz w:val="16"/>
                                      <w:szCs w:val="16"/>
                                    </w:rPr>
                                  </w:pPr>
                                  <w:r>
                                    <w:rPr>
                                      <w:rFonts w:hint="eastAsia"/>
                                      <w:sz w:val="16"/>
                                      <w:szCs w:val="16"/>
                                    </w:rPr>
                                    <w:t>その他の基準についても</w:t>
                                  </w:r>
                                  <w:r w:rsidRPr="00DF4ED6">
                                    <w:rPr>
                                      <w:rFonts w:hint="eastAsia"/>
                                      <w:sz w:val="16"/>
                                      <w:szCs w:val="16"/>
                                      <w:u w:val="single"/>
                                    </w:rPr>
                                    <w:t>可能な限り</w:t>
                                  </w:r>
                                  <w:r>
                                    <w:rPr>
                                      <w:rFonts w:hint="eastAsia"/>
                                      <w:sz w:val="16"/>
                                      <w:szCs w:val="16"/>
                                    </w:rPr>
                                    <w:t>6月議会に上程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3" o:spid="_x0000_s1079" type="#_x0000_t62" style="position:absolute;left:0;text-align:left;margin-left:-2.45pt;margin-top:40.45pt;width:108.9pt;height:7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" adj="4770,25399" fillcolor="#fc0">
                      <v:textbox inset="5.85pt,.7pt,5.85pt,.7pt">
                        <w:txbxContent>
                          <w:p w:rsidR="005341D6" w:rsidRDefault="005341D6" w:rsidP="005341D6">
                            <w:pPr>
                              <w:snapToGrid w:val="0"/>
                              <w:rPr>
                                <w:sz w:val="16"/>
                                <w:szCs w:val="16"/>
                              </w:rPr>
                            </w:pPr>
                            <w:r>
                              <w:rPr>
                                <w:rFonts w:hint="eastAsia"/>
                                <w:sz w:val="16"/>
                                <w:szCs w:val="16"/>
                              </w:rPr>
                              <w:t>26年度下半期以降に、認定事務ができるよう</w:t>
                            </w:r>
                            <w:r w:rsidRPr="00DF4ED6">
                              <w:rPr>
                                <w:rFonts w:hint="eastAsia"/>
                                <w:sz w:val="16"/>
                                <w:szCs w:val="16"/>
                                <w:u w:val="single"/>
                              </w:rPr>
                              <w:t>「保育の必要性の認定基準」は、6月議会に上程</w:t>
                            </w:r>
                          </w:p>
                          <w:p w:rsidR="005341D6" w:rsidRPr="00C51375" w:rsidRDefault="005341D6" w:rsidP="005341D6">
                            <w:pPr>
                              <w:snapToGrid w:val="0"/>
                              <w:rPr>
                                <w:sz w:val="16"/>
                                <w:szCs w:val="16"/>
                              </w:rPr>
                            </w:pPr>
                            <w:r>
                              <w:rPr>
                                <w:rFonts w:hint="eastAsia"/>
                                <w:sz w:val="16"/>
                                <w:szCs w:val="16"/>
                              </w:rPr>
                              <w:t>その他の基準についても</w:t>
                            </w:r>
                            <w:r w:rsidRPr="00DF4ED6">
                              <w:rPr>
                                <w:rFonts w:hint="eastAsia"/>
                                <w:sz w:val="16"/>
                                <w:szCs w:val="16"/>
                                <w:u w:val="single"/>
                              </w:rPr>
                              <w:t>可能な限り</w:t>
                            </w:r>
                            <w:r>
                              <w:rPr>
                                <w:rFonts w:hint="eastAsia"/>
                                <w:sz w:val="16"/>
                                <w:szCs w:val="16"/>
                              </w:rPr>
                              <w:t>6月議会に上程</w:t>
                            </w:r>
                          </w:p>
                        </w:txbxContent>
                      </v:textbox>
                    </v:shape>
                  </w:pict>
                </mc:Fallback>
              </mc:AlternateContent>
            </w:r>
          </w:p>
        </w:tc>
      </w:tr>
      <w:tr w:rsidR="005341D6" w:rsidRPr="005341D6" w:rsidTr="00B9753D">
        <w:trPr>
          <w:trHeight w:val="392"/>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3月</w:t>
            </w:r>
          </w:p>
        </w:tc>
        <w:tc>
          <w:tcPr>
            <w:tcW w:w="2991" w:type="dxa"/>
            <w:vAlign w:val="center"/>
          </w:tcPr>
          <w:p w:rsidR="005341D6" w:rsidRPr="005341D6" w:rsidRDefault="005341D6" w:rsidP="005341D6">
            <w:pPr>
              <w:snapToGrid w:val="0"/>
              <w:ind w:leftChars="-5" w:left="150" w:hangingChars="100" w:hanging="160"/>
              <w:rPr>
                <w:rFonts w:ascii="ＭＳ ゴシック" w:eastAsia="ＭＳ ゴシック" w:hAnsi="ＭＳ ゴシック"/>
                <w:noProof/>
                <w:sz w:val="16"/>
                <w:szCs w:val="16"/>
              </w:rPr>
            </w:pPr>
            <w:r w:rsidRPr="005341D6">
              <w:rPr>
                <w:rFonts w:ascii="ＭＳ ゴシック" w:eastAsia="ＭＳ ゴシック" w:hAnsi="ＭＳ ゴシック" w:hint="eastAsia"/>
                <w:noProof/>
                <w:sz w:val="16"/>
                <w:szCs w:val="16"/>
              </w:rPr>
              <w:t>＊認可基準・運営基準・保育の必要性の認定基準・地域子ども・子育て支援事業、放課後児童健全育成事業の基準の提示（政省令・告示制定）</w:t>
            </w:r>
          </w:p>
          <w:p w:rsidR="005341D6" w:rsidRPr="005341D6" w:rsidRDefault="005341D6" w:rsidP="005341D6">
            <w:pPr>
              <w:snapToGrid w:val="0"/>
              <w:ind w:leftChars="-5" w:left="150" w:hangingChars="100" w:hanging="160"/>
              <w:rPr>
                <w:rFonts w:ascii="ＭＳ ゴシック" w:eastAsia="ＭＳ ゴシック" w:hAnsi="ＭＳ ゴシック"/>
                <w:sz w:val="16"/>
                <w:szCs w:val="16"/>
              </w:rPr>
            </w:pPr>
            <w:r w:rsidRPr="005341D6">
              <w:rPr>
                <w:rFonts w:ascii="ＭＳ ゴシック" w:eastAsia="ＭＳ ゴシック" w:hAnsi="ＭＳ ゴシック" w:hint="eastAsia"/>
                <w:sz w:val="16"/>
                <w:szCs w:val="16"/>
              </w:rPr>
              <w:t>＊幼保連携型認定こども園保育要領の提示（告示）</w:t>
            </w:r>
          </w:p>
        </w:tc>
        <w:tc>
          <w:tcPr>
            <w:tcW w:w="2039" w:type="dxa"/>
            <w:gridSpan w:val="2"/>
            <w:tcBorders>
              <w:righ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u w:val="wavyDouble"/>
              </w:rPr>
            </w:pPr>
            <w:r w:rsidRPr="005341D6">
              <w:rPr>
                <w:rFonts w:ascii="ＭＳ ゴシック" w:eastAsia="ＭＳ ゴシック" w:hAnsi="ＭＳ ゴシック" w:hint="eastAsia"/>
                <w:color w:val="FF0000"/>
                <w:sz w:val="18"/>
                <w:szCs w:val="18"/>
                <w:u w:val="wavyDouble"/>
              </w:rPr>
              <w:t>都道府県への報告・調整</w:t>
            </w:r>
          </w:p>
        </w:tc>
        <w:tc>
          <w:tcPr>
            <w:tcW w:w="2039" w:type="dxa"/>
            <w:tcBorders>
              <w:left w:val="dashed" w:sz="4" w:space="0" w:color="auto"/>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29920" behindDoc="0" locked="1" layoutInCell="1" allowOverlap="1">
                      <wp:simplePos x="0" y="0"/>
                      <wp:positionH relativeFrom="column">
                        <wp:posOffset>-748030</wp:posOffset>
                      </wp:positionH>
                      <wp:positionV relativeFrom="paragraph">
                        <wp:posOffset>-198120</wp:posOffset>
                      </wp:positionV>
                      <wp:extent cx="0" cy="520700"/>
                      <wp:effectExtent l="169545" t="38100" r="163830" b="5080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0700"/>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23BA5" id="直線コネクタ 102"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5.6pt" to="-58.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" strokecolor="#f90" strokeweight="6pt">
                      <v:stroke dashstyle="1 1" endarrow="block"/>
                      <w10:anchorlock/>
                    </v:line>
                  </w:pict>
                </mc:Fallback>
              </mc:AlternateContent>
            </w: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28896" behindDoc="0" locked="1" layoutInCell="1" allowOverlap="1">
                      <wp:simplePos x="0" y="0"/>
                      <wp:positionH relativeFrom="column">
                        <wp:posOffset>509270</wp:posOffset>
                      </wp:positionH>
                      <wp:positionV relativeFrom="paragraph">
                        <wp:posOffset>16510</wp:posOffset>
                      </wp:positionV>
                      <wp:extent cx="0" cy="768350"/>
                      <wp:effectExtent l="169545" t="43180" r="163830" b="5524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8350"/>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E5C17" id="直線コネクタ 101"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3pt" to="40.1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" strokecolor="#f90" strokeweight="6pt">
                      <v:stroke dashstyle="1 1" endarrow="block"/>
                      <w10:anchorlock/>
                    </v:line>
                  </w:pict>
                </mc:Fallback>
              </mc:AlternateConten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明朝" w:eastAsia="ＭＳ 明朝" w:hAnsi="ＭＳ 明朝" w:hint="eastAsia"/>
                <w:noProof/>
                <w:sz w:val="20"/>
                <w:szCs w:val="20"/>
              </w:rPr>
              <w:drawing>
                <wp:anchor distT="0" distB="0" distL="114300" distR="114300" simplePos="0" relativeHeight="251724800" behindDoc="0" locked="1" layoutInCell="1" allowOverlap="1">
                  <wp:simplePos x="0" y="0"/>
                  <wp:positionH relativeFrom="column">
                    <wp:posOffset>-1892300</wp:posOffset>
                  </wp:positionH>
                  <wp:positionV relativeFrom="paragraph">
                    <wp:posOffset>652780</wp:posOffset>
                  </wp:positionV>
                  <wp:extent cx="415925" cy="604520"/>
                  <wp:effectExtent l="0" t="0" r="3175" b="508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925"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41D6" w:rsidRPr="005341D6" w:rsidTr="00B9753D">
        <w:trPr>
          <w:trHeight w:val="364"/>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4月</w:t>
            </w:r>
          </w:p>
        </w:tc>
        <w:tc>
          <w:tcPr>
            <w:tcW w:w="2991" w:type="dxa"/>
            <w:vAlign w:val="center"/>
          </w:tcPr>
          <w:p w:rsidR="005341D6" w:rsidRPr="005341D6" w:rsidRDefault="005341D6" w:rsidP="005341D6">
            <w:pPr>
              <w:snapToGrid w:val="0"/>
              <w:ind w:leftChars="-5" w:left="15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w:t>
            </w:r>
            <w:r w:rsidRPr="005341D6">
              <w:rPr>
                <w:rFonts w:ascii="ＭＳ ゴシック" w:eastAsia="ＭＳ ゴシック" w:hAnsi="ＭＳ ゴシック" w:hint="eastAsia"/>
                <w:b/>
                <w:color w:val="000000"/>
                <w:sz w:val="18"/>
                <w:szCs w:val="18"/>
                <w:u w:val="single"/>
              </w:rPr>
              <w:t>量の見込みの集計</w:t>
            </w:r>
          </w:p>
          <w:p w:rsidR="005341D6" w:rsidRPr="005341D6" w:rsidRDefault="005341D6" w:rsidP="005341D6">
            <w:pPr>
              <w:snapToGrid w:val="0"/>
              <w:ind w:leftChars="-5" w:left="150" w:hangingChars="100" w:hanging="160"/>
              <w:rPr>
                <w:rFonts w:ascii="ＭＳ ゴシック" w:eastAsia="ＭＳ ゴシック" w:hAnsi="ＭＳ ゴシック"/>
                <w:color w:val="000000"/>
                <w:sz w:val="16"/>
                <w:szCs w:val="16"/>
              </w:rPr>
            </w:pPr>
            <w:r w:rsidRPr="005341D6">
              <w:rPr>
                <w:rFonts w:ascii="ＭＳ ゴシック" w:eastAsia="ＭＳ ゴシック" w:hAnsi="ＭＳ ゴシック" w:hint="eastAsia"/>
                <w:color w:val="000000"/>
                <w:sz w:val="16"/>
                <w:szCs w:val="16"/>
              </w:rPr>
              <w:t>＊公定価格（給付の単価・利用者負担など）の骨格の提示</w:t>
            </w:r>
          </w:p>
          <w:p w:rsidR="005341D6" w:rsidRPr="005341D6" w:rsidRDefault="005341D6" w:rsidP="005341D6">
            <w:pPr>
              <w:snapToGrid w:val="0"/>
              <w:ind w:leftChars="-5" w:left="170" w:hangingChars="100" w:hanging="180"/>
              <w:rPr>
                <w:rFonts w:ascii="ＭＳ ゴシック" w:eastAsia="ＭＳ ゴシック" w:hAnsi="ＭＳ ゴシック"/>
                <w:color w:val="000000"/>
                <w:sz w:val="16"/>
                <w:szCs w:val="16"/>
              </w:rPr>
            </w:pPr>
            <w:r>
              <w:rPr>
                <w:rFonts w:ascii="ＭＳ ゴシック" w:eastAsia="ＭＳ ゴシック" w:hAnsi="ＭＳ ゴシック" w:hint="eastAsia"/>
                <w:noProof/>
                <w:color w:val="FF0000"/>
                <w:sz w:val="18"/>
                <w:szCs w:val="18"/>
              </w:rPr>
              <mc:AlternateContent>
                <mc:Choice Requires="wps">
                  <w:drawing>
                    <wp:anchor distT="0" distB="0" distL="114300" distR="114300" simplePos="0" relativeHeight="251732992" behindDoc="0" locked="0" layoutInCell="1" allowOverlap="1">
                      <wp:simplePos x="0" y="0"/>
                      <wp:positionH relativeFrom="column">
                        <wp:posOffset>1510030</wp:posOffset>
                      </wp:positionH>
                      <wp:positionV relativeFrom="paragraph">
                        <wp:posOffset>148590</wp:posOffset>
                      </wp:positionV>
                      <wp:extent cx="1383030" cy="781050"/>
                      <wp:effectExtent l="0" t="361950" r="26670" b="1905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781050"/>
                              </a:xfrm>
                              <a:prstGeom prst="wedgeRoundRectCallout">
                                <a:avLst>
                                  <a:gd name="adj1" fmla="val 4727"/>
                                  <a:gd name="adj2" fmla="val -92769"/>
                                  <a:gd name="adj3" fmla="val 16667"/>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41D6" w:rsidRPr="00C51375" w:rsidRDefault="005341D6" w:rsidP="005341D6">
                                  <w:pPr>
                                    <w:snapToGrid w:val="0"/>
                                    <w:rPr>
                                      <w:sz w:val="16"/>
                                      <w:szCs w:val="16"/>
                                    </w:rPr>
                                  </w:pPr>
                                  <w:r w:rsidRPr="00C51375">
                                    <w:rPr>
                                      <w:rFonts w:hint="eastAsia"/>
                                      <w:sz w:val="16"/>
                                      <w:szCs w:val="16"/>
                                    </w:rPr>
                                    <w:t>4月中旬には国に報告</w:t>
                                  </w:r>
                                </w:p>
                                <w:p w:rsidR="005341D6" w:rsidRPr="00C51375" w:rsidRDefault="005341D6" w:rsidP="005341D6">
                                  <w:pPr>
                                    <w:snapToGrid w:val="0"/>
                                    <w:rPr>
                                      <w:sz w:val="16"/>
                                      <w:szCs w:val="16"/>
                                    </w:rPr>
                                  </w:pPr>
                                  <w:r w:rsidRPr="00C51375">
                                    <w:rPr>
                                      <w:rFonts w:hint="eastAsia"/>
                                      <w:sz w:val="16"/>
                                      <w:szCs w:val="16"/>
                                    </w:rPr>
                                    <w:t>（確定したものでなくてもよいが何らかの数値を報告することが求められる）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9" o:spid="_x0000_s1080" type="#_x0000_t62" style="position:absolute;left:0;text-align:left;margin-left:118.9pt;margin-top:11.7pt;width:108.9pt;height: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" adj="11821,-9238" fillcolor="#fc0">
                      <v:textbox inset="5.85pt,.7pt,5.85pt,.7pt">
                        <w:txbxContent>
                          <w:p w:rsidR="005341D6" w:rsidRPr="00C51375" w:rsidRDefault="005341D6" w:rsidP="005341D6">
                            <w:pPr>
                              <w:snapToGrid w:val="0"/>
                              <w:rPr>
                                <w:sz w:val="16"/>
                                <w:szCs w:val="16"/>
                              </w:rPr>
                            </w:pPr>
                            <w:r w:rsidRPr="00C51375">
                              <w:rPr>
                                <w:rFonts w:hint="eastAsia"/>
                                <w:sz w:val="16"/>
                                <w:szCs w:val="16"/>
                              </w:rPr>
                              <w:t>4月中旬には国に報告</w:t>
                            </w:r>
                          </w:p>
                          <w:p w:rsidR="005341D6" w:rsidRPr="00C51375" w:rsidRDefault="005341D6" w:rsidP="005341D6">
                            <w:pPr>
                              <w:snapToGrid w:val="0"/>
                              <w:rPr>
                                <w:sz w:val="16"/>
                                <w:szCs w:val="16"/>
                              </w:rPr>
                            </w:pPr>
                            <w:r w:rsidRPr="00C51375">
                              <w:rPr>
                                <w:rFonts w:hint="eastAsia"/>
                                <w:sz w:val="16"/>
                                <w:szCs w:val="16"/>
                              </w:rPr>
                              <w:t>（確定したものでなくてもよいが何らかの数値を報告することが求められる）</w:t>
                            </w:r>
                          </w:p>
                        </w:txbxContent>
                      </v:textbox>
                    </v:shape>
                  </w:pict>
                </mc:Fallback>
              </mc:AlternateContent>
            </w:r>
            <w:r w:rsidRPr="005341D6">
              <w:rPr>
                <w:rFonts w:ascii="ＭＳ ゴシック" w:eastAsia="ＭＳ ゴシック" w:hAnsi="ＭＳ ゴシック" w:hint="eastAsia"/>
                <w:color w:val="000000"/>
                <w:sz w:val="16"/>
                <w:szCs w:val="16"/>
              </w:rPr>
              <w:t>＊制度管理システムのインターフェイス仕様（請求審査・支払）公表</w:t>
            </w: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rPr>
              <w:t>事業計画骨子案</w:t>
            </w:r>
            <w:r w:rsidRPr="005341D6">
              <w:rPr>
                <w:rFonts w:ascii="ＭＳ ゴシック" w:eastAsia="ＭＳ ゴシック" w:hAnsi="ＭＳ ゴシック" w:hint="eastAsia"/>
                <w:color w:val="FF0000"/>
                <w:sz w:val="18"/>
                <w:szCs w:val="18"/>
                <w:u w:val="wavyDouble"/>
              </w:rPr>
              <w:t>（事業量確保方策等）の検討</w:t>
            </w:r>
          </w:p>
        </w:tc>
        <w:tc>
          <w:tcPr>
            <w:tcW w:w="2039" w:type="dxa"/>
            <w:tcBorders>
              <w:lef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u w:val="wavyDouble"/>
              </w:rPr>
              <w:t>新制度に関する条例案の検討</w:t>
            </w:r>
          </w:p>
        </w:tc>
      </w:tr>
      <w:tr w:rsidR="005341D6" w:rsidRPr="005341D6" w:rsidTr="00B9753D">
        <w:trPr>
          <w:trHeight w:val="700"/>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6月</w:t>
            </w:r>
          </w:p>
        </w:tc>
        <w:tc>
          <w:tcPr>
            <w:tcW w:w="2991" w:type="dxa"/>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31968" behindDoc="0" locked="1" layoutInCell="1" allowOverlap="1">
                      <wp:simplePos x="0" y="0"/>
                      <wp:positionH relativeFrom="column">
                        <wp:posOffset>1829435</wp:posOffset>
                      </wp:positionH>
                      <wp:positionV relativeFrom="paragraph">
                        <wp:posOffset>-981710</wp:posOffset>
                      </wp:positionV>
                      <wp:extent cx="647700" cy="561975"/>
                      <wp:effectExtent l="48260" t="46990" r="85090" b="162560"/>
                      <wp:wrapNone/>
                      <wp:docPr id="98" name="フリーフォーム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561975"/>
                              </a:xfrm>
                              <a:custGeom>
                                <a:avLst/>
                                <a:gdLst>
                                  <a:gd name="T0" fmla="*/ 990 w 1020"/>
                                  <a:gd name="T1" fmla="*/ 0 h 885"/>
                                  <a:gd name="T2" fmla="*/ 1020 w 1020"/>
                                  <a:gd name="T3" fmla="*/ 885 h 885"/>
                                  <a:gd name="T4" fmla="*/ 0 w 1020"/>
                                  <a:gd name="T5" fmla="*/ 885 h 885"/>
                                </a:gdLst>
                                <a:ahLst/>
                                <a:cxnLst>
                                  <a:cxn ang="0">
                                    <a:pos x="T0" y="T1"/>
                                  </a:cxn>
                                  <a:cxn ang="0">
                                    <a:pos x="T2" y="T3"/>
                                  </a:cxn>
                                  <a:cxn ang="0">
                                    <a:pos x="T4" y="T5"/>
                                  </a:cxn>
                                </a:cxnLst>
                                <a:rect l="0" t="0" r="r" b="b"/>
                                <a:pathLst>
                                  <a:path w="1020" h="885">
                                    <a:moveTo>
                                      <a:pt x="990" y="0"/>
                                    </a:moveTo>
                                    <a:lnTo>
                                      <a:pt x="1020" y="885"/>
                                    </a:lnTo>
                                    <a:lnTo>
                                      <a:pt x="0" y="885"/>
                                    </a:lnTo>
                                  </a:path>
                                </a:pathLst>
                              </a:custGeom>
                              <a:noFill/>
                              <a:ln w="76200" cap="flat">
                                <a:solidFill>
                                  <a:srgbClr val="800000"/>
                                </a:solidFill>
                                <a:prstDash val="solid"/>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E68C58" id="フリーフォーム 98"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3.55pt,-77.3pt,195.05pt,-33.05pt,144.05pt,-33.05pt" coordsize="102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" filled="f" strokecolor="maroon" strokeweight="6pt">
                      <v:stroke endarrow="block"/>
                      <v:path arrowok="t" o:connecttype="custom" o:connectlocs="628650,0;647700,561975;0,561975" o:connectangles="0,0,0"/>
                      <w10:anchorlock/>
                    </v:polyline>
                  </w:pict>
                </mc:Fallback>
              </mc:AlternateContent>
            </w: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ゴシック" w:eastAsia="ＭＳ ゴシック" w:hAnsi="ＭＳ ゴシック" w:hint="eastAsia"/>
                <w:noProof/>
                <w:color w:val="FF0000"/>
                <w:sz w:val="18"/>
                <w:szCs w:val="18"/>
              </w:rPr>
              <mc:AlternateContent>
                <mc:Choice Requires="wps">
                  <w:drawing>
                    <wp:anchor distT="0" distB="0" distL="114300" distR="114300" simplePos="0" relativeHeight="251730944" behindDoc="0" locked="1" layoutInCell="1" allowOverlap="1">
                      <wp:simplePos x="0" y="0"/>
                      <wp:positionH relativeFrom="column">
                        <wp:posOffset>1804035</wp:posOffset>
                      </wp:positionH>
                      <wp:positionV relativeFrom="paragraph">
                        <wp:posOffset>-76200</wp:posOffset>
                      </wp:positionV>
                      <wp:extent cx="0" cy="502920"/>
                      <wp:effectExtent l="169545" t="38100" r="163830" b="4953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ED9C7" id="直線コネクタ 97"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6pt" to="142.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" strokecolor="#f90" strokeweight="6pt">
                      <v:stroke dashstyle="1 1" endarrow="block"/>
                      <w10:anchorlock/>
                    </v:line>
                  </w:pict>
                </mc:Fallback>
              </mc:AlternateContent>
            </w:r>
          </w:p>
        </w:tc>
        <w:tc>
          <w:tcPr>
            <w:tcW w:w="2039" w:type="dxa"/>
            <w:tcBorders>
              <w:left w:val="dashed" w:sz="4" w:space="0" w:color="auto"/>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FF0000"/>
                <w:sz w:val="18"/>
                <w:szCs w:val="18"/>
                <w:u w:val="wavyDouble"/>
              </w:rPr>
              <w:t>新制度に関する条例の上程</w:t>
            </w:r>
          </w:p>
        </w:tc>
      </w:tr>
      <w:tr w:rsidR="005341D6" w:rsidRPr="005341D6" w:rsidTr="00B9753D">
        <w:trPr>
          <w:trHeight w:val="1037"/>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9月</w:t>
            </w:r>
          </w:p>
        </w:tc>
        <w:tc>
          <w:tcPr>
            <w:tcW w:w="2991" w:type="dxa"/>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FF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u w:val="wavyDouble"/>
              </w:rPr>
              <w:t>事業計画案（事業量見込み・確保方策等）中間とりまとめ</w:t>
            </w:r>
            <w:r w:rsidRPr="005341D6">
              <w:rPr>
                <w:rFonts w:ascii="ＭＳ ゴシック" w:eastAsia="ＭＳ ゴシック" w:hAnsi="ＭＳ ゴシック" w:hint="eastAsia"/>
                <w:sz w:val="18"/>
                <w:szCs w:val="18"/>
              </w:rPr>
              <w:t>→</w:t>
            </w:r>
            <w:r w:rsidRPr="005341D6">
              <w:rPr>
                <w:rFonts w:ascii="ＭＳ ゴシック" w:eastAsia="ＭＳ ゴシック" w:hAnsi="ＭＳ ゴシック" w:hint="eastAsia"/>
                <w:color w:val="FF0000"/>
                <w:sz w:val="18"/>
                <w:szCs w:val="18"/>
                <w:u w:val="wavyDouble"/>
              </w:rPr>
              <w:t>都道府県への報告・調整</w: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36064" behindDoc="0" locked="1" layoutInCell="1" allowOverlap="1">
                      <wp:simplePos x="0" y="0"/>
                      <wp:positionH relativeFrom="column">
                        <wp:posOffset>559435</wp:posOffset>
                      </wp:positionH>
                      <wp:positionV relativeFrom="paragraph">
                        <wp:posOffset>-758190</wp:posOffset>
                      </wp:positionV>
                      <wp:extent cx="0" cy="344170"/>
                      <wp:effectExtent l="38100" t="45085" r="38100" b="3937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76200">
                                <a:solidFill>
                                  <a:srgbClr val="FF99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2BBA0" id="直線コネクタ 9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59.7pt" to="44.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" strokecolor="#f90" strokeweight="6pt">
                      <v:stroke dashstyle="1 1"/>
                      <w10:anchorlock/>
                    </v:line>
                  </w:pict>
                </mc:Fallback>
              </mc:AlternateContent>
            </w: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735040" behindDoc="0" locked="1" layoutInCell="1" allowOverlap="1">
                      <wp:simplePos x="0" y="0"/>
                      <wp:positionH relativeFrom="column">
                        <wp:posOffset>551815</wp:posOffset>
                      </wp:positionH>
                      <wp:positionV relativeFrom="paragraph">
                        <wp:posOffset>-99695</wp:posOffset>
                      </wp:positionV>
                      <wp:extent cx="0" cy="558800"/>
                      <wp:effectExtent l="163830" t="46355" r="169545" b="5207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line">
                                <a:avLst/>
                              </a:prstGeom>
                              <a:noFill/>
                              <a:ln w="76200">
                                <a:solidFill>
                                  <a:srgbClr val="FF99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E0CF7" id="直線コネクタ 9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7.85pt" to="43.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" strokecolor="#f90" strokeweight="6pt">
                      <v:stroke dashstyle="1 1" endarrow="block"/>
                      <w10:anchorlock/>
                    </v:line>
                  </w:pict>
                </mc:Fallback>
              </mc:AlternateContent>
            </w:r>
          </w:p>
        </w:tc>
      </w:tr>
      <w:tr w:rsidR="005341D6" w:rsidRPr="005341D6" w:rsidTr="00B9753D">
        <w:trPr>
          <w:trHeight w:val="699"/>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10月</w:t>
            </w:r>
          </w:p>
        </w:tc>
        <w:tc>
          <w:tcPr>
            <w:tcW w:w="2991" w:type="dxa"/>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rPr>
              <w:t>都道府県との協議を踏まえて計画案最終調整</w:t>
            </w:r>
          </w:p>
        </w:tc>
        <w:tc>
          <w:tcPr>
            <w:tcW w:w="2039" w:type="dxa"/>
            <w:tcBorders>
              <w:left w:val="dashed" w:sz="4" w:space="0" w:color="auto"/>
            </w:tcBorders>
            <w:vAlign w:val="center"/>
          </w:tcPr>
          <w:p w:rsidR="005341D6" w:rsidRPr="005341D6" w:rsidRDefault="005341D6" w:rsidP="005341D6">
            <w:pPr>
              <w:snapToGrid w:val="0"/>
              <w:rPr>
                <w:rFonts w:ascii="ＭＳ ゴシック" w:eastAsia="ＭＳ ゴシック" w:hAnsi="ＭＳ ゴシック"/>
                <w:color w:val="000000"/>
                <w:sz w:val="18"/>
                <w:szCs w:val="18"/>
              </w:rPr>
            </w:pPr>
            <w:r w:rsidRPr="005341D6">
              <w:rPr>
                <w:rFonts w:ascii="ＭＳ ゴシック" w:eastAsia="ＭＳ ゴシック" w:hAnsi="ＭＳ ゴシック" w:hint="eastAsia"/>
                <w:color w:val="000000"/>
                <w:sz w:val="18"/>
                <w:szCs w:val="18"/>
              </w:rPr>
              <w:t>各種認可・確認、認定、届出受理等、事業実施に向けた準備開始</w:t>
            </w:r>
          </w:p>
        </w:tc>
      </w:tr>
      <w:tr w:rsidR="005341D6" w:rsidRPr="005341D6" w:rsidTr="00B9753D">
        <w:trPr>
          <w:cantSplit/>
          <w:trHeight w:val="372"/>
        </w:trPr>
        <w:tc>
          <w:tcPr>
            <w:tcW w:w="891" w:type="dxa"/>
            <w:shd w:val="clear" w:color="auto" w:fill="FFFF99"/>
            <w:textDirection w:val="tbRlV"/>
          </w:tcPr>
          <w:p w:rsidR="005341D6" w:rsidRPr="005341D6" w:rsidRDefault="005341D6" w:rsidP="005341D6">
            <w:pPr>
              <w:ind w:right="167"/>
              <w:jc w:val="center"/>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w:t>
            </w:r>
          </w:p>
        </w:tc>
        <w:tc>
          <w:tcPr>
            <w:tcW w:w="2991" w:type="dxa"/>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rPr>
              <w:t>ﾊﾟﾌﾞﾘｯｸｺﾒﾝﾄ等実施等</w: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r>
      <w:tr w:rsidR="005341D6" w:rsidRPr="005341D6" w:rsidTr="00B9753D">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27年3月</w:t>
            </w:r>
          </w:p>
        </w:tc>
        <w:tc>
          <w:tcPr>
            <w:tcW w:w="2991" w:type="dxa"/>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gridSpan w:val="2"/>
            <w:tcBorders>
              <w:righ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c>
          <w:tcPr>
            <w:tcW w:w="2039" w:type="dxa"/>
            <w:tcBorders>
              <w:left w:val="dashed" w:sz="4" w:space="0" w:color="auto"/>
              <w:right w:val="dashed" w:sz="4" w:space="0" w:color="auto"/>
            </w:tcBorders>
            <w:vAlign w:val="center"/>
          </w:tcPr>
          <w:p w:rsidR="005341D6" w:rsidRPr="005341D6" w:rsidRDefault="005341D6" w:rsidP="005341D6">
            <w:pPr>
              <w:snapToGrid w:val="0"/>
              <w:rPr>
                <w:rFonts w:ascii="ＭＳ ゴシック" w:eastAsia="ＭＳ ゴシック" w:hAnsi="ＭＳ ゴシック"/>
                <w:color w:val="FF0000"/>
                <w:sz w:val="18"/>
                <w:szCs w:val="18"/>
              </w:rPr>
            </w:pPr>
            <w:r w:rsidRPr="005341D6">
              <w:rPr>
                <w:rFonts w:ascii="ＭＳ ゴシック" w:eastAsia="ＭＳ ゴシック" w:hAnsi="ＭＳ ゴシック" w:hint="eastAsia"/>
                <w:color w:val="FF0000"/>
                <w:sz w:val="18"/>
                <w:szCs w:val="18"/>
              </w:rPr>
              <w:t>事業計画確定</w:t>
            </w:r>
          </w:p>
        </w:tc>
        <w:tc>
          <w:tcPr>
            <w:tcW w:w="2039" w:type="dxa"/>
            <w:tcBorders>
              <w:left w:val="dashed" w:sz="4" w:space="0" w:color="auto"/>
            </w:tcBorders>
            <w:vAlign w:val="center"/>
          </w:tcPr>
          <w:p w:rsidR="005341D6" w:rsidRPr="005341D6" w:rsidRDefault="005341D6" w:rsidP="005341D6">
            <w:pPr>
              <w:snapToGrid w:val="0"/>
              <w:ind w:left="393" w:firstLine="167"/>
              <w:rPr>
                <w:rFonts w:ascii="ＭＳ ゴシック" w:eastAsia="ＭＳ ゴシック" w:hAnsi="ＭＳ ゴシック"/>
                <w:color w:val="000000"/>
                <w:sz w:val="18"/>
                <w:szCs w:val="18"/>
              </w:rPr>
            </w:pPr>
          </w:p>
        </w:tc>
      </w:tr>
      <w:tr w:rsidR="005341D6" w:rsidRPr="005341D6" w:rsidTr="00B9753D">
        <w:trPr>
          <w:trHeight w:val="239"/>
        </w:trPr>
        <w:tc>
          <w:tcPr>
            <w:tcW w:w="891" w:type="dxa"/>
            <w:shd w:val="clear" w:color="auto" w:fill="FFFF99"/>
            <w:vAlign w:val="center"/>
          </w:tcPr>
          <w:p w:rsidR="005341D6" w:rsidRPr="005341D6" w:rsidRDefault="005341D6" w:rsidP="005341D6">
            <w:pPr>
              <w:jc w:val="right"/>
              <w:rPr>
                <w:rFonts w:ascii="ＭＳ ゴシック" w:eastAsia="ＭＳ ゴシック" w:hAnsi="ＭＳ ゴシック"/>
                <w:noProof/>
                <w:color w:val="000000"/>
                <w:sz w:val="18"/>
                <w:szCs w:val="18"/>
              </w:rPr>
            </w:pPr>
            <w:r w:rsidRPr="005341D6">
              <w:rPr>
                <w:rFonts w:ascii="ＭＳ ゴシック" w:eastAsia="ＭＳ ゴシック" w:hAnsi="ＭＳ ゴシック" w:hint="eastAsia"/>
                <w:noProof/>
                <w:color w:val="000000"/>
                <w:sz w:val="18"/>
                <w:szCs w:val="18"/>
              </w:rPr>
              <w:t>4月</w:t>
            </w:r>
          </w:p>
        </w:tc>
        <w:tc>
          <w:tcPr>
            <w:tcW w:w="9108" w:type="dxa"/>
            <w:gridSpan w:val="5"/>
            <w:shd w:val="clear" w:color="auto" w:fill="CCFFFF"/>
            <w:vAlign w:val="center"/>
          </w:tcPr>
          <w:p w:rsidR="005341D6" w:rsidRPr="005341D6" w:rsidRDefault="005341D6" w:rsidP="005341D6">
            <w:pPr>
              <w:snapToGrid w:val="0"/>
              <w:ind w:left="393" w:firstLine="167"/>
              <w:jc w:val="center"/>
              <w:rPr>
                <w:rFonts w:ascii="ＭＳ ゴシック" w:eastAsia="ＭＳ ゴシック" w:hAnsi="ＭＳ ゴシック"/>
                <w:b/>
                <w:color w:val="000000"/>
                <w:sz w:val="18"/>
                <w:szCs w:val="18"/>
              </w:rPr>
            </w:pPr>
            <w:r w:rsidRPr="005341D6">
              <w:rPr>
                <w:rFonts w:ascii="ＭＳ ゴシック" w:eastAsia="ＭＳ ゴシック" w:hAnsi="ＭＳ ゴシック" w:hint="eastAsia"/>
                <w:b/>
                <w:color w:val="000000"/>
                <w:sz w:val="18"/>
                <w:szCs w:val="18"/>
              </w:rPr>
              <w:t>新　制　度　施　行</w:t>
            </w:r>
          </w:p>
        </w:tc>
      </w:tr>
    </w:tbl>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Default="005341D6" w:rsidP="005341D6">
      <w:pPr>
        <w:snapToGrid w:val="0"/>
        <w:rPr>
          <w:sz w:val="2"/>
          <w:szCs w:val="2"/>
        </w:rPr>
      </w:pPr>
    </w:p>
    <w:p w:rsidR="005341D6" w:rsidRPr="005341D6" w:rsidRDefault="005341D6" w:rsidP="005341D6"/>
    <w:sectPr w:rsidR="005341D6" w:rsidRPr="005341D6" w:rsidSect="00B73F11">
      <w:footerReference w:type="default" r:id="rId13"/>
      <w:pgSz w:w="11906" w:h="16838" w:code="9"/>
      <w:pgMar w:top="851" w:right="1134" w:bottom="851" w:left="1134"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DB" w:rsidRDefault="008B62DB" w:rsidP="00B73F11">
      <w:r>
        <w:separator/>
      </w:r>
    </w:p>
  </w:endnote>
  <w:endnote w:type="continuationSeparator" w:id="0">
    <w:p w:rsidR="008B62DB" w:rsidRDefault="008B62DB" w:rsidP="00B7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693880"/>
      <w:docPartObj>
        <w:docPartGallery w:val="Page Numbers (Bottom of Page)"/>
        <w:docPartUnique/>
      </w:docPartObj>
    </w:sdtPr>
    <w:sdtEndPr>
      <w:rPr>
        <w:sz w:val="20"/>
        <w:szCs w:val="20"/>
      </w:rPr>
    </w:sdtEndPr>
    <w:sdtContent>
      <w:p w:rsidR="007255B9" w:rsidRPr="00E332D6" w:rsidRDefault="007255B9" w:rsidP="00B73F11">
        <w:pPr>
          <w:pStyle w:val="a7"/>
          <w:jc w:val="center"/>
          <w:rPr>
            <w:sz w:val="20"/>
            <w:szCs w:val="20"/>
          </w:rPr>
        </w:pPr>
        <w:r w:rsidRPr="00E332D6">
          <w:rPr>
            <w:rFonts w:asciiTheme="majorEastAsia" w:eastAsiaTheme="majorEastAsia" w:hAnsiTheme="majorEastAsia"/>
            <w:sz w:val="20"/>
            <w:szCs w:val="20"/>
          </w:rPr>
          <w:fldChar w:fldCharType="begin"/>
        </w:r>
        <w:r w:rsidRPr="00E332D6">
          <w:rPr>
            <w:rFonts w:asciiTheme="majorEastAsia" w:eastAsiaTheme="majorEastAsia" w:hAnsiTheme="majorEastAsia"/>
            <w:sz w:val="20"/>
            <w:szCs w:val="20"/>
          </w:rPr>
          <w:instrText>PAGE   \* MERGEFORMAT</w:instrText>
        </w:r>
        <w:r w:rsidRPr="00E332D6">
          <w:rPr>
            <w:rFonts w:asciiTheme="majorEastAsia" w:eastAsiaTheme="majorEastAsia" w:hAnsiTheme="majorEastAsia"/>
            <w:sz w:val="20"/>
            <w:szCs w:val="20"/>
          </w:rPr>
          <w:fldChar w:fldCharType="separate"/>
        </w:r>
        <w:r w:rsidR="006040BB" w:rsidRPr="006040BB">
          <w:rPr>
            <w:rFonts w:asciiTheme="majorEastAsia" w:eastAsiaTheme="majorEastAsia" w:hAnsiTheme="majorEastAsia"/>
            <w:noProof/>
            <w:sz w:val="20"/>
            <w:szCs w:val="20"/>
            <w:lang w:val="ja-JP"/>
          </w:rPr>
          <w:t>1</w:t>
        </w:r>
        <w:r w:rsidRPr="00E332D6">
          <w:rPr>
            <w:rFonts w:asciiTheme="majorEastAsia" w:eastAsiaTheme="majorEastAsia" w:hAnsiTheme="maj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DB" w:rsidRDefault="008B62DB" w:rsidP="00B73F11">
      <w:r>
        <w:separator/>
      </w:r>
    </w:p>
  </w:footnote>
  <w:footnote w:type="continuationSeparator" w:id="0">
    <w:p w:rsidR="008B62DB" w:rsidRDefault="008B62DB" w:rsidP="00B73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1C"/>
    <w:rsid w:val="00007ABC"/>
    <w:rsid w:val="00055D5D"/>
    <w:rsid w:val="000922D7"/>
    <w:rsid w:val="00144E84"/>
    <w:rsid w:val="00160623"/>
    <w:rsid w:val="00176E79"/>
    <w:rsid w:val="002515B6"/>
    <w:rsid w:val="0039303F"/>
    <w:rsid w:val="003D0740"/>
    <w:rsid w:val="003E1A31"/>
    <w:rsid w:val="00425958"/>
    <w:rsid w:val="004D3E1C"/>
    <w:rsid w:val="00512748"/>
    <w:rsid w:val="005341D6"/>
    <w:rsid w:val="00535221"/>
    <w:rsid w:val="005927FE"/>
    <w:rsid w:val="006040BB"/>
    <w:rsid w:val="0060683D"/>
    <w:rsid w:val="00711957"/>
    <w:rsid w:val="007255B9"/>
    <w:rsid w:val="00823BFF"/>
    <w:rsid w:val="0087115B"/>
    <w:rsid w:val="008B62DB"/>
    <w:rsid w:val="00906C02"/>
    <w:rsid w:val="009C7310"/>
    <w:rsid w:val="00A0420F"/>
    <w:rsid w:val="00A42110"/>
    <w:rsid w:val="00B22CF1"/>
    <w:rsid w:val="00B32B38"/>
    <w:rsid w:val="00B73F11"/>
    <w:rsid w:val="00BD02C1"/>
    <w:rsid w:val="00C0476E"/>
    <w:rsid w:val="00C45BFF"/>
    <w:rsid w:val="00CE2C32"/>
    <w:rsid w:val="00CE79DA"/>
    <w:rsid w:val="00D44C9C"/>
    <w:rsid w:val="00DC1810"/>
    <w:rsid w:val="00DD259F"/>
    <w:rsid w:val="00DE2FA3"/>
    <w:rsid w:val="00E332D6"/>
    <w:rsid w:val="00ED11A0"/>
    <w:rsid w:val="00FA3FFA"/>
    <w:rsid w:val="00FD2388"/>
    <w:rsid w:val="00FE0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474888-DE8D-42C0-81FA-16848905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E1C"/>
    <w:pPr>
      <w:widowControl w:val="0"/>
      <w:jc w:val="both"/>
    </w:pPr>
    <w:rPr>
      <w:rFonts w:ascii="HG丸ｺﾞｼｯｸM-PRO"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3E1C"/>
    <w:pPr>
      <w:tabs>
        <w:tab w:val="center" w:pos="4252"/>
        <w:tab w:val="right" w:pos="8504"/>
      </w:tabs>
      <w:snapToGrid w:val="0"/>
    </w:pPr>
  </w:style>
  <w:style w:type="character" w:customStyle="1" w:styleId="a4">
    <w:name w:val="ヘッダー (文字)"/>
    <w:basedOn w:val="a0"/>
    <w:link w:val="a3"/>
    <w:rsid w:val="004D3E1C"/>
    <w:rPr>
      <w:rFonts w:ascii="HG丸ｺﾞｼｯｸM-PRO" w:eastAsia="HG丸ｺﾞｼｯｸM-PRO" w:hAnsi="Century" w:cs="Times New Roman"/>
      <w:szCs w:val="21"/>
    </w:rPr>
  </w:style>
  <w:style w:type="paragraph" w:styleId="Web">
    <w:name w:val="Normal (Web)"/>
    <w:basedOn w:val="a"/>
    <w:uiPriority w:val="99"/>
    <w:unhideWhenUsed/>
    <w:rsid w:val="005352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D2388"/>
    <w:pPr>
      <w:widowControl w:val="0"/>
      <w:autoSpaceDE w:val="0"/>
      <w:autoSpaceDN w:val="0"/>
      <w:adjustRightInd w:val="0"/>
    </w:pPr>
    <w:rPr>
      <w:rFonts w:ascii="..." w:eastAsia="..." w:cs="..."/>
      <w:color w:val="000000"/>
      <w:kern w:val="0"/>
      <w:sz w:val="24"/>
      <w:szCs w:val="24"/>
    </w:rPr>
  </w:style>
  <w:style w:type="paragraph" w:customStyle="1" w:styleId="a5">
    <w:name w:val="〇本文"/>
    <w:basedOn w:val="a"/>
    <w:link w:val="a6"/>
    <w:qFormat/>
    <w:rsid w:val="00823BFF"/>
    <w:pPr>
      <w:spacing w:line="280" w:lineRule="exact"/>
      <w:ind w:leftChars="100" w:left="410" w:hangingChars="100" w:hanging="200"/>
    </w:pPr>
    <w:rPr>
      <w:rFonts w:ascii="ＭＳ 明朝" w:eastAsia="ＭＳ 明朝" w:hAnsi="ＭＳ 明朝"/>
      <w:noProof/>
      <w:sz w:val="20"/>
      <w:szCs w:val="20"/>
    </w:rPr>
  </w:style>
  <w:style w:type="paragraph" w:styleId="a7">
    <w:name w:val="footer"/>
    <w:basedOn w:val="a"/>
    <w:link w:val="a8"/>
    <w:uiPriority w:val="99"/>
    <w:unhideWhenUsed/>
    <w:rsid w:val="00B73F11"/>
    <w:pPr>
      <w:tabs>
        <w:tab w:val="center" w:pos="4252"/>
        <w:tab w:val="right" w:pos="8504"/>
      </w:tabs>
      <w:snapToGrid w:val="0"/>
    </w:pPr>
  </w:style>
  <w:style w:type="character" w:customStyle="1" w:styleId="a6">
    <w:name w:val="〇本文 (文字)"/>
    <w:basedOn w:val="a0"/>
    <w:link w:val="a5"/>
    <w:rsid w:val="00823BFF"/>
    <w:rPr>
      <w:rFonts w:ascii="ＭＳ 明朝" w:eastAsia="ＭＳ 明朝" w:hAnsi="ＭＳ 明朝" w:cs="Times New Roman"/>
      <w:noProof/>
      <w:sz w:val="20"/>
      <w:szCs w:val="20"/>
    </w:rPr>
  </w:style>
  <w:style w:type="character" w:customStyle="1" w:styleId="a8">
    <w:name w:val="フッター (文字)"/>
    <w:basedOn w:val="a0"/>
    <w:link w:val="a7"/>
    <w:uiPriority w:val="99"/>
    <w:rsid w:val="00B73F11"/>
    <w:rPr>
      <w:rFonts w:ascii="HG丸ｺﾞｼｯｸM-PRO" w:eastAsia="HG丸ｺﾞｼｯｸM-PRO" w:hAnsi="Century" w:cs="Times New Roman"/>
      <w:szCs w:val="21"/>
    </w:rPr>
  </w:style>
  <w:style w:type="paragraph" w:styleId="a9">
    <w:name w:val="Balloon Text"/>
    <w:basedOn w:val="a"/>
    <w:link w:val="aa"/>
    <w:uiPriority w:val="99"/>
    <w:semiHidden/>
    <w:unhideWhenUsed/>
    <w:rsid w:val="00D44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4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630">
      <w:bodyDiv w:val="1"/>
      <w:marLeft w:val="0"/>
      <w:marRight w:val="0"/>
      <w:marTop w:val="0"/>
      <w:marBottom w:val="0"/>
      <w:divBdr>
        <w:top w:val="none" w:sz="0" w:space="0" w:color="auto"/>
        <w:left w:val="none" w:sz="0" w:space="0" w:color="auto"/>
        <w:bottom w:val="none" w:sz="0" w:space="0" w:color="auto"/>
        <w:right w:val="none" w:sz="0" w:space="0" w:color="auto"/>
      </w:divBdr>
    </w:div>
    <w:div w:id="154996052">
      <w:bodyDiv w:val="1"/>
      <w:marLeft w:val="0"/>
      <w:marRight w:val="0"/>
      <w:marTop w:val="0"/>
      <w:marBottom w:val="0"/>
      <w:divBdr>
        <w:top w:val="none" w:sz="0" w:space="0" w:color="auto"/>
        <w:left w:val="none" w:sz="0" w:space="0" w:color="auto"/>
        <w:bottom w:val="none" w:sz="0" w:space="0" w:color="auto"/>
        <w:right w:val="none" w:sz="0" w:space="0" w:color="auto"/>
      </w:divBdr>
    </w:div>
    <w:div w:id="543757439">
      <w:bodyDiv w:val="1"/>
      <w:marLeft w:val="0"/>
      <w:marRight w:val="0"/>
      <w:marTop w:val="0"/>
      <w:marBottom w:val="0"/>
      <w:divBdr>
        <w:top w:val="none" w:sz="0" w:space="0" w:color="auto"/>
        <w:left w:val="none" w:sz="0" w:space="0" w:color="auto"/>
        <w:bottom w:val="none" w:sz="0" w:space="0" w:color="auto"/>
        <w:right w:val="none" w:sz="0" w:space="0" w:color="auto"/>
      </w:divBdr>
    </w:div>
    <w:div w:id="697780034">
      <w:bodyDiv w:val="1"/>
      <w:marLeft w:val="0"/>
      <w:marRight w:val="0"/>
      <w:marTop w:val="0"/>
      <w:marBottom w:val="0"/>
      <w:divBdr>
        <w:top w:val="none" w:sz="0" w:space="0" w:color="auto"/>
        <w:left w:val="none" w:sz="0" w:space="0" w:color="auto"/>
        <w:bottom w:val="none" w:sz="0" w:space="0" w:color="auto"/>
        <w:right w:val="none" w:sz="0" w:space="0" w:color="auto"/>
      </w:divBdr>
    </w:div>
    <w:div w:id="846748515">
      <w:bodyDiv w:val="1"/>
      <w:marLeft w:val="0"/>
      <w:marRight w:val="0"/>
      <w:marTop w:val="0"/>
      <w:marBottom w:val="0"/>
      <w:divBdr>
        <w:top w:val="none" w:sz="0" w:space="0" w:color="auto"/>
        <w:left w:val="none" w:sz="0" w:space="0" w:color="auto"/>
        <w:bottom w:val="none" w:sz="0" w:space="0" w:color="auto"/>
        <w:right w:val="none" w:sz="0" w:space="0" w:color="auto"/>
      </w:divBdr>
    </w:div>
    <w:div w:id="1030302078">
      <w:bodyDiv w:val="1"/>
      <w:marLeft w:val="0"/>
      <w:marRight w:val="0"/>
      <w:marTop w:val="0"/>
      <w:marBottom w:val="0"/>
      <w:divBdr>
        <w:top w:val="none" w:sz="0" w:space="0" w:color="auto"/>
        <w:left w:val="none" w:sz="0" w:space="0" w:color="auto"/>
        <w:bottom w:val="none" w:sz="0" w:space="0" w:color="auto"/>
        <w:right w:val="none" w:sz="0" w:space="0" w:color="auto"/>
      </w:divBdr>
    </w:div>
    <w:div w:id="1248660369">
      <w:bodyDiv w:val="1"/>
      <w:marLeft w:val="0"/>
      <w:marRight w:val="0"/>
      <w:marTop w:val="0"/>
      <w:marBottom w:val="0"/>
      <w:divBdr>
        <w:top w:val="none" w:sz="0" w:space="0" w:color="auto"/>
        <w:left w:val="none" w:sz="0" w:space="0" w:color="auto"/>
        <w:bottom w:val="none" w:sz="0" w:space="0" w:color="auto"/>
        <w:right w:val="none" w:sz="0" w:space="0" w:color="auto"/>
      </w:divBdr>
    </w:div>
    <w:div w:id="1406877274">
      <w:bodyDiv w:val="1"/>
      <w:marLeft w:val="0"/>
      <w:marRight w:val="0"/>
      <w:marTop w:val="0"/>
      <w:marBottom w:val="0"/>
      <w:divBdr>
        <w:top w:val="none" w:sz="0" w:space="0" w:color="auto"/>
        <w:left w:val="none" w:sz="0" w:space="0" w:color="auto"/>
        <w:bottom w:val="none" w:sz="0" w:space="0" w:color="auto"/>
        <w:right w:val="none" w:sz="0" w:space="0" w:color="auto"/>
      </w:divBdr>
    </w:div>
    <w:div w:id="1447388904">
      <w:bodyDiv w:val="1"/>
      <w:marLeft w:val="0"/>
      <w:marRight w:val="0"/>
      <w:marTop w:val="0"/>
      <w:marBottom w:val="0"/>
      <w:divBdr>
        <w:top w:val="none" w:sz="0" w:space="0" w:color="auto"/>
        <w:left w:val="none" w:sz="0" w:space="0" w:color="auto"/>
        <w:bottom w:val="none" w:sz="0" w:space="0" w:color="auto"/>
        <w:right w:val="none" w:sz="0" w:space="0" w:color="auto"/>
      </w:divBdr>
    </w:div>
    <w:div w:id="21233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2F1E-9BC9-4E2A-B3B5-AC5BD8EE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NARITA</dc:creator>
  <cp:lastModifiedBy>Administrator</cp:lastModifiedBy>
  <cp:revision>2</cp:revision>
  <cp:lastPrinted>2014-02-04T08:59:00Z</cp:lastPrinted>
  <dcterms:created xsi:type="dcterms:W3CDTF">2014-03-17T00:35:00Z</dcterms:created>
  <dcterms:modified xsi:type="dcterms:W3CDTF">2014-03-17T00:35:00Z</dcterms:modified>
</cp:coreProperties>
</file>