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FF76" w14:textId="77777777" w:rsidR="00FE3D68" w:rsidRDefault="00FE3D68" w:rsidP="00FE3D68">
      <w:pPr>
        <w:tabs>
          <w:tab w:val="left" w:pos="3060"/>
        </w:tabs>
      </w:pPr>
    </w:p>
    <w:p w14:paraId="163820B2" w14:textId="19A63C7D" w:rsidR="00FE3D68" w:rsidRDefault="00FE3D68" w:rsidP="00FE3D68">
      <w:pPr>
        <w:tabs>
          <w:tab w:val="left" w:pos="3060"/>
        </w:tabs>
        <w:rPr>
          <w:lang w:eastAsia="zh-TW"/>
        </w:rPr>
      </w:pPr>
      <w:r>
        <w:rPr>
          <w:rFonts w:hint="eastAsia"/>
          <w:lang w:eastAsia="zh-TW"/>
        </w:rPr>
        <w:t>様式第</w:t>
      </w:r>
      <w:r w:rsidR="00D30887">
        <w:rPr>
          <w:rFonts w:hint="eastAsia"/>
        </w:rPr>
        <w:t>４</w:t>
      </w:r>
      <w:r>
        <w:rPr>
          <w:rFonts w:hint="eastAsia"/>
          <w:lang w:eastAsia="zh-TW"/>
        </w:rPr>
        <w:t>号</w:t>
      </w:r>
      <w:r w:rsidR="00D30887">
        <w:rPr>
          <w:rFonts w:hint="eastAsia"/>
        </w:rPr>
        <w:t>（第</w:t>
      </w:r>
      <w:r w:rsidR="00D30887">
        <w:rPr>
          <w:rFonts w:hint="eastAsia"/>
        </w:rPr>
        <w:t>10</w:t>
      </w:r>
      <w:r w:rsidR="00D30887">
        <w:rPr>
          <w:rFonts w:hint="eastAsia"/>
        </w:rPr>
        <w:t>条関係）</w:t>
      </w:r>
    </w:p>
    <w:p w14:paraId="024B0371" w14:textId="77777777" w:rsidR="00FE3D68" w:rsidRDefault="00FE3D68" w:rsidP="00FE3D68">
      <w:pPr>
        <w:tabs>
          <w:tab w:val="left" w:pos="3060"/>
        </w:tabs>
        <w:jc w:val="center"/>
        <w:rPr>
          <w:spacing w:val="16"/>
          <w:sz w:val="28"/>
          <w:lang w:eastAsia="zh-TW"/>
        </w:rPr>
      </w:pPr>
      <w:r>
        <w:rPr>
          <w:rFonts w:hint="eastAsia"/>
          <w:spacing w:val="16"/>
          <w:sz w:val="28"/>
          <w:lang w:eastAsia="zh-TW"/>
        </w:rPr>
        <w:t>排水設備工事業者異動届</w:t>
      </w:r>
    </w:p>
    <w:p w14:paraId="12CFB110" w14:textId="77777777" w:rsidR="00FE3D68" w:rsidRDefault="00BB537B" w:rsidP="00FE3D68">
      <w:pPr>
        <w:pStyle w:val="a5"/>
        <w:tabs>
          <w:tab w:val="left" w:pos="3060"/>
        </w:tabs>
        <w:ind w:right="240"/>
      </w:pPr>
      <w:r>
        <w:rPr>
          <w:rFonts w:hint="eastAsia"/>
        </w:rPr>
        <w:t>令和</w:t>
      </w:r>
      <w:r w:rsidR="00FE3D68">
        <w:rPr>
          <w:rFonts w:hint="eastAsia"/>
        </w:rPr>
        <w:t xml:space="preserve">　　　年　　　月　　　日</w:t>
      </w:r>
    </w:p>
    <w:p w14:paraId="44C87055" w14:textId="77777777" w:rsidR="00FE3D68" w:rsidRDefault="00FE3D68" w:rsidP="00FE3D68">
      <w:pPr>
        <w:tabs>
          <w:tab w:val="left" w:pos="3060"/>
        </w:tabs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忠岡町長　様</w:t>
      </w:r>
    </w:p>
    <w:p w14:paraId="588A3C3A" w14:textId="77777777" w:rsidR="00FE3D68" w:rsidRDefault="00FE3D68" w:rsidP="00FE3D68">
      <w:pPr>
        <w:spacing w:line="360" w:lineRule="auto"/>
        <w:ind w:firstLineChars="800" w:firstLine="1760"/>
        <w:rPr>
          <w:sz w:val="24"/>
          <w:u w:val="single"/>
          <w:lang w:eastAsia="zh-TW"/>
        </w:rPr>
      </w:pPr>
      <w:r>
        <w:rPr>
          <w:rFonts w:hint="eastAsia"/>
          <w:sz w:val="22"/>
          <w:lang w:eastAsia="zh-TW"/>
        </w:rPr>
        <w:t xml:space="preserve">指定業者　</w:t>
      </w:r>
      <w:r>
        <w:rPr>
          <w:rFonts w:hint="eastAsia"/>
          <w:sz w:val="24"/>
          <w:lang w:eastAsia="zh-TW"/>
        </w:rPr>
        <w:t>住　　　　所</w:t>
      </w:r>
      <w:r>
        <w:rPr>
          <w:rFonts w:hint="eastAsia"/>
          <w:sz w:val="24"/>
          <w:u w:val="single"/>
          <w:lang w:eastAsia="zh-TW"/>
        </w:rPr>
        <w:t xml:space="preserve">　　　　　　　　　　　　　　　　　　　</w:t>
      </w:r>
    </w:p>
    <w:p w14:paraId="4A35649F" w14:textId="77777777" w:rsidR="00FE3D68" w:rsidRDefault="00FE3D68" w:rsidP="00FE3D68">
      <w:pPr>
        <w:spacing w:line="360" w:lineRule="auto"/>
        <w:ind w:rightChars="-38" w:right="-80"/>
      </w:pPr>
      <w:r>
        <w:rPr>
          <w:rFonts w:hint="eastAsia"/>
          <w:sz w:val="24"/>
          <w:lang w:eastAsia="zh-TW"/>
        </w:rPr>
        <w:t xml:space="preserve">　　　　　　　　　　　　</w:t>
      </w:r>
      <w:r>
        <w:rPr>
          <w:rFonts w:hint="eastAsia"/>
          <w:sz w:val="24"/>
        </w:rPr>
        <w:t>商号又は名称</w:t>
      </w:r>
      <w:r>
        <w:rPr>
          <w:rFonts w:hint="eastAsia"/>
          <w:sz w:val="24"/>
          <w:u w:val="single"/>
        </w:rPr>
        <w:t xml:space="preserve">　　　　　　　　　</w:t>
      </w:r>
      <w:r w:rsidRPr="004D0A04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</w:t>
      </w:r>
      <w:r w:rsidRPr="004D0A04">
        <w:rPr>
          <w:rFonts w:hint="eastAsia"/>
          <w:sz w:val="24"/>
          <w:u w:val="single"/>
        </w:rPr>
        <w:t xml:space="preserve">　</w:t>
      </w:r>
      <w:r>
        <w:rPr>
          <w:rFonts w:hint="eastAsia"/>
        </w:rPr>
        <w:t>㊞</w:t>
      </w:r>
    </w:p>
    <w:p w14:paraId="7D6202A5" w14:textId="77777777" w:rsidR="00FE3D68" w:rsidRDefault="00FE3D68" w:rsidP="00FE3D68">
      <w:pPr>
        <w:spacing w:line="360" w:lineRule="auto"/>
        <w:ind w:firstLineChars="1200" w:firstLine="2880"/>
        <w:rPr>
          <w:lang w:eastAsia="zh-TW"/>
        </w:rPr>
      </w:pPr>
      <w:r>
        <w:rPr>
          <w:rFonts w:hint="eastAsia"/>
          <w:sz w:val="24"/>
          <w:lang w:eastAsia="zh-TW"/>
        </w:rPr>
        <w:t>電</w:t>
      </w:r>
      <w:r>
        <w:rPr>
          <w:rFonts w:hint="eastAsia"/>
          <w:sz w:val="24"/>
          <w:lang w:eastAsia="zh-TW"/>
        </w:rPr>
        <w:t xml:space="preserve">  </w:t>
      </w:r>
      <w:r>
        <w:rPr>
          <w:rFonts w:hint="eastAsia"/>
          <w:sz w:val="24"/>
          <w:lang w:eastAsia="zh-TW"/>
        </w:rPr>
        <w:t xml:space="preserve">　　　話　　</w:t>
      </w:r>
      <w:r w:rsidRPr="004D0A04">
        <w:rPr>
          <w:rFonts w:hint="eastAsia"/>
          <w:sz w:val="24"/>
          <w:lang w:eastAsia="zh-TW"/>
        </w:rPr>
        <w:t xml:space="preserve">　　　</w:t>
      </w:r>
      <w:r w:rsidRPr="004D0A04">
        <w:rPr>
          <w:rFonts w:hint="eastAsia"/>
          <w:sz w:val="24"/>
          <w:lang w:eastAsia="zh-TW"/>
        </w:rPr>
        <w:t>(</w:t>
      </w:r>
      <w:r w:rsidRPr="004D0A04">
        <w:rPr>
          <w:rFonts w:hint="eastAsia"/>
          <w:sz w:val="24"/>
          <w:lang w:eastAsia="zh-TW"/>
        </w:rPr>
        <w:t xml:space="preserve">　　　</w:t>
      </w:r>
      <w:r w:rsidRPr="004D0A04">
        <w:rPr>
          <w:rFonts w:hint="eastAsia"/>
          <w:sz w:val="24"/>
          <w:lang w:eastAsia="zh-TW"/>
        </w:rPr>
        <w:t>)</w:t>
      </w:r>
      <w:r w:rsidRPr="004D0A04">
        <w:rPr>
          <w:rFonts w:hint="eastAsia"/>
          <w:sz w:val="24"/>
          <w:lang w:eastAsia="zh-TW"/>
        </w:rPr>
        <w:t xml:space="preserve">　　　　　</w:t>
      </w:r>
    </w:p>
    <w:p w14:paraId="340C80CF" w14:textId="77777777" w:rsidR="00FE3D68" w:rsidRDefault="00FE3D68" w:rsidP="00FE3D68">
      <w:pPr>
        <w:tabs>
          <w:tab w:val="left" w:pos="3060"/>
        </w:tabs>
        <w:ind w:firstLineChars="1000" w:firstLine="2200"/>
        <w:rPr>
          <w:sz w:val="22"/>
          <w:u w:val="single"/>
          <w:lang w:eastAsia="zh-TW"/>
        </w:rPr>
      </w:pPr>
    </w:p>
    <w:p w14:paraId="5EB64B41" w14:textId="77777777" w:rsidR="00FE3D68" w:rsidRDefault="00FE3D68" w:rsidP="00FE3D68">
      <w:pPr>
        <w:tabs>
          <w:tab w:val="left" w:pos="3060"/>
        </w:tabs>
        <w:rPr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</w:t>
      </w:r>
      <w:r>
        <w:rPr>
          <w:rFonts w:hint="eastAsia"/>
          <w:lang w:eastAsia="zh-TW"/>
        </w:rPr>
        <w:t xml:space="preserve">　　　　　　　　　　　　</w:t>
      </w:r>
    </w:p>
    <w:p w14:paraId="1271F673" w14:textId="77777777" w:rsidR="00FE3D68" w:rsidRDefault="00FE3D68" w:rsidP="00FE3D68">
      <w:pPr>
        <w:tabs>
          <w:tab w:val="left" w:pos="3060"/>
        </w:tabs>
        <w:rPr>
          <w:lang w:eastAsia="zh-TW"/>
        </w:rPr>
      </w:pPr>
    </w:p>
    <w:p w14:paraId="39085A97" w14:textId="77777777" w:rsidR="00FE3D68" w:rsidRDefault="00FE3D68" w:rsidP="00FE3D68">
      <w:pPr>
        <w:tabs>
          <w:tab w:val="left" w:pos="3060"/>
          <w:tab w:val="left" w:pos="8280"/>
        </w:tabs>
        <w:ind w:firstLineChars="100" w:firstLine="240"/>
        <w:rPr>
          <w:sz w:val="24"/>
        </w:rPr>
      </w:pPr>
      <w:r>
        <w:rPr>
          <w:rFonts w:hint="eastAsia"/>
          <w:sz w:val="24"/>
        </w:rPr>
        <w:t>次のとおり変更したいのでお届けします。</w:t>
      </w:r>
    </w:p>
    <w:p w14:paraId="10883145" w14:textId="77777777" w:rsidR="00FE3D68" w:rsidRDefault="00FE3D68" w:rsidP="00FE3D68">
      <w:pPr>
        <w:tabs>
          <w:tab w:val="left" w:pos="30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6849"/>
      </w:tblGrid>
      <w:tr w:rsidR="00FE3D68" w14:paraId="402238F1" w14:textId="77777777">
        <w:trPr>
          <w:cantSplit/>
          <w:trHeight w:val="540"/>
        </w:trPr>
        <w:tc>
          <w:tcPr>
            <w:tcW w:w="2298" w:type="dxa"/>
            <w:vMerge w:val="restart"/>
            <w:vAlign w:val="center"/>
          </w:tcPr>
          <w:p w14:paraId="53D6D272" w14:textId="77777777" w:rsidR="00FE3D68" w:rsidRDefault="00FE3D68" w:rsidP="00FE3D68">
            <w:pPr>
              <w:tabs>
                <w:tab w:val="left" w:pos="3060"/>
              </w:tabs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変更区分</w:t>
            </w:r>
          </w:p>
          <w:p w14:paraId="735449F6" w14:textId="77777777" w:rsidR="00FE3D68" w:rsidRDefault="00FE3D68" w:rsidP="00FE3D68">
            <w:pPr>
              <w:tabs>
                <w:tab w:val="left" w:pos="3060"/>
              </w:tabs>
              <w:jc w:val="distribute"/>
              <w:rPr>
                <w:sz w:val="24"/>
              </w:rPr>
            </w:pPr>
          </w:p>
          <w:p w14:paraId="03A64773" w14:textId="77777777" w:rsidR="00FE3D68" w:rsidRDefault="00FE3D68" w:rsidP="00FE3D68">
            <w:pPr>
              <w:tabs>
                <w:tab w:val="left" w:pos="3060"/>
              </w:tabs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該当する事項に</w:t>
            </w:r>
          </w:p>
          <w:p w14:paraId="1D0FBB9B" w14:textId="77777777" w:rsidR="00FE3D68" w:rsidRDefault="00FE3D68" w:rsidP="00FE3D68">
            <w:pPr>
              <w:tabs>
                <w:tab w:val="left" w:pos="3060"/>
              </w:tabs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○印をすること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7157" w:type="dxa"/>
            <w:vAlign w:val="center"/>
          </w:tcPr>
          <w:p w14:paraId="7F9CDEF4" w14:textId="77777777" w:rsidR="00FE3D68" w:rsidRDefault="00FE3D68" w:rsidP="00FE3D68">
            <w:pPr>
              <w:tabs>
                <w:tab w:val="left" w:pos="306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　営業の休止、廃止</w:t>
            </w:r>
          </w:p>
        </w:tc>
      </w:tr>
      <w:tr w:rsidR="00FE3D68" w14:paraId="70583D89" w14:textId="77777777">
        <w:trPr>
          <w:cantSplit/>
          <w:trHeight w:val="540"/>
        </w:trPr>
        <w:tc>
          <w:tcPr>
            <w:tcW w:w="2298" w:type="dxa"/>
            <w:vMerge/>
            <w:vAlign w:val="center"/>
          </w:tcPr>
          <w:p w14:paraId="7BEF4A97" w14:textId="77777777" w:rsidR="00FE3D68" w:rsidRDefault="00FE3D68" w:rsidP="00FE3D68">
            <w:pPr>
              <w:tabs>
                <w:tab w:val="left" w:pos="3060"/>
              </w:tabs>
              <w:jc w:val="distribute"/>
              <w:rPr>
                <w:sz w:val="24"/>
              </w:rPr>
            </w:pPr>
          </w:p>
        </w:tc>
        <w:tc>
          <w:tcPr>
            <w:tcW w:w="7157" w:type="dxa"/>
            <w:vAlign w:val="center"/>
          </w:tcPr>
          <w:p w14:paraId="260D8947" w14:textId="77777777" w:rsidR="00FE3D68" w:rsidRDefault="00FE3D68" w:rsidP="00FE3D68">
            <w:pPr>
              <w:tabs>
                <w:tab w:val="left" w:pos="306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　営業所の移転</w:t>
            </w:r>
          </w:p>
        </w:tc>
      </w:tr>
      <w:tr w:rsidR="00FE3D68" w14:paraId="1F3B8AB8" w14:textId="77777777">
        <w:trPr>
          <w:cantSplit/>
          <w:trHeight w:val="540"/>
        </w:trPr>
        <w:tc>
          <w:tcPr>
            <w:tcW w:w="2298" w:type="dxa"/>
            <w:vMerge/>
            <w:vAlign w:val="center"/>
          </w:tcPr>
          <w:p w14:paraId="043D9B52" w14:textId="77777777" w:rsidR="00FE3D68" w:rsidRDefault="00FE3D68" w:rsidP="00FE3D68">
            <w:pPr>
              <w:tabs>
                <w:tab w:val="left" w:pos="3060"/>
              </w:tabs>
              <w:jc w:val="distribute"/>
              <w:rPr>
                <w:sz w:val="24"/>
              </w:rPr>
            </w:pPr>
          </w:p>
        </w:tc>
        <w:tc>
          <w:tcPr>
            <w:tcW w:w="7157" w:type="dxa"/>
            <w:vAlign w:val="center"/>
          </w:tcPr>
          <w:p w14:paraId="4A7C57A7" w14:textId="77777777" w:rsidR="00FE3D68" w:rsidRDefault="00FE3D68" w:rsidP="00FE3D68">
            <w:pPr>
              <w:tabs>
                <w:tab w:val="left" w:pos="306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 xml:space="preserve">　営業権の譲渡</w:t>
            </w:r>
          </w:p>
        </w:tc>
      </w:tr>
      <w:tr w:rsidR="00FE3D68" w14:paraId="6C7DCE4C" w14:textId="77777777">
        <w:trPr>
          <w:cantSplit/>
          <w:trHeight w:val="540"/>
        </w:trPr>
        <w:tc>
          <w:tcPr>
            <w:tcW w:w="2298" w:type="dxa"/>
            <w:vMerge/>
            <w:vAlign w:val="center"/>
          </w:tcPr>
          <w:p w14:paraId="4A4581A5" w14:textId="77777777" w:rsidR="00FE3D68" w:rsidRDefault="00FE3D68" w:rsidP="00FE3D68">
            <w:pPr>
              <w:tabs>
                <w:tab w:val="left" w:pos="3060"/>
              </w:tabs>
              <w:jc w:val="distribute"/>
              <w:rPr>
                <w:sz w:val="24"/>
              </w:rPr>
            </w:pPr>
          </w:p>
        </w:tc>
        <w:tc>
          <w:tcPr>
            <w:tcW w:w="7157" w:type="dxa"/>
            <w:vAlign w:val="center"/>
          </w:tcPr>
          <w:p w14:paraId="678B77BF" w14:textId="77777777" w:rsidR="00FE3D68" w:rsidRDefault="00FE3D68" w:rsidP="00FE3D68">
            <w:pPr>
              <w:tabs>
                <w:tab w:val="left" w:pos="306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 xml:space="preserve">　組織の変更</w:t>
            </w:r>
          </w:p>
        </w:tc>
      </w:tr>
      <w:tr w:rsidR="00FE3D68" w14:paraId="68FFD709" w14:textId="77777777">
        <w:trPr>
          <w:cantSplit/>
          <w:trHeight w:val="540"/>
        </w:trPr>
        <w:tc>
          <w:tcPr>
            <w:tcW w:w="2298" w:type="dxa"/>
            <w:vMerge/>
            <w:vAlign w:val="center"/>
          </w:tcPr>
          <w:p w14:paraId="316039BD" w14:textId="77777777" w:rsidR="00FE3D68" w:rsidRDefault="00FE3D68" w:rsidP="00FE3D68">
            <w:pPr>
              <w:tabs>
                <w:tab w:val="left" w:pos="3060"/>
              </w:tabs>
              <w:jc w:val="distribute"/>
              <w:rPr>
                <w:sz w:val="24"/>
              </w:rPr>
            </w:pPr>
          </w:p>
        </w:tc>
        <w:tc>
          <w:tcPr>
            <w:tcW w:w="7157" w:type="dxa"/>
            <w:vAlign w:val="center"/>
          </w:tcPr>
          <w:p w14:paraId="5393D283" w14:textId="77777777" w:rsidR="00FE3D68" w:rsidRDefault="00FE3D68" w:rsidP="00FE3D68">
            <w:pPr>
              <w:tabs>
                <w:tab w:val="left" w:pos="306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 xml:space="preserve">　責任技術者の異動</w:t>
            </w:r>
          </w:p>
        </w:tc>
      </w:tr>
      <w:tr w:rsidR="00FE3D68" w14:paraId="1E21A667" w14:textId="77777777">
        <w:trPr>
          <w:cantSplit/>
          <w:trHeight w:val="540"/>
        </w:trPr>
        <w:tc>
          <w:tcPr>
            <w:tcW w:w="2298" w:type="dxa"/>
            <w:vMerge/>
            <w:vAlign w:val="center"/>
          </w:tcPr>
          <w:p w14:paraId="39E9603E" w14:textId="77777777" w:rsidR="00FE3D68" w:rsidRDefault="00FE3D68" w:rsidP="00FE3D68">
            <w:pPr>
              <w:tabs>
                <w:tab w:val="left" w:pos="3060"/>
              </w:tabs>
              <w:jc w:val="distribute"/>
              <w:rPr>
                <w:sz w:val="24"/>
              </w:rPr>
            </w:pPr>
          </w:p>
        </w:tc>
        <w:tc>
          <w:tcPr>
            <w:tcW w:w="7157" w:type="dxa"/>
            <w:vAlign w:val="center"/>
          </w:tcPr>
          <w:p w14:paraId="491DFA8C" w14:textId="77777777" w:rsidR="00FE3D68" w:rsidRDefault="00FE3D68" w:rsidP="00FE3D68">
            <w:pPr>
              <w:tabs>
                <w:tab w:val="left" w:pos="306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6.</w:t>
            </w:r>
            <w:r>
              <w:rPr>
                <w:rFonts w:hint="eastAsia"/>
                <w:sz w:val="24"/>
              </w:rPr>
              <w:t xml:space="preserve">　代表者の異動</w:t>
            </w:r>
          </w:p>
        </w:tc>
      </w:tr>
      <w:tr w:rsidR="00FE3D68" w14:paraId="73691448" w14:textId="77777777">
        <w:trPr>
          <w:cantSplit/>
          <w:trHeight w:val="540"/>
        </w:trPr>
        <w:tc>
          <w:tcPr>
            <w:tcW w:w="2298" w:type="dxa"/>
            <w:vMerge/>
            <w:vAlign w:val="center"/>
          </w:tcPr>
          <w:p w14:paraId="0BF97338" w14:textId="77777777" w:rsidR="00FE3D68" w:rsidRDefault="00FE3D68" w:rsidP="00FE3D68">
            <w:pPr>
              <w:tabs>
                <w:tab w:val="left" w:pos="3060"/>
              </w:tabs>
              <w:jc w:val="distribute"/>
              <w:rPr>
                <w:sz w:val="24"/>
              </w:rPr>
            </w:pPr>
          </w:p>
        </w:tc>
        <w:tc>
          <w:tcPr>
            <w:tcW w:w="7157" w:type="dxa"/>
            <w:vAlign w:val="center"/>
          </w:tcPr>
          <w:p w14:paraId="7BC5EEDA" w14:textId="77777777" w:rsidR="00FE3D68" w:rsidRDefault="00FE3D68" w:rsidP="00FE3D68">
            <w:pPr>
              <w:tabs>
                <w:tab w:val="left" w:pos="306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7.</w:t>
            </w:r>
            <w:r>
              <w:rPr>
                <w:rFonts w:hint="eastAsia"/>
                <w:sz w:val="24"/>
              </w:rPr>
              <w:t xml:space="preserve">　その他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FE3D68" w14:paraId="473C9EFB" w14:textId="77777777">
        <w:trPr>
          <w:cantSplit/>
          <w:trHeight w:val="1665"/>
        </w:trPr>
        <w:tc>
          <w:tcPr>
            <w:tcW w:w="2298" w:type="dxa"/>
            <w:vMerge w:val="restart"/>
            <w:vAlign w:val="center"/>
          </w:tcPr>
          <w:p w14:paraId="213C0E5C" w14:textId="77777777" w:rsidR="00FE3D68" w:rsidRDefault="00FE3D68" w:rsidP="00FE3D68">
            <w:pPr>
              <w:tabs>
                <w:tab w:val="left" w:pos="3060"/>
              </w:tabs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内　　　容</w:t>
            </w:r>
          </w:p>
        </w:tc>
        <w:tc>
          <w:tcPr>
            <w:tcW w:w="7157" w:type="dxa"/>
          </w:tcPr>
          <w:p w14:paraId="17FFB12C" w14:textId="77777777" w:rsidR="00FE3D68" w:rsidRDefault="00FE3D68" w:rsidP="00FE3D68">
            <w:pPr>
              <w:tabs>
                <w:tab w:val="left" w:pos="306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（変更後）</w:t>
            </w:r>
          </w:p>
        </w:tc>
      </w:tr>
      <w:tr w:rsidR="00FE3D68" w14:paraId="61A9A78B" w14:textId="77777777">
        <w:trPr>
          <w:cantSplit/>
          <w:trHeight w:val="1665"/>
        </w:trPr>
        <w:tc>
          <w:tcPr>
            <w:tcW w:w="2298" w:type="dxa"/>
            <w:vMerge/>
            <w:vAlign w:val="center"/>
          </w:tcPr>
          <w:p w14:paraId="7BABCD49" w14:textId="77777777" w:rsidR="00FE3D68" w:rsidRDefault="00FE3D68" w:rsidP="00FE3D68">
            <w:pPr>
              <w:tabs>
                <w:tab w:val="left" w:pos="3060"/>
              </w:tabs>
              <w:jc w:val="distribute"/>
              <w:rPr>
                <w:sz w:val="24"/>
              </w:rPr>
            </w:pPr>
          </w:p>
        </w:tc>
        <w:tc>
          <w:tcPr>
            <w:tcW w:w="7157" w:type="dxa"/>
          </w:tcPr>
          <w:p w14:paraId="08EF5C03" w14:textId="77777777" w:rsidR="00FE3D68" w:rsidRDefault="00FE3D68" w:rsidP="00FE3D68">
            <w:pPr>
              <w:tabs>
                <w:tab w:val="left" w:pos="3060"/>
              </w:tabs>
            </w:pPr>
            <w:r>
              <w:rPr>
                <w:rFonts w:hint="eastAsia"/>
                <w:sz w:val="24"/>
              </w:rPr>
              <w:t>（変更前）</w:t>
            </w:r>
          </w:p>
        </w:tc>
      </w:tr>
      <w:tr w:rsidR="00FE3D68" w14:paraId="6DF91934" w14:textId="77777777">
        <w:trPr>
          <w:trHeight w:val="1665"/>
        </w:trPr>
        <w:tc>
          <w:tcPr>
            <w:tcW w:w="2298" w:type="dxa"/>
            <w:vAlign w:val="center"/>
          </w:tcPr>
          <w:p w14:paraId="448D7223" w14:textId="77777777" w:rsidR="00FE3D68" w:rsidRPr="00432767" w:rsidRDefault="00FE3D68" w:rsidP="00FE3D68">
            <w:pPr>
              <w:tabs>
                <w:tab w:val="left" w:pos="3060"/>
              </w:tabs>
              <w:jc w:val="distribute"/>
              <w:rPr>
                <w:sz w:val="24"/>
              </w:rPr>
            </w:pPr>
            <w:r w:rsidRPr="00432767">
              <w:rPr>
                <w:rFonts w:hint="eastAsia"/>
                <w:sz w:val="24"/>
              </w:rPr>
              <w:t>理　　　由</w:t>
            </w:r>
          </w:p>
        </w:tc>
        <w:tc>
          <w:tcPr>
            <w:tcW w:w="7157" w:type="dxa"/>
          </w:tcPr>
          <w:p w14:paraId="01607F1C" w14:textId="77777777" w:rsidR="00FE3D68" w:rsidRDefault="00FE3D68" w:rsidP="00FE3D68">
            <w:pPr>
              <w:tabs>
                <w:tab w:val="left" w:pos="3060"/>
              </w:tabs>
            </w:pPr>
          </w:p>
        </w:tc>
      </w:tr>
    </w:tbl>
    <w:p w14:paraId="0848DD67" w14:textId="77777777" w:rsidR="001F40B8" w:rsidRDefault="001F40B8" w:rsidP="00D41208">
      <w:pPr>
        <w:ind w:rightChars="20" w:right="42" w:firstLineChars="100" w:firstLine="210"/>
      </w:pPr>
    </w:p>
    <w:sectPr w:rsidR="001F40B8" w:rsidSect="00694A9B">
      <w:pgSz w:w="11906" w:h="16838" w:code="9"/>
      <w:pgMar w:top="851" w:right="1133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608C9" w14:textId="77777777" w:rsidR="00A406D4" w:rsidRDefault="00A406D4" w:rsidP="00790E31">
      <w:r>
        <w:separator/>
      </w:r>
    </w:p>
  </w:endnote>
  <w:endnote w:type="continuationSeparator" w:id="0">
    <w:p w14:paraId="606DFE15" w14:textId="77777777" w:rsidR="00A406D4" w:rsidRDefault="00A406D4" w:rsidP="0079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25AA8" w14:textId="77777777" w:rsidR="00A406D4" w:rsidRDefault="00A406D4" w:rsidP="00790E31">
      <w:r>
        <w:separator/>
      </w:r>
    </w:p>
  </w:footnote>
  <w:footnote w:type="continuationSeparator" w:id="0">
    <w:p w14:paraId="105B31D3" w14:textId="77777777" w:rsidR="00A406D4" w:rsidRDefault="00A406D4" w:rsidP="0079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2D2"/>
    <w:multiLevelType w:val="hybridMultilevel"/>
    <w:tmpl w:val="82603C5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D72617"/>
    <w:multiLevelType w:val="hybridMultilevel"/>
    <w:tmpl w:val="034A8986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D3573F"/>
    <w:multiLevelType w:val="hybridMultilevel"/>
    <w:tmpl w:val="B03C85AC"/>
    <w:lvl w:ilvl="0" w:tplc="5060F8B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938DFFC">
      <w:numFmt w:val="bullet"/>
      <w:lvlText w:val="＊"/>
      <w:lvlJc w:val="left"/>
      <w:pPr>
        <w:tabs>
          <w:tab w:val="num" w:pos="1048"/>
        </w:tabs>
        <w:ind w:left="1048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E4935"/>
    <w:multiLevelType w:val="hybridMultilevel"/>
    <w:tmpl w:val="5C1C01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3360BE"/>
    <w:multiLevelType w:val="hybridMultilevel"/>
    <w:tmpl w:val="62643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6C13ED"/>
    <w:multiLevelType w:val="hybridMultilevel"/>
    <w:tmpl w:val="5038FDD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85216"/>
    <w:multiLevelType w:val="hybridMultilevel"/>
    <w:tmpl w:val="9C30499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960F8D"/>
    <w:multiLevelType w:val="hybridMultilevel"/>
    <w:tmpl w:val="8294D8FE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EE59F3"/>
    <w:multiLevelType w:val="hybridMultilevel"/>
    <w:tmpl w:val="2834A050"/>
    <w:lvl w:ilvl="0" w:tplc="0A3E6228">
      <w:start w:val="3"/>
      <w:numFmt w:val="decimalFullWidth"/>
      <w:lvlText w:val="%1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AB1300"/>
    <w:multiLevelType w:val="hybridMultilevel"/>
    <w:tmpl w:val="3AFEAF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0767BA"/>
    <w:multiLevelType w:val="hybridMultilevel"/>
    <w:tmpl w:val="EBEA2BCE"/>
    <w:lvl w:ilvl="0" w:tplc="FBC2E1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333D3B"/>
    <w:multiLevelType w:val="hybridMultilevel"/>
    <w:tmpl w:val="904072D6"/>
    <w:lvl w:ilvl="0" w:tplc="20C45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E36870"/>
    <w:multiLevelType w:val="hybridMultilevel"/>
    <w:tmpl w:val="D87ED1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666D9D"/>
    <w:multiLevelType w:val="hybridMultilevel"/>
    <w:tmpl w:val="DE60BEAA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95597E"/>
    <w:multiLevelType w:val="hybridMultilevel"/>
    <w:tmpl w:val="F476E4B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8128F0"/>
    <w:multiLevelType w:val="hybridMultilevel"/>
    <w:tmpl w:val="96E8DFF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3F015A"/>
    <w:multiLevelType w:val="hybridMultilevel"/>
    <w:tmpl w:val="5C581714"/>
    <w:lvl w:ilvl="0" w:tplc="B8FAE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5830DE"/>
    <w:multiLevelType w:val="hybridMultilevel"/>
    <w:tmpl w:val="D83045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2F5BD0"/>
    <w:multiLevelType w:val="hybridMultilevel"/>
    <w:tmpl w:val="176AB0B4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D50C38"/>
    <w:multiLevelType w:val="hybridMultilevel"/>
    <w:tmpl w:val="F4863F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55F1CD9"/>
    <w:multiLevelType w:val="hybridMultilevel"/>
    <w:tmpl w:val="D2860B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D11379C"/>
    <w:multiLevelType w:val="hybridMultilevel"/>
    <w:tmpl w:val="201417A6"/>
    <w:lvl w:ilvl="0" w:tplc="B9FC8F60">
      <w:start w:val="1"/>
      <w:numFmt w:val="none"/>
      <w:lvlText w:val="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4"/>
  </w:num>
  <w:num w:numId="5">
    <w:abstractNumId w:val="9"/>
  </w:num>
  <w:num w:numId="6">
    <w:abstractNumId w:val="20"/>
  </w:num>
  <w:num w:numId="7">
    <w:abstractNumId w:val="21"/>
  </w:num>
  <w:num w:numId="8">
    <w:abstractNumId w:val="18"/>
  </w:num>
  <w:num w:numId="9">
    <w:abstractNumId w:val="14"/>
  </w:num>
  <w:num w:numId="10">
    <w:abstractNumId w:val="15"/>
  </w:num>
  <w:num w:numId="11">
    <w:abstractNumId w:val="13"/>
  </w:num>
  <w:num w:numId="12">
    <w:abstractNumId w:val="1"/>
  </w:num>
  <w:num w:numId="13">
    <w:abstractNumId w:val="19"/>
  </w:num>
  <w:num w:numId="14">
    <w:abstractNumId w:val="6"/>
  </w:num>
  <w:num w:numId="15">
    <w:abstractNumId w:val="17"/>
  </w:num>
  <w:num w:numId="16">
    <w:abstractNumId w:val="3"/>
  </w:num>
  <w:num w:numId="17">
    <w:abstractNumId w:val="7"/>
  </w:num>
  <w:num w:numId="18">
    <w:abstractNumId w:val="2"/>
  </w:num>
  <w:num w:numId="19">
    <w:abstractNumId w:val="12"/>
  </w:num>
  <w:num w:numId="20">
    <w:abstractNumId w:val="11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38"/>
    <w:rsid w:val="00005D3C"/>
    <w:rsid w:val="00007B36"/>
    <w:rsid w:val="00075E0D"/>
    <w:rsid w:val="00082A6D"/>
    <w:rsid w:val="0008391C"/>
    <w:rsid w:val="00083C1A"/>
    <w:rsid w:val="000A7747"/>
    <w:rsid w:val="000B5623"/>
    <w:rsid w:val="000D2974"/>
    <w:rsid w:val="000F61AA"/>
    <w:rsid w:val="001168A1"/>
    <w:rsid w:val="00117F10"/>
    <w:rsid w:val="00120249"/>
    <w:rsid w:val="00151E1A"/>
    <w:rsid w:val="00163064"/>
    <w:rsid w:val="00166A92"/>
    <w:rsid w:val="00176C42"/>
    <w:rsid w:val="001A2E82"/>
    <w:rsid w:val="001A5A88"/>
    <w:rsid w:val="001A62AF"/>
    <w:rsid w:val="001B62F5"/>
    <w:rsid w:val="001C5E07"/>
    <w:rsid w:val="001D089E"/>
    <w:rsid w:val="001F40B8"/>
    <w:rsid w:val="0023229E"/>
    <w:rsid w:val="002371C7"/>
    <w:rsid w:val="00270FE4"/>
    <w:rsid w:val="0027753D"/>
    <w:rsid w:val="002E3C06"/>
    <w:rsid w:val="00302D38"/>
    <w:rsid w:val="00353D2C"/>
    <w:rsid w:val="00356762"/>
    <w:rsid w:val="00370A26"/>
    <w:rsid w:val="003723DA"/>
    <w:rsid w:val="00373B4B"/>
    <w:rsid w:val="00380773"/>
    <w:rsid w:val="003F758E"/>
    <w:rsid w:val="004B7FDD"/>
    <w:rsid w:val="004D0A04"/>
    <w:rsid w:val="004D7D20"/>
    <w:rsid w:val="005065CC"/>
    <w:rsid w:val="005760D0"/>
    <w:rsid w:val="00580071"/>
    <w:rsid w:val="005D5A34"/>
    <w:rsid w:val="005D5FD7"/>
    <w:rsid w:val="005E449E"/>
    <w:rsid w:val="005F6468"/>
    <w:rsid w:val="00606D88"/>
    <w:rsid w:val="006436DD"/>
    <w:rsid w:val="00650979"/>
    <w:rsid w:val="00684BD6"/>
    <w:rsid w:val="00694A9B"/>
    <w:rsid w:val="006A4085"/>
    <w:rsid w:val="006B2CB0"/>
    <w:rsid w:val="006B3B48"/>
    <w:rsid w:val="006C5BFD"/>
    <w:rsid w:val="007239DE"/>
    <w:rsid w:val="00730677"/>
    <w:rsid w:val="00762283"/>
    <w:rsid w:val="00763F53"/>
    <w:rsid w:val="00773C8F"/>
    <w:rsid w:val="00790E31"/>
    <w:rsid w:val="00800482"/>
    <w:rsid w:val="00800B40"/>
    <w:rsid w:val="00835F4B"/>
    <w:rsid w:val="00852A8E"/>
    <w:rsid w:val="0089481B"/>
    <w:rsid w:val="008F415D"/>
    <w:rsid w:val="009049BC"/>
    <w:rsid w:val="00910497"/>
    <w:rsid w:val="00932483"/>
    <w:rsid w:val="00937DC6"/>
    <w:rsid w:val="00950ABE"/>
    <w:rsid w:val="00957952"/>
    <w:rsid w:val="00976075"/>
    <w:rsid w:val="009A3D52"/>
    <w:rsid w:val="00A406D4"/>
    <w:rsid w:val="00A40C68"/>
    <w:rsid w:val="00A875A3"/>
    <w:rsid w:val="00AA1FFF"/>
    <w:rsid w:val="00AB21CC"/>
    <w:rsid w:val="00AF714B"/>
    <w:rsid w:val="00B336A2"/>
    <w:rsid w:val="00B411FF"/>
    <w:rsid w:val="00B4288D"/>
    <w:rsid w:val="00B517DB"/>
    <w:rsid w:val="00B75C91"/>
    <w:rsid w:val="00BB537B"/>
    <w:rsid w:val="00BC2D71"/>
    <w:rsid w:val="00BD34F8"/>
    <w:rsid w:val="00C75E2F"/>
    <w:rsid w:val="00C9505D"/>
    <w:rsid w:val="00CC671C"/>
    <w:rsid w:val="00CC75BD"/>
    <w:rsid w:val="00CF0A3A"/>
    <w:rsid w:val="00D01700"/>
    <w:rsid w:val="00D30887"/>
    <w:rsid w:val="00D37D5D"/>
    <w:rsid w:val="00D403DB"/>
    <w:rsid w:val="00D41208"/>
    <w:rsid w:val="00D4327F"/>
    <w:rsid w:val="00D70BC9"/>
    <w:rsid w:val="00D81D2A"/>
    <w:rsid w:val="00DD7853"/>
    <w:rsid w:val="00E13E55"/>
    <w:rsid w:val="00E14430"/>
    <w:rsid w:val="00E151B1"/>
    <w:rsid w:val="00E2335C"/>
    <w:rsid w:val="00E46DAE"/>
    <w:rsid w:val="00E66BEC"/>
    <w:rsid w:val="00E87142"/>
    <w:rsid w:val="00E97F64"/>
    <w:rsid w:val="00EA5ED9"/>
    <w:rsid w:val="00EE6CEA"/>
    <w:rsid w:val="00F10743"/>
    <w:rsid w:val="00F14024"/>
    <w:rsid w:val="00F5094E"/>
    <w:rsid w:val="00F76EC9"/>
    <w:rsid w:val="00F97046"/>
    <w:rsid w:val="00F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44D339"/>
  <w15:chartTrackingRefBased/>
  <w15:docId w15:val="{BE960C9E-4E1A-4E57-B4BE-E2EC9DF6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42" w:wrap="notBeside" w:hAnchor="margin" w:y="556"/>
      <w:ind w:leftChars="171" w:left="359" w:rightChars="171" w:right="359" w:firstLineChars="106" w:firstLine="297"/>
    </w:pPr>
    <w:rPr>
      <w:sz w:val="28"/>
    </w:rPr>
  </w:style>
  <w:style w:type="paragraph" w:styleId="a4">
    <w:name w:val="Body Text Indent"/>
    <w:basedOn w:val="a"/>
    <w:pPr>
      <w:tabs>
        <w:tab w:val="left" w:pos="360"/>
      </w:tabs>
      <w:spacing w:line="440" w:lineRule="exact"/>
      <w:ind w:left="840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116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75C9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790E3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790E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様式2１号</vt:lpstr>
      <vt:lpstr>様式2１号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様式2１号</dc:title>
  <dc:subject/>
  <dc:creator>下水道</dc:creator>
  <cp:keywords/>
  <dc:description/>
  <cp:lastModifiedBy>Administrator</cp:lastModifiedBy>
  <cp:revision>7</cp:revision>
  <cp:lastPrinted>2019-10-24T06:15:00Z</cp:lastPrinted>
  <dcterms:created xsi:type="dcterms:W3CDTF">2016-09-16T04:21:00Z</dcterms:created>
  <dcterms:modified xsi:type="dcterms:W3CDTF">2025-09-19T06:43:00Z</dcterms:modified>
</cp:coreProperties>
</file>