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34" w:rsidRPr="00171552" w:rsidRDefault="00A82F39" w:rsidP="006F1834">
      <w:pPr>
        <w:rPr>
          <w:rFonts w:ascii="Meiryo UI" w:hAnsi="Meiryo UI"/>
        </w:rPr>
      </w:pPr>
      <w:r w:rsidRPr="004077C1">
        <w:rPr>
          <w:rFonts w:ascii="Meiryo UI" w:hAnsi="Meiryo UI"/>
          <w:noProof/>
        </w:rPr>
        <mc:AlternateContent>
          <mc:Choice Requires="wps">
            <w:drawing>
              <wp:inline distT="0" distB="0" distL="0" distR="0" wp14:anchorId="1AA81CC0" wp14:editId="74214C5D">
                <wp:extent cx="2668555" cy="466725"/>
                <wp:effectExtent l="0" t="0" r="17780" b="28575"/>
                <wp:docPr id="78" name="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555" cy="466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F39" w:rsidRPr="00B703AB" w:rsidRDefault="00C0013F" w:rsidP="00A82F39">
                            <w:pPr>
                              <w:jc w:val="center"/>
                              <w:rPr>
                                <w:rFonts w:ascii="Meiryo UI" w:hAnsi="Meiryo UI"/>
                                <w:b/>
                                <w:color w:val="2F2A60" w:themeColor="accent4" w:themeShade="80"/>
                                <w:sz w:val="40"/>
                              </w:rPr>
                            </w:pPr>
                            <w:r w:rsidRPr="00B703AB">
                              <w:rPr>
                                <w:rFonts w:ascii="Meiryo UI" w:hAnsi="Meiryo UI" w:hint="eastAsia"/>
                                <w:b/>
                                <w:color w:val="2F2A60" w:themeColor="accent4" w:themeShade="80"/>
                                <w:sz w:val="40"/>
                                <w:szCs w:val="40"/>
                                <w:lang w:val="ja-JP" w:bidi="ja-JP"/>
                              </w:rPr>
                              <w:t>忠　岡　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81CC0" id="長方形 78" o:spid="_x0000_s1026" style="width:210.1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" filled="f" strokecolor="#2f2a5f [1607]" strokeweight="2pt">
                <v:textbox>
                  <w:txbxContent>
                    <w:p w:rsidR="00A82F39" w:rsidRPr="00B703AB" w:rsidRDefault="00C0013F" w:rsidP="00A82F39">
                      <w:pPr>
                        <w:jc w:val="center"/>
                        <w:rPr>
                          <w:rFonts w:ascii="Meiryo UI" w:hAnsi="Meiryo UI"/>
                          <w:b/>
                          <w:color w:val="2F2A60" w:themeColor="accent4" w:themeShade="80"/>
                          <w:sz w:val="40"/>
                        </w:rPr>
                      </w:pPr>
                      <w:r w:rsidRPr="00B703AB">
                        <w:rPr>
                          <w:rFonts w:ascii="Meiryo UI" w:hAnsi="Meiryo UI" w:hint="eastAsia"/>
                          <w:b/>
                          <w:color w:val="2F2A60" w:themeColor="accent4" w:themeShade="80"/>
                          <w:sz w:val="40"/>
                          <w:szCs w:val="40"/>
                          <w:lang w:val="ja-JP" w:bidi="ja-JP"/>
                        </w:rPr>
                        <w:t>忠　岡　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F1834" w:rsidRPr="003C7C52" w:rsidRDefault="00B703AB" w:rsidP="006F1834">
      <w:pPr>
        <w:rPr>
          <w:rFonts w:ascii="Meiryo UI" w:hAnsi="Meiryo UI"/>
          <w:b/>
          <w:color w:val="2F2A60" w:themeColor="accent4" w:themeShade="80"/>
          <w:sz w:val="48"/>
          <w:szCs w:val="48"/>
        </w:rPr>
      </w:pPr>
      <w:r w:rsidRPr="00B703AB">
        <w:rPr>
          <w:rFonts w:ascii="Meiryo UI" w:hAnsi="Meiryo UI" w:hint="eastAsia"/>
          <w:b/>
          <w:color w:val="2F2A60" w:themeColor="accent4" w:themeShade="80"/>
          <w:sz w:val="44"/>
          <w:szCs w:val="44"/>
        </w:rPr>
        <w:t>新型コロナウイルス感染症関連融資</w:t>
      </w:r>
      <w:r>
        <w:rPr>
          <w:rFonts w:ascii="Meiryo UI" w:hAnsi="Meiryo UI" w:hint="eastAsia"/>
          <w:b/>
          <w:color w:val="2F2A60" w:themeColor="accent4" w:themeShade="80"/>
          <w:sz w:val="48"/>
          <w:szCs w:val="48"/>
        </w:rPr>
        <w:t xml:space="preserve"> 利子補給制度</w:t>
      </w:r>
    </w:p>
    <w:p w:rsidR="001159F2" w:rsidRPr="00171552" w:rsidRDefault="00B703AB" w:rsidP="001159F2">
      <w:pPr>
        <w:rPr>
          <w:rFonts w:ascii="Meiryo UI" w:hAnsi="Meiryo UI" w:cstheme="majorBidi"/>
          <w:color w:val="2F2A60" w:themeColor="accent4" w:themeShade="80"/>
          <w:sz w:val="32"/>
          <w:szCs w:val="32"/>
        </w:rPr>
      </w:pPr>
      <w:r w:rsidRPr="00B703AB">
        <w:rPr>
          <w:rFonts w:ascii="Meiryo UI" w:hAnsi="Meiryo UI" w:hint="eastAsia"/>
          <w:color w:val="2F2A60" w:themeColor="accent4" w:themeShade="80"/>
          <w:sz w:val="32"/>
          <w:szCs w:val="32"/>
        </w:rPr>
        <w:t>新型コロナウイルス感染症の影響により、国及び大阪府の</w:t>
      </w:r>
      <w:r w:rsidR="001D6593">
        <w:rPr>
          <w:rFonts w:ascii="Meiryo UI" w:hAnsi="Meiryo UI" w:hint="eastAsia"/>
          <w:color w:val="2F2A60" w:themeColor="accent4" w:themeShade="80"/>
          <w:sz w:val="32"/>
          <w:szCs w:val="32"/>
        </w:rPr>
        <w:t>３年間の</w:t>
      </w:r>
      <w:r w:rsidRPr="00B703AB">
        <w:rPr>
          <w:rFonts w:ascii="Meiryo UI" w:hAnsi="Meiryo UI" w:hint="eastAsia"/>
          <w:color w:val="2F2A60" w:themeColor="accent4" w:themeShade="80"/>
          <w:sz w:val="32"/>
          <w:szCs w:val="32"/>
        </w:rPr>
        <w:t>利子補給制度対象となる融資を受けた町内事業者に対し</w:t>
      </w:r>
      <w:r w:rsidR="001D6593">
        <w:rPr>
          <w:rFonts w:ascii="Meiryo UI" w:hAnsi="Meiryo UI" w:hint="eastAsia"/>
          <w:color w:val="2F2A60" w:themeColor="accent4" w:themeShade="80"/>
          <w:sz w:val="32"/>
          <w:szCs w:val="32"/>
        </w:rPr>
        <w:t>て</w:t>
      </w:r>
      <w:r w:rsidRPr="00B703AB">
        <w:rPr>
          <w:rFonts w:ascii="Meiryo UI" w:hAnsi="Meiryo UI" w:hint="eastAsia"/>
          <w:color w:val="2F2A60" w:themeColor="accent4" w:themeShade="80"/>
          <w:sz w:val="32"/>
          <w:szCs w:val="32"/>
        </w:rPr>
        <w:t>、町が当該利子補給制度終了後</w:t>
      </w:r>
      <w:r>
        <w:rPr>
          <w:rFonts w:ascii="Meiryo UI" w:hAnsi="Meiryo UI" w:hint="eastAsia"/>
          <w:color w:val="2F2A60" w:themeColor="accent4" w:themeShade="80"/>
          <w:sz w:val="32"/>
          <w:szCs w:val="32"/>
        </w:rPr>
        <w:t>引き続き２年間、忠岡町の規定に基づ</w:t>
      </w:r>
      <w:r w:rsidR="001D6593">
        <w:rPr>
          <w:rFonts w:ascii="Meiryo UI" w:hAnsi="Meiryo UI" w:hint="eastAsia"/>
          <w:color w:val="2F2A60" w:themeColor="accent4" w:themeShade="80"/>
          <w:sz w:val="32"/>
          <w:szCs w:val="32"/>
        </w:rPr>
        <w:t>き</w:t>
      </w:r>
      <w:r>
        <w:rPr>
          <w:rFonts w:ascii="Meiryo UI" w:hAnsi="Meiryo UI" w:hint="eastAsia"/>
          <w:color w:val="2F2A60" w:themeColor="accent4" w:themeShade="80"/>
          <w:sz w:val="32"/>
          <w:szCs w:val="32"/>
        </w:rPr>
        <w:t>利子</w:t>
      </w:r>
      <w:r w:rsidRPr="00B703AB">
        <w:rPr>
          <w:rFonts w:ascii="Meiryo UI" w:hAnsi="Meiryo UI" w:hint="eastAsia"/>
          <w:color w:val="2F2A60" w:themeColor="accent4" w:themeShade="80"/>
          <w:sz w:val="32"/>
          <w:szCs w:val="32"/>
        </w:rPr>
        <w:t>補給</w:t>
      </w:r>
      <w:r>
        <w:rPr>
          <w:rFonts w:ascii="Meiryo UI" w:hAnsi="Meiryo UI" w:hint="eastAsia"/>
          <w:color w:val="2F2A60" w:themeColor="accent4" w:themeShade="80"/>
          <w:sz w:val="32"/>
          <w:szCs w:val="32"/>
        </w:rPr>
        <w:t>を行う制度です。</w:t>
      </w:r>
    </w:p>
    <w:p w:rsidR="0055058F" w:rsidRDefault="0055058F" w:rsidP="0028036B"/>
    <w:p w:rsidR="001159F2" w:rsidRPr="003C7C52" w:rsidRDefault="001159F2" w:rsidP="001159F2">
      <w:pPr>
        <w:rPr>
          <w:color w:val="2F2A60" w:themeColor="accent4" w:themeShade="80"/>
        </w:rPr>
      </w:pPr>
      <w:r w:rsidRPr="003C7C52">
        <w:rPr>
          <w:rFonts w:hint="eastAsia"/>
          <w:color w:val="2F2A60" w:themeColor="accent4" w:themeShade="80"/>
        </w:rPr>
        <w:t>［対象者］</w:t>
      </w: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次の各号全てに該当する方</w:t>
      </w:r>
    </w:p>
    <w:p w:rsidR="001D6593" w:rsidRDefault="001159F2" w:rsidP="001D6593">
      <w:pPr>
        <w:widowControl w:val="0"/>
        <w:spacing w:after="0"/>
        <w:ind w:leftChars="100" w:left="720" w:hangingChars="200" w:hanging="48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(1)</w:t>
      </w:r>
      <w:r w:rsidR="00B703AB" w:rsidRPr="00B703AB">
        <w:rPr>
          <w:rFonts w:eastAsiaTheme="minorEastAsia" w:hint="eastAsia"/>
          <w:kern w:val="2"/>
          <w:sz w:val="21"/>
          <w:szCs w:val="22"/>
        </w:rPr>
        <w:t xml:space="preserve"> </w:t>
      </w:r>
      <w:r w:rsidR="00B703AB" w:rsidRPr="00B703AB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忠岡町に居住し</w:t>
      </w:r>
      <w:r w:rsid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、</w:t>
      </w:r>
      <w:r w:rsidR="00B703AB" w:rsidRPr="00B703AB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忠岡町内で事業を営んでいる個人</w:t>
      </w:r>
      <w:r w:rsidR="004C7A7C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又は</w:t>
      </w:r>
      <w:r w:rsidR="00B703AB" w:rsidRPr="00B703AB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忠岡町内に本社所在地を</w:t>
      </w:r>
    </w:p>
    <w:p w:rsidR="001159F2" w:rsidRPr="003C7C52" w:rsidRDefault="00B703AB" w:rsidP="001D6593">
      <w:pPr>
        <w:widowControl w:val="0"/>
        <w:spacing w:after="0"/>
        <w:ind w:leftChars="200" w:left="720" w:hangingChars="100" w:hanging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B703AB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有する法人</w:t>
      </w:r>
    </w:p>
    <w:p w:rsidR="001159F2" w:rsidRPr="003C7C52" w:rsidRDefault="001159F2" w:rsidP="001159F2">
      <w:pPr>
        <w:widowControl w:val="0"/>
        <w:spacing w:after="0"/>
        <w:ind w:firstLineChars="100" w:firstLine="240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(2)町税</w:t>
      </w:r>
      <w:r w:rsidR="004C7A7C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を完納している</w:t>
      </w:r>
      <w:r w:rsid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方</w:t>
      </w:r>
    </w:p>
    <w:p w:rsidR="001159F2" w:rsidRDefault="001159F2" w:rsidP="00171552">
      <w:pPr>
        <w:widowControl w:val="0"/>
        <w:spacing w:after="0"/>
        <w:ind w:firstLineChars="100" w:firstLine="240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(3)暴力団</w:t>
      </w:r>
      <w:r w:rsidR="004C7A7C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、暴力団</w:t>
      </w: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員</w:t>
      </w:r>
      <w:r w:rsidR="004C7A7C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及び</w:t>
      </w: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暴力団密接関係者</w:t>
      </w:r>
      <w:r w:rsidR="004C7A7C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に該当しない</w:t>
      </w:r>
      <w:r w:rsid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方</w:t>
      </w:r>
    </w:p>
    <w:p w:rsidR="00171552" w:rsidRPr="00171552" w:rsidRDefault="00171552" w:rsidP="00171552">
      <w:pPr>
        <w:widowControl w:val="0"/>
        <w:spacing w:after="0"/>
        <w:ind w:firstLineChars="100" w:firstLine="240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</w:p>
    <w:p w:rsidR="00171552" w:rsidRPr="00A129E2" w:rsidRDefault="001159F2" w:rsidP="00A129E2">
      <w:pPr>
        <w:ind w:left="1200" w:hangingChars="500" w:hanging="1200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3C7C52">
        <w:rPr>
          <w:rFonts w:hint="eastAsia"/>
          <w:color w:val="2F2A60" w:themeColor="accent4" w:themeShade="80"/>
        </w:rPr>
        <w:t>［</w:t>
      </w:r>
      <w:r w:rsidR="00171552">
        <w:rPr>
          <w:rFonts w:hint="eastAsia"/>
          <w:color w:val="2F2A60" w:themeColor="accent4" w:themeShade="80"/>
        </w:rPr>
        <w:t>対象融資</w:t>
      </w:r>
      <w:r w:rsidRPr="003C7C52">
        <w:rPr>
          <w:rFonts w:hint="eastAsia"/>
          <w:color w:val="2F2A60" w:themeColor="accent4" w:themeShade="80"/>
        </w:rPr>
        <w:t>］</w:t>
      </w:r>
      <w:r w:rsidR="00171552"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令和</w:t>
      </w:r>
      <w:r w:rsidR="00F16796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３</w:t>
      </w:r>
      <w:r w:rsidR="00171552"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年</w:t>
      </w:r>
      <w:r w:rsidR="00F16796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１</w:t>
      </w:r>
      <w:r w:rsidR="00171552"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月31日までに実行された以下の融資</w:t>
      </w:r>
      <w:r w:rsidR="00A129E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の内１つの融資</w:t>
      </w:r>
    </w:p>
    <w:p w:rsidR="00171552" w:rsidRDefault="00171552" w:rsidP="00171552">
      <w:pPr>
        <w:widowControl w:val="0"/>
        <w:spacing w:after="0"/>
        <w:ind w:firstLineChars="100" w:firstLine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bookmarkStart w:id="0" w:name="_Hlk55496931"/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・</w:t>
      </w:r>
      <w:r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大阪府制度融資の新型コロナウイルス感染症対応資金（保証料等補助型）</w:t>
      </w:r>
    </w:p>
    <w:p w:rsidR="00171552" w:rsidRPr="00171552" w:rsidRDefault="00171552" w:rsidP="00171552">
      <w:pPr>
        <w:widowControl w:val="0"/>
        <w:spacing w:after="0"/>
        <w:ind w:firstLineChars="100" w:firstLine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・</w:t>
      </w:r>
      <w:r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日本政</w:t>
      </w:r>
      <w:bookmarkEnd w:id="0"/>
      <w:r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策金融公庫の以下の融資制度</w:t>
      </w:r>
    </w:p>
    <w:p w:rsidR="00171552" w:rsidRPr="00171552" w:rsidRDefault="00171552" w:rsidP="00171552">
      <w:pPr>
        <w:widowControl w:val="0"/>
        <w:spacing w:after="0"/>
        <w:ind w:firstLineChars="200" w:firstLine="48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①</w:t>
      </w:r>
      <w:r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新型コロナウイルス感染症特別貸付</w:t>
      </w: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（国民生活・中小企業）</w:t>
      </w:r>
    </w:p>
    <w:p w:rsidR="00171552" w:rsidRPr="00171552" w:rsidRDefault="00171552" w:rsidP="00171552">
      <w:pPr>
        <w:widowControl w:val="0"/>
        <w:spacing w:after="0"/>
        <w:ind w:firstLineChars="200" w:firstLine="48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②</w:t>
      </w:r>
      <w:r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新型コロナウイルス対策マル経融資</w:t>
      </w: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（小規模事業者経営改善資金）</w:t>
      </w:r>
    </w:p>
    <w:p w:rsidR="00171552" w:rsidRPr="00171552" w:rsidRDefault="00171552" w:rsidP="00171552">
      <w:pPr>
        <w:widowControl w:val="0"/>
        <w:spacing w:after="0"/>
        <w:ind w:firstLineChars="200" w:firstLine="48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③</w:t>
      </w:r>
      <w:r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生活衛生新型コロナウイルス感染症特別貸付</w:t>
      </w:r>
    </w:p>
    <w:p w:rsidR="00171552" w:rsidRPr="00171552" w:rsidRDefault="00171552" w:rsidP="00171552">
      <w:pPr>
        <w:widowControl w:val="0"/>
        <w:spacing w:after="0"/>
        <w:ind w:firstLineChars="200" w:firstLine="48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④</w:t>
      </w:r>
      <w:r w:rsidRPr="00171552">
        <w:rPr>
          <w:rFonts w:ascii="ＭＳ 明朝" w:eastAsia="ＭＳ 明朝" w:hAnsi="ＭＳ 明朝" w:cs="Times New Roman"/>
          <w:color w:val="2F2A60" w:themeColor="accent4" w:themeShade="80"/>
          <w:kern w:val="2"/>
        </w:rPr>
        <w:t>新型コロナウイルス対策衛経</w:t>
      </w:r>
      <w:r w:rsidR="001D6593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融資</w:t>
      </w: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（生活衛生関係営業経営改善資金特別貸付）</w:t>
      </w:r>
    </w:p>
    <w:p w:rsidR="00E2053E" w:rsidRPr="003C7C52" w:rsidRDefault="00E2053E" w:rsidP="009B7EEE">
      <w:pPr>
        <w:widowControl w:val="0"/>
        <w:spacing w:after="0"/>
        <w:ind w:firstLineChars="100" w:firstLine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</w:p>
    <w:p w:rsidR="00A129E2" w:rsidRDefault="00985A88" w:rsidP="00A129E2">
      <w:pPr>
        <w:rPr>
          <w:color w:val="2F2A60" w:themeColor="accent4" w:themeShade="80"/>
        </w:rPr>
      </w:pPr>
      <w:r w:rsidRPr="003C7C52">
        <w:rPr>
          <w:rFonts w:hint="eastAsia"/>
          <w:color w:val="2F2A60" w:themeColor="accent4" w:themeShade="80"/>
        </w:rPr>
        <w:t>［</w:t>
      </w:r>
      <w:r w:rsidR="00A129E2">
        <w:rPr>
          <w:rFonts w:hint="eastAsia"/>
          <w:color w:val="2F2A60" w:themeColor="accent4" w:themeShade="80"/>
        </w:rPr>
        <w:t>利子補給概要</w:t>
      </w:r>
      <w:r w:rsidRPr="003C7C52">
        <w:rPr>
          <w:rFonts w:hint="eastAsia"/>
          <w:color w:val="2F2A60" w:themeColor="accent4" w:themeShade="80"/>
        </w:rPr>
        <w:t>］</w:t>
      </w:r>
    </w:p>
    <w:p w:rsidR="00A129E2" w:rsidRDefault="00A129E2" w:rsidP="00A129E2">
      <w:pPr>
        <w:widowControl w:val="0"/>
        <w:spacing w:after="0"/>
        <w:ind w:firstLineChars="100" w:firstLine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1715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・</w:t>
      </w:r>
      <w:bookmarkStart w:id="1" w:name="_Hlk55497938"/>
      <w:r w:rsidR="005E5E38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利子補給</w:t>
      </w:r>
      <w:r w:rsidR="002F43C1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：</w:t>
      </w:r>
      <w:bookmarkEnd w:id="1"/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対象融資</w:t>
      </w:r>
      <w:r w:rsidR="00EF386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に係る</w:t>
      </w:r>
      <w:r w:rsidR="00EA2A4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支払済</w:t>
      </w:r>
      <w:r w:rsidR="00EF386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みの</w:t>
      </w:r>
      <w:r w:rsidR="00EA2A4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利子</w:t>
      </w:r>
    </w:p>
    <w:p w:rsidR="00A129E2" w:rsidRDefault="005E5E38" w:rsidP="00A129E2">
      <w:pPr>
        <w:widowControl w:val="0"/>
        <w:spacing w:after="0"/>
        <w:ind w:leftChars="100" w:left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・</w:t>
      </w:r>
      <w:r w:rsidR="00EA2A42" w:rsidRPr="00EA2A42">
        <w:rPr>
          <w:rFonts w:ascii="ＭＳ 明朝" w:eastAsia="ＭＳ 明朝" w:hAnsi="ＭＳ 明朝" w:cs="Times New Roman" w:hint="eastAsia"/>
          <w:color w:val="2F2A60" w:themeColor="accent4" w:themeShade="80"/>
          <w:spacing w:val="120"/>
          <w:fitText w:val="960" w:id="-1955884544"/>
        </w:rPr>
        <w:t>補給</w:t>
      </w:r>
      <w:r w:rsidR="00EA2A42" w:rsidRPr="00EA2A42">
        <w:rPr>
          <w:rFonts w:ascii="ＭＳ 明朝" w:eastAsia="ＭＳ 明朝" w:hAnsi="ＭＳ 明朝" w:cs="Times New Roman" w:hint="eastAsia"/>
          <w:color w:val="2F2A60" w:themeColor="accent4" w:themeShade="80"/>
          <w:fitText w:val="960" w:id="-1955884544"/>
        </w:rPr>
        <w:t>額</w:t>
      </w: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：</w:t>
      </w:r>
      <w:r w:rsidR="001A3519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１事業者につき</w:t>
      </w: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各年度５万円、２年間で最大１０万円</w:t>
      </w:r>
    </w:p>
    <w:p w:rsidR="00A129E2" w:rsidRDefault="00A129E2" w:rsidP="00A129E2">
      <w:pPr>
        <w:widowControl w:val="0"/>
        <w:spacing w:after="0"/>
        <w:ind w:leftChars="100" w:left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 xml:space="preserve">・期　</w:t>
      </w:r>
      <w:r w:rsidR="00AC0A97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間</w:t>
      </w:r>
      <w:r w:rsidR="002F43C1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：</w:t>
      </w:r>
      <w:r w:rsidR="00AC0A97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国等</w:t>
      </w:r>
      <w:r w:rsidR="004C7A7C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の</w:t>
      </w:r>
      <w:r w:rsidR="00AC0A97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利子補給</w:t>
      </w:r>
      <w:r w:rsidR="004C7A7C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３年が経過した後の２年間</w:t>
      </w:r>
      <w:r w:rsidR="00AC0A97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（令和</w:t>
      </w:r>
      <w:r w:rsidR="007B14B7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５～７年度</w:t>
      </w:r>
      <w:r w:rsidR="00AC0A97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）</w:t>
      </w:r>
    </w:p>
    <w:p w:rsidR="005E5E38" w:rsidRDefault="005E5E38" w:rsidP="00A129E2">
      <w:pPr>
        <w:widowControl w:val="0"/>
        <w:spacing w:after="0"/>
        <w:ind w:leftChars="100" w:left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5E5E38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・申請開始：令和６年</w:t>
      </w:r>
      <w:r w:rsidR="008D0DA9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５</w:t>
      </w:r>
      <w:r w:rsidRPr="005E5E38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月</w:t>
      </w:r>
      <w:r w:rsidR="008D0DA9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以降</w:t>
      </w:r>
      <w:r w:rsidRPr="005E5E38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（受付</w:t>
      </w:r>
      <w:r w:rsidR="00FC694D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期間</w:t>
      </w:r>
      <w:r w:rsidRPr="005E5E38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は年数回設定、年度</w:t>
      </w:r>
      <w:r w:rsidR="00FC694D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ごと</w:t>
      </w:r>
      <w:r w:rsidRPr="005E5E38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に申請</w:t>
      </w:r>
      <w:r w:rsidR="001A3519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が</w:t>
      </w:r>
      <w:r w:rsidR="006C439D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必要</w:t>
      </w:r>
      <w:r w:rsidRPr="005E5E38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）</w:t>
      </w:r>
    </w:p>
    <w:p w:rsidR="00447AA9" w:rsidRDefault="00447AA9" w:rsidP="00A129E2">
      <w:pPr>
        <w:widowControl w:val="0"/>
        <w:spacing w:after="0"/>
        <w:ind w:leftChars="100" w:left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・予　　算</w:t>
      </w:r>
      <w:r w:rsidRPr="00447AA9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：</w:t>
      </w: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予算に達した時点で受け付けは終了となります</w:t>
      </w:r>
    </w:p>
    <w:p w:rsidR="00FC694D" w:rsidRDefault="00FC694D" w:rsidP="00FC694D">
      <w:pPr>
        <w:widowControl w:val="0"/>
        <w:spacing w:after="0"/>
        <w:ind w:leftChars="100" w:left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・事前登録：事前登録された事業者の方には、申請期間前に案内を送付します</w:t>
      </w:r>
    </w:p>
    <w:p w:rsidR="008E37B6" w:rsidRPr="003520CB" w:rsidRDefault="003520CB" w:rsidP="00FC694D">
      <w:pPr>
        <w:widowControl w:val="0"/>
        <w:spacing w:after="0"/>
        <w:ind w:leftChars="100" w:left="240"/>
        <w:jc w:val="both"/>
        <w:rPr>
          <w:rFonts w:ascii="ＭＳ 明朝" w:eastAsia="ＭＳ 明朝" w:hAnsi="ＭＳ 明朝" w:cs="Times New Roman" w:hint="eastAsia"/>
          <w:b/>
          <w:color w:val="2F2A60" w:themeColor="accent4" w:themeShade="80"/>
          <w:kern w:val="2"/>
        </w:rPr>
      </w:pP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 xml:space="preserve">　</w:t>
      </w:r>
      <w:r w:rsidRPr="003520CB">
        <w:rPr>
          <w:rFonts w:ascii="ＭＳ 明朝" w:eastAsia="ＭＳ 明朝" w:hAnsi="ＭＳ 明朝" w:cs="Times New Roman" w:hint="eastAsia"/>
          <w:b/>
          <w:color w:val="2F2A60" w:themeColor="accent4" w:themeShade="80"/>
          <w:kern w:val="2"/>
        </w:rPr>
        <w:t>※受付は、令和３年３月３１日をもって終了しました。新規登録はありません。</w:t>
      </w:r>
    </w:p>
    <w:p w:rsidR="00A129E2" w:rsidRDefault="00AC0A97" w:rsidP="00AC0A97">
      <w:pPr>
        <w:widowControl w:val="0"/>
        <w:spacing w:after="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 xml:space="preserve">　・</w:t>
      </w:r>
      <w:r w:rsidR="002F43C1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そ の 他：忠岡町が従前より実施している利子補給制度とは別に申請可能</w:t>
      </w:r>
    </w:p>
    <w:p w:rsidR="006F1834" w:rsidRPr="0055058F" w:rsidRDefault="002F43C1" w:rsidP="0055058F">
      <w:pPr>
        <w:widowControl w:val="0"/>
        <w:spacing w:after="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 xml:space="preserve">　</w:t>
      </w:r>
    </w:p>
    <w:p w:rsidR="00E2053E" w:rsidRPr="003C7C52" w:rsidRDefault="00E2053E" w:rsidP="00E2053E">
      <w:pPr>
        <w:rPr>
          <w:color w:val="2F2A60" w:themeColor="accent4" w:themeShade="80"/>
        </w:rPr>
      </w:pPr>
      <w:r w:rsidRPr="003C7C52">
        <w:rPr>
          <w:rFonts w:hint="eastAsia"/>
          <w:color w:val="2F2A60" w:themeColor="accent4" w:themeShade="80"/>
        </w:rPr>
        <w:t>［問合せ先］</w:t>
      </w:r>
      <w:bookmarkStart w:id="2" w:name="_GoBack"/>
      <w:bookmarkEnd w:id="2"/>
    </w:p>
    <w:p w:rsidR="00E2053E" w:rsidRPr="003C7C52" w:rsidRDefault="00E2053E" w:rsidP="009B7EEE">
      <w:pPr>
        <w:widowControl w:val="0"/>
        <w:spacing w:after="0"/>
        <w:ind w:firstLineChars="100" w:firstLine="240"/>
        <w:jc w:val="both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忠岡町産業</w:t>
      </w:r>
      <w:r w:rsidR="002C7755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住民</w:t>
      </w: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部産業</w:t>
      </w:r>
      <w:r w:rsidR="002C7755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建築課</w:t>
      </w:r>
    </w:p>
    <w:p w:rsidR="00E2053E" w:rsidRPr="003C7C52" w:rsidRDefault="00E2053E" w:rsidP="009B7EEE">
      <w:pPr>
        <w:widowControl w:val="0"/>
        <w:spacing w:after="0"/>
        <w:ind w:firstLineChars="100" w:firstLine="240"/>
        <w:rPr>
          <w:rFonts w:ascii="ＭＳ 明朝" w:eastAsia="ＭＳ 明朝" w:hAnsi="ＭＳ 明朝" w:cs="Times New Roman"/>
          <w:color w:val="2F2A60" w:themeColor="accent4" w:themeShade="80"/>
          <w:kern w:val="2"/>
        </w:rPr>
      </w:pP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〒595-0805　大阪府泉北郡忠岡町忠岡東１丁目３４番１号</w:t>
      </w:r>
    </w:p>
    <w:p w:rsidR="0055058F" w:rsidRPr="003520CB" w:rsidRDefault="009B7EEE" w:rsidP="003520CB">
      <w:pPr>
        <w:widowControl w:val="0"/>
        <w:spacing w:after="0"/>
        <w:ind w:firstLineChars="100" w:firstLine="240"/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</w:pP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電話0</w:t>
      </w:r>
      <w:r w:rsidR="00984B77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7</w:t>
      </w:r>
      <w:r w:rsidRPr="003C7C52">
        <w:rPr>
          <w:rFonts w:ascii="ＭＳ 明朝" w:eastAsia="ＭＳ 明朝" w:hAnsi="ＭＳ 明朝" w:cs="Times New Roman" w:hint="eastAsia"/>
          <w:color w:val="2F2A60" w:themeColor="accent4" w:themeShade="80"/>
          <w:kern w:val="2"/>
        </w:rPr>
        <w:t>25-22-1122（代表）　ファックス　0725-32-7805</w:t>
      </w:r>
    </w:p>
    <w:sectPr w:rsidR="0055058F" w:rsidRPr="003520CB" w:rsidSect="0014185F">
      <w:headerReference w:type="default" r:id="rId11"/>
      <w:headerReference w:type="first" r:id="rId12"/>
      <w:footerReference w:type="first" r:id="rId13"/>
      <w:pgSz w:w="11906" w:h="16838" w:code="9"/>
      <w:pgMar w:top="810" w:right="1080" w:bottom="1440" w:left="1080" w:header="45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3F" w:rsidRDefault="00C0013F">
      <w:pPr>
        <w:spacing w:after="0"/>
      </w:pPr>
      <w:r>
        <w:separator/>
      </w:r>
    </w:p>
    <w:p w:rsidR="00C0013F" w:rsidRDefault="00C0013F"/>
  </w:endnote>
  <w:endnote w:type="continuationSeparator" w:id="0">
    <w:p w:rsidR="00C0013F" w:rsidRDefault="00C0013F">
      <w:pPr>
        <w:spacing w:after="0"/>
      </w:pPr>
      <w:r>
        <w:continuationSeparator/>
      </w:r>
    </w:p>
    <w:p w:rsidR="00C0013F" w:rsidRDefault="00C00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5A" w:rsidRPr="00E2053E" w:rsidRDefault="00756B5A" w:rsidP="00E2053E">
    <w:pPr>
      <w:pStyle w:val="af1"/>
      <w:jc w:val="left"/>
      <w:rPr>
        <w:rFonts w:ascii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3F" w:rsidRDefault="00C0013F">
      <w:pPr>
        <w:spacing w:after="0"/>
      </w:pPr>
      <w:r>
        <w:separator/>
      </w:r>
    </w:p>
    <w:p w:rsidR="00C0013F" w:rsidRDefault="00C0013F"/>
  </w:footnote>
  <w:footnote w:type="continuationSeparator" w:id="0">
    <w:p w:rsidR="00C0013F" w:rsidRDefault="00C0013F">
      <w:pPr>
        <w:spacing w:after="0"/>
      </w:pPr>
      <w:r>
        <w:continuationSeparator/>
      </w:r>
    </w:p>
    <w:p w:rsidR="00C0013F" w:rsidRDefault="00C00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81" w:rsidRDefault="00220381" w:rsidP="004C7A7C">
    <w:pPr>
      <w:ind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5A" w:rsidRDefault="00C7085C">
    <w:pPr>
      <w:pStyle w:val="ae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746F6681" wp14:editId="16043DC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83150" cy="9679094"/>
              <wp:effectExtent l="0" t="0" r="0" b="6985"/>
              <wp:wrapNone/>
              <wp:docPr id="6" name="グループ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3150" cy="9679094"/>
                        <a:chOff x="0" y="0"/>
                        <a:chExt cx="7883150" cy="9679094"/>
                      </a:xfrm>
                    </wpg:grpSpPr>
                    <wpg:grpSp>
                      <wpg:cNvPr id="13" name="グループ 13"/>
                      <wpg:cNvGrpSpPr/>
                      <wpg:grpSpPr>
                        <a:xfrm>
                          <a:off x="0" y="9084734"/>
                          <a:ext cx="7883150" cy="594360"/>
                          <a:chOff x="0" y="0"/>
                          <a:chExt cx="7883150" cy="576956"/>
                        </a:xfrm>
                      </wpg:grpSpPr>
                      <wps:wsp>
                        <wps:cNvPr id="2" name="フリーフォーム:図形 2">
                          <a:extLst>
                            <a:ext uri="{FF2B5EF4-FFF2-40B4-BE49-F238E27FC236}">
                              <a16:creationId xmlns:a16="http://schemas.microsoft.com/office/drawing/2014/main" id="{7FE843AF-43C2-485A-B221-54BEF0341D97}"/>
                            </a:ext>
                          </a:extLst>
                        </wps:cNvPr>
                        <wps:cNvSpPr/>
                        <wps:spPr>
                          <a:xfrm>
                            <a:off x="4180114" y="0"/>
                            <a:ext cx="3703036" cy="576956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フリーフォーム:図形 3">
                          <a:extLst>
                            <a:ext uri="{FF2B5EF4-FFF2-40B4-BE49-F238E27FC236}">
                              <a16:creationId xmlns:a16="http://schemas.microsoft.com/office/drawing/2014/main" id="{EA2A9033-B10F-4DEB-BC0F-4AFA6BCDBBE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703036" cy="576956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5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リーフォーム:図形 4">
                          <a:extLst>
                            <a:ext uri="{FF2B5EF4-FFF2-40B4-BE49-F238E27FC236}">
                              <a16:creationId xmlns:a16="http://schemas.microsoft.com/office/drawing/2014/main" id="{3FB14500-D17B-4FA5-B611-0C0482162C60}"/>
                            </a:ext>
                          </a:extLst>
                        </wps:cNvPr>
                        <wps:cNvSpPr/>
                        <wps:spPr>
                          <a:xfrm>
                            <a:off x="2705877" y="0"/>
                            <a:ext cx="3831168" cy="576956"/>
                          </a:xfrm>
                          <a:custGeom>
                            <a:avLst/>
                            <a:gdLst>
                              <a:gd name="connsiteX0" fmla="*/ 2297906 w 2847975"/>
                              <a:gd name="connsiteY0" fmla="*/ 7144 h 381000"/>
                              <a:gd name="connsiteX1" fmla="*/ 7144 w 2847975"/>
                              <a:gd name="connsiteY1" fmla="*/ 7144 h 381000"/>
                              <a:gd name="connsiteX2" fmla="*/ 558641 w 2847975"/>
                              <a:gd name="connsiteY2" fmla="*/ 380524 h 381000"/>
                              <a:gd name="connsiteX3" fmla="*/ 2849404 w 284797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47975" h="381000">
                                <a:moveTo>
                                  <a:pt x="229790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284940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リーフォーム:図形 5">
                          <a:extLst>
                            <a:ext uri="{FF2B5EF4-FFF2-40B4-BE49-F238E27FC236}">
                              <a16:creationId xmlns:a16="http://schemas.microsoft.com/office/drawing/2014/main" id="{2C213B07-C5E9-45EC-8441-F74617EDCDA4}"/>
                            </a:ext>
                          </a:extLst>
                        </wps:cNvPr>
                        <wps:cNvSpPr/>
                        <wps:spPr>
                          <a:xfrm>
                            <a:off x="2034073" y="0"/>
                            <a:ext cx="2408895" cy="576956"/>
                          </a:xfrm>
                          <a:custGeom>
                            <a:avLst/>
                            <a:gdLst>
                              <a:gd name="connsiteX0" fmla="*/ 1237774 w 1790700"/>
                              <a:gd name="connsiteY0" fmla="*/ 7144 h 381000"/>
                              <a:gd name="connsiteX1" fmla="*/ 7144 w 1790700"/>
                              <a:gd name="connsiteY1" fmla="*/ 7144 h 381000"/>
                              <a:gd name="connsiteX2" fmla="*/ 558641 w 1790700"/>
                              <a:gd name="connsiteY2" fmla="*/ 380524 h 381000"/>
                              <a:gd name="connsiteX3" fmla="*/ 1789271 w 1790700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90700" h="381000">
                                <a:moveTo>
                                  <a:pt x="1237774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1789271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グループ 12"/>
                      <wpg:cNvGrpSpPr/>
                      <wpg:grpSpPr>
                        <a:xfrm>
                          <a:off x="4140200" y="0"/>
                          <a:ext cx="3737711" cy="594360"/>
                          <a:chOff x="0" y="0"/>
                          <a:chExt cx="3737711" cy="727788"/>
                        </a:xfrm>
                      </wpg:grpSpPr>
                      <wps:wsp>
                        <wps:cNvPr id="8" name="フリーフォーム:図形 8">
                          <a:extLst/>
                        </wps:cNvPr>
                        <wps:cNvSpPr/>
                        <wps:spPr>
                          <a:xfrm>
                            <a:off x="485192" y="0"/>
                            <a:ext cx="3252519" cy="727788"/>
                          </a:xfrm>
                          <a:custGeom>
                            <a:avLst/>
                            <a:gdLst>
                              <a:gd name="connsiteX0" fmla="*/ 7144 w 2009775"/>
                              <a:gd name="connsiteY0" fmla="*/ 7144 h 457200"/>
                              <a:gd name="connsiteX1" fmla="*/ 2005489 w 2009775"/>
                              <a:gd name="connsiteY1" fmla="*/ 7144 h 457200"/>
                              <a:gd name="connsiteX2" fmla="*/ 2005489 w 2009775"/>
                              <a:gd name="connsiteY2" fmla="*/ 454819 h 457200"/>
                              <a:gd name="connsiteX3" fmla="*/ 7144 w 200977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09775" h="457200">
                                <a:moveTo>
                                  <a:pt x="7144" y="7144"/>
                                </a:moveTo>
                                <a:lnTo>
                                  <a:pt x="2005489" y="7144"/>
                                </a:lnTo>
                                <a:lnTo>
                                  <a:pt x="2005489" y="454819"/>
                                </a:lnTo>
                                <a:lnTo>
                                  <a:pt x="7144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:図形 10">
                          <a:extLst/>
                        </wps:cNvPr>
                        <wps:cNvSpPr/>
                        <wps:spPr>
                          <a:xfrm>
                            <a:off x="429209" y="0"/>
                            <a:ext cx="2743831" cy="727788"/>
                          </a:xfrm>
                          <a:custGeom>
                            <a:avLst/>
                            <a:gdLst>
                              <a:gd name="connsiteX0" fmla="*/ 1400651 w 1695450"/>
                              <a:gd name="connsiteY0" fmla="*/ 7144 h 457200"/>
                              <a:gd name="connsiteX1" fmla="*/ 7144 w 1695450"/>
                              <a:gd name="connsiteY1" fmla="*/ 7144 h 457200"/>
                              <a:gd name="connsiteX2" fmla="*/ 295751 w 1695450"/>
                              <a:gd name="connsiteY2" fmla="*/ 454819 h 457200"/>
                              <a:gd name="connsiteX3" fmla="*/ 1688306 w 1695450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95450" h="457200">
                                <a:moveTo>
                                  <a:pt x="1400651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88306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リーフォーム:図形 11">
                          <a:extLst/>
                        </wps:cNvPr>
                        <wps:cNvSpPr/>
                        <wps:spPr>
                          <a:xfrm>
                            <a:off x="0" y="0"/>
                            <a:ext cx="2728416" cy="727788"/>
                          </a:xfrm>
                          <a:custGeom>
                            <a:avLst/>
                            <a:gdLst>
                              <a:gd name="connsiteX0" fmla="*/ 1391126 w 1685925"/>
                              <a:gd name="connsiteY0" fmla="*/ 7144 h 457200"/>
                              <a:gd name="connsiteX1" fmla="*/ 7144 w 1685925"/>
                              <a:gd name="connsiteY1" fmla="*/ 7144 h 457200"/>
                              <a:gd name="connsiteX2" fmla="*/ 295751 w 1685925"/>
                              <a:gd name="connsiteY2" fmla="*/ 454819 h 457200"/>
                              <a:gd name="connsiteX3" fmla="*/ 1678781 w 168592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925" h="457200">
                                <a:moveTo>
                                  <a:pt x="139112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78781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5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101400</wp14:pctWidth>
              </wp14:sizeRelH>
              <wp14:sizeRelV relativeFrom="page">
                <wp14:pctHeight>96500</wp14:pctHeight>
              </wp14:sizeRelV>
            </wp:anchor>
          </w:drawing>
        </mc:Choice>
        <mc:Fallback>
          <w:pict>
            <v:group w14:anchorId="2F2764E8" id="グループ 6" o:spid="_x0000_s1026" style="position:absolute;left:0;text-align:left;margin-left:0;margin-top:0;width:620.7pt;height:762.15pt;z-index:251683840;mso-width-percent:1014;mso-height-percent:965;mso-position-horizontal:center;mso-position-horizontal-relative:page;mso-position-vertical:bottom;mso-position-vertical-relative:page;mso-width-percent:1014;mso-height-percent:965" coordsize="78831,9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">
              <v:group id="グループ 13" o:spid="_x0000_s1027" style="position:absolute;top:90847;width:78831;height:5943" coordsize="78831,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フリーフォーム:図形 2" o:spid="_x0000_s1028" style="position:absolute;left:41801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" path="m7144,7144r2742247,l2749391,380524r-2742247,l7144,7144xe" fillcolor="#c1bee2 [1303]" stroked="f">
                  <v:stroke joinstyle="miter"/>
                  <v:path arrowok="t" o:connecttype="custom" o:connectlocs="9610,10818;3698551,10818;3698551,576235;9610,576235" o:connectangles="0,0,0,0"/>
                </v:shape>
                <v:shape id="フリーフォーム:図形 3" o:spid="_x0000_s1029" style="position:absolute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" path="m7144,7144r2742247,l2749391,380524r-2742247,l7144,7144xe" fillcolor="#2f2a5f [1607]" stroked="f">
                  <v:stroke joinstyle="miter"/>
                  <v:path arrowok="t" o:connecttype="custom" o:connectlocs="9610,10818;3698551,10818;3698551,576235;9610,576235" o:connectangles="0,0,0,0"/>
                </v:shape>
                <v:shape id="フリーフォーム:図形 4" o:spid="_x0000_s1030" style="position:absolute;left:27058;width:38312;height:5769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" path="m2297906,7144l7144,7144,558641,380524r2290763,l2297906,7144xe" fillcolor="#a29ed4 [1943]" stroked="f">
                  <v:stroke joinstyle="miter"/>
                  <v:path arrowok="t" o:connecttype="custom" o:connectlocs="3091201,10818;9610,10818;751498,576235;3833090,576235" o:connectangles="0,0,0,0"/>
                </v:shape>
                <v:shape id="フリーフォーム:図形 5" o:spid="_x0000_s1031" style="position:absolute;left:20340;width:24089;height:5769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" path="m1237774,7144l7144,7144,558641,380524r1230630,l1237774,7144xe" fillcolor="#463f90 [2407]" stroked="f">
                  <v:stroke joinstyle="miter"/>
                  <v:path arrowok="t" o:connecttype="custom" o:connectlocs="1665085,10818;9610,10818;751498,576235;2406973,576235" o:connectangles="0,0,0,0"/>
                </v:shape>
              </v:group>
              <v:group id="グループ 12" o:spid="_x0000_s1032" style="position:absolute;left:41402;width:37377;height:5943" coordsize="37377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フリーフォーム:図形 8" o:spid="_x0000_s1033" style="position:absolute;left:4851;width:32526;height:7277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" path="m7144,7144r1998345,l2005489,454819r-1998345,l7144,7144xe" fillcolor="#a29ed4 [1943]" stroked="f">
                  <v:stroke joinstyle="miter"/>
                  <v:path arrowok="t" o:connecttype="custom" o:connectlocs="11561,11372;3245583,11372;3245583,723998;11561,723998" o:connectangles="0,0,0,0"/>
                </v:shape>
                <v:shape id="フリーフォーム:図形 10" o:spid="_x0000_s1034" style="position:absolute;left:4292;width:27438;height:7277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" path="m1400651,7144l7144,7144,295751,454819r1392555,l1400651,7144xe" fillcolor="#463f90 [2407]" stroked="f">
                  <v:stroke joinstyle="miter"/>
                  <v:path arrowok="t" o:connecttype="custom" o:connectlocs="2266743,11372;11561,11372;478629,723998;2732270,723998" o:connectangles="0,0,0,0"/>
                </v:shape>
                <v:shape id="フリーフォーム:図形 11" o:spid="_x0000_s1035" style="position:absolute;width:27284;height:7277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" path="m1391126,7144l7144,7144,295751,454819r1383030,l1391126,7144xe" fillcolor="#2f2a5f [1607]" stroked="f">
                  <v:stroke joinstyle="miter"/>
                  <v:path arrowok="t" o:connecttype="custom" o:connectlocs="2251328,11372;11561,11372;478629,723998;2716855,723998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A2C20"/>
    <w:multiLevelType w:val="hybridMultilevel"/>
    <w:tmpl w:val="CA96782E"/>
    <w:lvl w:ilvl="0" w:tplc="FDE0221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3F"/>
    <w:rsid w:val="001159F2"/>
    <w:rsid w:val="0014185F"/>
    <w:rsid w:val="00171552"/>
    <w:rsid w:val="00176D8F"/>
    <w:rsid w:val="00187D0C"/>
    <w:rsid w:val="001A3519"/>
    <w:rsid w:val="001C0051"/>
    <w:rsid w:val="001D6593"/>
    <w:rsid w:val="00201C80"/>
    <w:rsid w:val="00220381"/>
    <w:rsid w:val="00232314"/>
    <w:rsid w:val="00265373"/>
    <w:rsid w:val="00273824"/>
    <w:rsid w:val="0028036B"/>
    <w:rsid w:val="0028290B"/>
    <w:rsid w:val="00293C4A"/>
    <w:rsid w:val="002C7755"/>
    <w:rsid w:val="002D0790"/>
    <w:rsid w:val="002E6ABA"/>
    <w:rsid w:val="002F43C1"/>
    <w:rsid w:val="003520CB"/>
    <w:rsid w:val="00385102"/>
    <w:rsid w:val="003B6F05"/>
    <w:rsid w:val="003C0FA4"/>
    <w:rsid w:val="003C7C52"/>
    <w:rsid w:val="004077C1"/>
    <w:rsid w:val="0043098E"/>
    <w:rsid w:val="00447AA9"/>
    <w:rsid w:val="004C7A7C"/>
    <w:rsid w:val="004E230C"/>
    <w:rsid w:val="0055058F"/>
    <w:rsid w:val="005B0584"/>
    <w:rsid w:val="005E5E38"/>
    <w:rsid w:val="00611EF0"/>
    <w:rsid w:val="0067271D"/>
    <w:rsid w:val="006825A3"/>
    <w:rsid w:val="006C439D"/>
    <w:rsid w:val="006F1834"/>
    <w:rsid w:val="00756B5A"/>
    <w:rsid w:val="007B14B7"/>
    <w:rsid w:val="007C78B0"/>
    <w:rsid w:val="007F7179"/>
    <w:rsid w:val="007F75D9"/>
    <w:rsid w:val="00807494"/>
    <w:rsid w:val="00867825"/>
    <w:rsid w:val="008678F9"/>
    <w:rsid w:val="008D0DA9"/>
    <w:rsid w:val="008E37B6"/>
    <w:rsid w:val="00934AB3"/>
    <w:rsid w:val="00940FE2"/>
    <w:rsid w:val="00941CFB"/>
    <w:rsid w:val="00973DD1"/>
    <w:rsid w:val="00982BCC"/>
    <w:rsid w:val="00984B77"/>
    <w:rsid w:val="00985A88"/>
    <w:rsid w:val="009B7EEE"/>
    <w:rsid w:val="00A129E2"/>
    <w:rsid w:val="00A2707E"/>
    <w:rsid w:val="00A51F3F"/>
    <w:rsid w:val="00A82F39"/>
    <w:rsid w:val="00AB52C3"/>
    <w:rsid w:val="00AC0A97"/>
    <w:rsid w:val="00AC6FD0"/>
    <w:rsid w:val="00B21054"/>
    <w:rsid w:val="00B4626C"/>
    <w:rsid w:val="00B703AB"/>
    <w:rsid w:val="00B90A55"/>
    <w:rsid w:val="00BD3B19"/>
    <w:rsid w:val="00C0013F"/>
    <w:rsid w:val="00C701E9"/>
    <w:rsid w:val="00C7085C"/>
    <w:rsid w:val="00C87CD6"/>
    <w:rsid w:val="00D36B05"/>
    <w:rsid w:val="00D75C7E"/>
    <w:rsid w:val="00DC6079"/>
    <w:rsid w:val="00E2053E"/>
    <w:rsid w:val="00E40A0A"/>
    <w:rsid w:val="00E5561A"/>
    <w:rsid w:val="00E56FAF"/>
    <w:rsid w:val="00EA2A42"/>
    <w:rsid w:val="00EB0670"/>
    <w:rsid w:val="00EF3862"/>
    <w:rsid w:val="00F16796"/>
    <w:rsid w:val="00F3778A"/>
    <w:rsid w:val="00F70692"/>
    <w:rsid w:val="00FA288A"/>
    <w:rsid w:val="00FC694D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044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7C1"/>
    <w:pPr>
      <w:spacing w:line="240" w:lineRule="auto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4077C1"/>
    <w:pPr>
      <w:keepNext/>
      <w:keepLines/>
      <w:spacing w:before="480" w:after="0"/>
      <w:outlineLvl w:val="0"/>
    </w:pPr>
    <w:rPr>
      <w:rFonts w:asciiTheme="majorHAnsi" w:hAnsiTheme="majorHAnsi" w:cstheme="majorBidi"/>
      <w:b/>
      <w:noProof/>
      <w:color w:val="632E62" w:themeColor="text2"/>
      <w:sz w:val="48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77C1"/>
    <w:pPr>
      <w:keepNext/>
      <w:keepLines/>
      <w:spacing w:after="480"/>
      <w:outlineLvl w:val="1"/>
    </w:pPr>
    <w:rPr>
      <w:rFonts w:cstheme="majorBidi"/>
      <w:color w:val="632E62" w:themeColor="text2"/>
      <w:sz w:val="32"/>
      <w:szCs w:val="22"/>
    </w:rPr>
  </w:style>
  <w:style w:type="paragraph" w:styleId="3">
    <w:name w:val="heading 3"/>
    <w:basedOn w:val="a"/>
    <w:next w:val="a"/>
    <w:link w:val="30"/>
    <w:uiPriority w:val="9"/>
    <w:semiHidden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6D1D6A" w:themeColor="accent1" w:themeShade="BF"/>
      <w:sz w:val="32"/>
    </w:rPr>
  </w:style>
  <w:style w:type="paragraph" w:styleId="4">
    <w:name w:val="heading 4"/>
    <w:basedOn w:val="a"/>
    <w:next w:val="a"/>
    <w:link w:val="40"/>
    <w:uiPriority w:val="9"/>
    <w:semiHidden/>
    <w:qFormat/>
    <w:pPr>
      <w:keepNext/>
      <w:keepLines/>
      <w:spacing w:after="360"/>
      <w:outlineLvl w:val="3"/>
    </w:pPr>
    <w:rPr>
      <w:rFonts w:cstheme="majorBidi"/>
      <w:iCs/>
      <w:color w:val="595959" w:themeColor="text1" w:themeTint="A6"/>
      <w:sz w:val="32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632E62" w:themeColor="text2"/>
      <w:sz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outlineLvl w:val="5"/>
    </w:pPr>
    <w:rPr>
      <w:rFonts w:cstheme="majorBidi"/>
      <w:color w:val="6D1D6A" w:themeColor="accent1" w:themeShade="BF"/>
      <w:sz w:val="28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iCs/>
      <w:color w:val="632E62" w:themeColor="text2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21">
    <w:name w:val="Intense Reference"/>
    <w:basedOn w:val="a0"/>
    <w:uiPriority w:val="32"/>
    <w:semiHidden/>
    <w:unhideWhenUsed/>
    <w:qFormat/>
    <w:rPr>
      <w:b/>
      <w:bCs/>
      <w:caps w:val="0"/>
      <w:smallCaps/>
      <w:color w:val="6D1D6A" w:themeColor="accent1" w:themeShade="BF"/>
      <w:spacing w:val="0"/>
    </w:rPr>
  </w:style>
  <w:style w:type="paragraph" w:customStyle="1" w:styleId="a4">
    <w:name w:val="連絡先情報"/>
    <w:basedOn w:val="a"/>
    <w:uiPriority w:val="10"/>
    <w:qFormat/>
    <w:rsid w:val="004077C1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a5">
    <w:name w:val="Date"/>
    <w:basedOn w:val="a"/>
    <w:next w:val="a"/>
    <w:link w:val="a6"/>
    <w:uiPriority w:val="2"/>
    <w:semiHidden/>
    <w:unhideWhenUsed/>
    <w:qFormat/>
    <w:pPr>
      <w:spacing w:before="540" w:after="360"/>
    </w:pPr>
    <w:rPr>
      <w:color w:val="92278F" w:themeColor="accent1"/>
      <w:sz w:val="22"/>
    </w:rPr>
  </w:style>
  <w:style w:type="character" w:customStyle="1" w:styleId="a6">
    <w:name w:val="日付 (文字)"/>
    <w:basedOn w:val="a0"/>
    <w:link w:val="a5"/>
    <w:uiPriority w:val="2"/>
    <w:semiHidden/>
    <w:rPr>
      <w:color w:val="92278F" w:themeColor="accent1"/>
      <w:sz w:val="22"/>
    </w:rPr>
  </w:style>
  <w:style w:type="paragraph" w:styleId="a7">
    <w:name w:val="Salutation"/>
    <w:basedOn w:val="a"/>
    <w:next w:val="a"/>
    <w:link w:val="a8"/>
    <w:uiPriority w:val="4"/>
    <w:semiHidden/>
    <w:unhideWhenUsed/>
    <w:qFormat/>
    <w:pPr>
      <w:spacing w:before="800" w:after="580"/>
    </w:pPr>
  </w:style>
  <w:style w:type="character" w:customStyle="1" w:styleId="a8">
    <w:name w:val="挨拶文 (文字)"/>
    <w:basedOn w:val="a0"/>
    <w:link w:val="a7"/>
    <w:uiPriority w:val="4"/>
    <w:semiHidden/>
  </w:style>
  <w:style w:type="paragraph" w:styleId="a9">
    <w:name w:val="Closing"/>
    <w:basedOn w:val="a"/>
    <w:link w:val="aa"/>
    <w:uiPriority w:val="5"/>
    <w:semiHidden/>
    <w:unhideWhenUsed/>
    <w:qFormat/>
    <w:pPr>
      <w:spacing w:before="720" w:after="0"/>
    </w:pPr>
  </w:style>
  <w:style w:type="character" w:customStyle="1" w:styleId="aa">
    <w:name w:val="結語 (文字)"/>
    <w:basedOn w:val="a0"/>
    <w:link w:val="a9"/>
    <w:uiPriority w:val="5"/>
    <w:semiHidden/>
  </w:style>
  <w:style w:type="paragraph" w:styleId="ab">
    <w:name w:val="Signature"/>
    <w:basedOn w:val="a"/>
    <w:link w:val="ac"/>
    <w:uiPriority w:val="6"/>
    <w:semiHidden/>
    <w:unhideWhenUsed/>
    <w:qFormat/>
    <w:pPr>
      <w:spacing w:before="720" w:after="280"/>
    </w:p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header"/>
    <w:basedOn w:val="a"/>
    <w:link w:val="af"/>
    <w:uiPriority w:val="99"/>
    <w:semiHidden/>
    <w:pPr>
      <w:spacing w:after="0"/>
    </w:pPr>
    <w:rPr>
      <w:rFonts w:ascii="Garamond" w:hAnsi="Garamond"/>
      <w:color w:val="7F7F7F" w:themeColor="text1" w:themeTint="80"/>
      <w:sz w:val="20"/>
    </w:rPr>
  </w:style>
  <w:style w:type="paragraph" w:customStyle="1" w:styleId="af0">
    <w:name w:val="会社名"/>
    <w:basedOn w:val="a"/>
    <w:next w:val="a"/>
    <w:uiPriority w:val="2"/>
    <w:semiHidden/>
    <w:qFormat/>
    <w:pPr>
      <w:spacing w:after="120"/>
    </w:pPr>
    <w:rPr>
      <w:rFonts w:ascii="Garamond" w:hAnsi="Garamond"/>
      <w:color w:val="6D1D6A" w:themeColor="accent1" w:themeShade="BF"/>
      <w:sz w:val="56"/>
    </w:rPr>
  </w:style>
  <w:style w:type="character" w:customStyle="1" w:styleId="af">
    <w:name w:val="ヘッダー (文字)"/>
    <w:basedOn w:val="a0"/>
    <w:link w:val="ae"/>
    <w:uiPriority w:val="99"/>
    <w:semiHidden/>
    <w:rsid w:val="00DC6079"/>
    <w:rPr>
      <w:rFonts w:ascii="Garamond" w:hAnsi="Garamond"/>
      <w:color w:val="7F7F7F" w:themeColor="text1" w:themeTint="80"/>
      <w:sz w:val="20"/>
    </w:rPr>
  </w:style>
  <w:style w:type="paragraph" w:styleId="af1">
    <w:name w:val="footer"/>
    <w:basedOn w:val="a"/>
    <w:link w:val="af2"/>
    <w:uiPriority w:val="99"/>
    <w:rsid w:val="004077C1"/>
    <w:pPr>
      <w:spacing w:after="360"/>
      <w:contextualSpacing/>
      <w:jc w:val="center"/>
    </w:pPr>
    <w:rPr>
      <w:color w:val="000000" w:themeColor="text1"/>
    </w:rPr>
  </w:style>
  <w:style w:type="character" w:customStyle="1" w:styleId="af2">
    <w:name w:val="フッター (文字)"/>
    <w:basedOn w:val="a0"/>
    <w:link w:val="af1"/>
    <w:uiPriority w:val="99"/>
    <w:rsid w:val="004077C1"/>
    <w:rPr>
      <w:rFonts w:eastAsia="Meiryo UI"/>
      <w:color w:val="000000" w:themeColor="text1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ac">
    <w:name w:val="署名 (文字)"/>
    <w:basedOn w:val="a0"/>
    <w:link w:val="ab"/>
    <w:uiPriority w:val="6"/>
    <w:semiHidden/>
  </w:style>
  <w:style w:type="character" w:customStyle="1" w:styleId="10">
    <w:name w:val="見出し 1 (文字)"/>
    <w:basedOn w:val="a0"/>
    <w:link w:val="1"/>
    <w:uiPriority w:val="9"/>
    <w:rsid w:val="004077C1"/>
    <w:rPr>
      <w:rFonts w:asciiTheme="majorHAnsi" w:eastAsia="Meiryo UI" w:hAnsiTheme="majorHAnsi" w:cstheme="majorBidi"/>
      <w:b/>
      <w:noProof/>
      <w:color w:val="632E62" w:themeColor="text2"/>
      <w:sz w:val="48"/>
      <w:szCs w:val="32"/>
    </w:rPr>
  </w:style>
  <w:style w:type="character" w:customStyle="1" w:styleId="20">
    <w:name w:val="見出し 2 (文字)"/>
    <w:basedOn w:val="a0"/>
    <w:link w:val="2"/>
    <w:uiPriority w:val="9"/>
    <w:rsid w:val="004077C1"/>
    <w:rPr>
      <w:rFonts w:eastAsia="Meiryo UI" w:cstheme="majorBidi"/>
      <w:color w:val="632E62" w:themeColor="text2"/>
      <w:sz w:val="3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C6079"/>
    <w:rPr>
      <w:rFonts w:asciiTheme="majorHAnsi" w:eastAsiaTheme="majorEastAsia" w:hAnsiTheme="majorHAnsi" w:cstheme="majorBidi"/>
      <w:color w:val="6D1D6A" w:themeColor="accent1" w:themeShade="BF"/>
      <w:sz w:val="32"/>
    </w:rPr>
  </w:style>
  <w:style w:type="character" w:customStyle="1" w:styleId="40">
    <w:name w:val="見出し 4 (文字)"/>
    <w:basedOn w:val="a0"/>
    <w:link w:val="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50">
    <w:name w:val="見出し 5 (文字)"/>
    <w:basedOn w:val="a0"/>
    <w:link w:val="5"/>
    <w:uiPriority w:val="9"/>
    <w:semiHidden/>
    <w:rsid w:val="00DC6079"/>
    <w:rPr>
      <w:rFonts w:asciiTheme="majorHAnsi" w:eastAsiaTheme="majorEastAsia" w:hAnsiTheme="majorHAnsi" w:cstheme="majorBidi"/>
      <w:b/>
      <w:color w:val="632E62" w:themeColor="text2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DC6079"/>
    <w:rPr>
      <w:rFonts w:cstheme="majorBidi"/>
      <w:color w:val="6D1D6A" w:themeColor="accent1" w:themeShade="BF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DC6079"/>
    <w:rPr>
      <w:rFonts w:asciiTheme="majorHAnsi" w:eastAsiaTheme="majorEastAsia" w:hAnsiTheme="majorHAnsi" w:cstheme="majorBidi"/>
      <w:b/>
      <w:iCs/>
      <w:color w:val="632E62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90">
    <w:name w:val="見出し 9 (文字)"/>
    <w:basedOn w:val="a0"/>
    <w:link w:val="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Quote"/>
    <w:basedOn w:val="a"/>
    <w:next w:val="a"/>
    <w:link w:val="af7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af7">
    <w:name w:val="引用文 (文字)"/>
    <w:basedOn w:val="a0"/>
    <w:link w:val="af6"/>
    <w:uiPriority w:val="29"/>
    <w:semiHidden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</w:pPr>
    <w:rPr>
      <w:i/>
      <w:iCs/>
      <w:color w:val="6D1D6A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Pr>
      <w:i/>
      <w:iCs/>
      <w:color w:val="6D1D6A" w:themeColor="accent1" w:themeShade="BF"/>
    </w:rPr>
  </w:style>
  <w:style w:type="character" w:styleId="af8">
    <w:name w:val="Hyperlink"/>
    <w:basedOn w:val="a0"/>
    <w:uiPriority w:val="99"/>
    <w:unhideWhenUsed/>
    <w:rsid w:val="00611EF0"/>
    <w:rPr>
      <w:color w:val="0066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11EF0"/>
    <w:rPr>
      <w:color w:val="605E5C"/>
      <w:shd w:val="clear" w:color="auto" w:fill="E1DFDD"/>
    </w:rPr>
  </w:style>
  <w:style w:type="table" w:customStyle="1" w:styleId="12">
    <w:name w:val="表 (格子)1"/>
    <w:basedOn w:val="a1"/>
    <w:next w:val="af3"/>
    <w:uiPriority w:val="39"/>
    <w:rsid w:val="00D75C7E"/>
    <w:pPr>
      <w:spacing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ji-tanino\AppData\Roaming\Microsoft\Templates\&#12525;&#12468;%20&#12513;&#12514;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202A-CA0B-4282-801D-D032779C27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1E3563-6DF5-4C30-8BCB-E427E13F2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008CA-EC17-4A1E-A289-EBAC4CEC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ロゴ メモ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2024-04-08T02:29:00Z</dcterms:created>
  <dcterms:modified xsi:type="dcterms:W3CDTF">2024-04-08T02:49:00Z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