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62A" w:rsidRPr="00197AC2" w:rsidRDefault="0018262A">
      <w:pPr>
        <w:wordWrap w:val="0"/>
        <w:ind w:firstLineChars="500" w:firstLine="1200"/>
        <w:jc w:val="right"/>
        <w:rPr>
          <w:rFonts w:eastAsiaTheme="minorHAnsi"/>
          <w:color w:val="000000" w:themeColor="text1"/>
        </w:rPr>
      </w:pPr>
      <w:bookmarkStart w:id="0" w:name="_GoBack"/>
      <w:bookmarkEnd w:id="0"/>
    </w:p>
    <w:p w:rsidR="0018262A" w:rsidRPr="00197AC2" w:rsidRDefault="009F0B87">
      <w:pPr>
        <w:wordWrap w:val="0"/>
        <w:ind w:firstLineChars="500" w:firstLine="1200"/>
        <w:jc w:val="right"/>
        <w:rPr>
          <w:rFonts w:eastAsiaTheme="minorHAnsi"/>
          <w:color w:val="000000" w:themeColor="text1"/>
        </w:rPr>
      </w:pPr>
      <w:r w:rsidRPr="00197AC2">
        <w:rPr>
          <w:rFonts w:eastAsiaTheme="minorHAnsi" w:hint="eastAsia"/>
          <w:color w:val="000000" w:themeColor="text1"/>
        </w:rPr>
        <w:t xml:space="preserve">　　年　</w:t>
      </w:r>
      <w:r w:rsidR="004917CE">
        <w:rPr>
          <w:rFonts w:eastAsiaTheme="minorHAnsi" w:hint="eastAsia"/>
          <w:color w:val="000000" w:themeColor="text1"/>
        </w:rPr>
        <w:t xml:space="preserve">　</w:t>
      </w:r>
      <w:r w:rsidR="00DE1F68">
        <w:rPr>
          <w:rFonts w:eastAsiaTheme="minorHAnsi" w:hint="eastAsia"/>
          <w:color w:val="000000" w:themeColor="text1"/>
        </w:rPr>
        <w:t>月</w:t>
      </w:r>
      <w:r w:rsidR="004917CE">
        <w:rPr>
          <w:rFonts w:eastAsiaTheme="minorHAnsi" w:hint="eastAsia"/>
          <w:color w:val="000000" w:themeColor="text1"/>
        </w:rPr>
        <w:t xml:space="preserve">　</w:t>
      </w:r>
      <w:r w:rsidR="00DE1F68">
        <w:rPr>
          <w:rFonts w:eastAsiaTheme="minorHAnsi" w:hint="eastAsia"/>
          <w:color w:val="000000" w:themeColor="text1"/>
        </w:rPr>
        <w:t xml:space="preserve">　日</w:t>
      </w:r>
    </w:p>
    <w:p w:rsidR="0018262A" w:rsidRPr="00197AC2" w:rsidRDefault="0018262A">
      <w:pPr>
        <w:ind w:firstLineChars="500" w:firstLine="1200"/>
        <w:jc w:val="right"/>
        <w:rPr>
          <w:rFonts w:eastAsiaTheme="minorHAnsi"/>
          <w:color w:val="000000" w:themeColor="text1"/>
        </w:rPr>
      </w:pPr>
    </w:p>
    <w:p w:rsidR="0018262A" w:rsidRPr="00197AC2" w:rsidRDefault="009F0B87">
      <w:pPr>
        <w:jc w:val="center"/>
        <w:rPr>
          <w:rFonts w:eastAsiaTheme="minorHAnsi"/>
          <w:color w:val="000000" w:themeColor="text1"/>
          <w:sz w:val="36"/>
        </w:rPr>
      </w:pPr>
      <w:r w:rsidRPr="00197AC2">
        <w:rPr>
          <w:rFonts w:eastAsiaTheme="minorHAnsi" w:hint="eastAsia"/>
          <w:color w:val="000000" w:themeColor="text1"/>
          <w:sz w:val="36"/>
        </w:rPr>
        <w:t>誓　約　書</w:t>
      </w:r>
    </w:p>
    <w:p w:rsidR="00C11195" w:rsidRDefault="00C11195">
      <w:pPr>
        <w:rPr>
          <w:rFonts w:eastAsiaTheme="minorHAnsi"/>
          <w:color w:val="000000" w:themeColor="text1"/>
          <w:sz w:val="21"/>
          <w:szCs w:val="21"/>
        </w:rPr>
      </w:pPr>
    </w:p>
    <w:p w:rsidR="004917CE" w:rsidRPr="00197AC2" w:rsidRDefault="004917CE">
      <w:pPr>
        <w:rPr>
          <w:rFonts w:eastAsiaTheme="minorHAnsi"/>
          <w:color w:val="000000" w:themeColor="text1"/>
          <w:sz w:val="21"/>
          <w:szCs w:val="21"/>
        </w:rPr>
      </w:pPr>
    </w:p>
    <w:p w:rsidR="0018262A" w:rsidRPr="00197AC2" w:rsidRDefault="009F0B87">
      <w:pPr>
        <w:ind w:right="-202" w:firstLineChars="100" w:firstLine="210"/>
        <w:jc w:val="left"/>
        <w:rPr>
          <w:rFonts w:eastAsiaTheme="minorHAnsi"/>
          <w:color w:val="000000" w:themeColor="text1"/>
          <w:sz w:val="21"/>
          <w:szCs w:val="21"/>
        </w:rPr>
      </w:pPr>
      <w:r w:rsidRPr="00197AC2">
        <w:rPr>
          <w:rFonts w:eastAsiaTheme="minorHAnsi" w:hint="eastAsia"/>
          <w:color w:val="000000" w:themeColor="text1"/>
          <w:sz w:val="21"/>
          <w:szCs w:val="21"/>
        </w:rPr>
        <w:t>物価高騰対策事業者支援金（以下「本支援金」という。）の</w:t>
      </w:r>
      <w:r w:rsidR="00DE1F68">
        <w:rPr>
          <w:rFonts w:eastAsiaTheme="minorHAnsi" w:hint="eastAsia"/>
          <w:color w:val="000000" w:themeColor="text1"/>
          <w:sz w:val="21"/>
          <w:szCs w:val="21"/>
        </w:rPr>
        <w:t>交付</w:t>
      </w:r>
      <w:r w:rsidRPr="00197AC2">
        <w:rPr>
          <w:rFonts w:eastAsiaTheme="minorHAnsi" w:hint="eastAsia"/>
          <w:color w:val="000000" w:themeColor="text1"/>
          <w:sz w:val="21"/>
          <w:szCs w:val="21"/>
        </w:rPr>
        <w:t>申請にあたり、次のとおり誓約します。</w:t>
      </w:r>
    </w:p>
    <w:p w:rsidR="0018262A" w:rsidRPr="00197AC2" w:rsidRDefault="0018262A">
      <w:pPr>
        <w:ind w:right="840"/>
        <w:jc w:val="left"/>
        <w:rPr>
          <w:rFonts w:eastAsiaTheme="minorHAnsi"/>
          <w:color w:val="000000" w:themeColor="text1"/>
          <w:sz w:val="21"/>
          <w:szCs w:val="21"/>
        </w:rPr>
      </w:pPr>
    </w:p>
    <w:p w:rsidR="0018262A" w:rsidRPr="00197AC2" w:rsidRDefault="009F0B87">
      <w:pPr>
        <w:spacing w:line="356" w:lineRule="exact"/>
        <w:ind w:left="210" w:hangingChars="100" w:hanging="210"/>
        <w:rPr>
          <w:rFonts w:eastAsiaTheme="minorHAnsi"/>
          <w:color w:val="000000" w:themeColor="text1"/>
          <w:sz w:val="21"/>
          <w:szCs w:val="21"/>
        </w:rPr>
      </w:pPr>
      <w:r w:rsidRPr="00197AC2">
        <w:rPr>
          <w:rFonts w:eastAsiaTheme="minorHAnsi" w:hint="eastAsia"/>
          <w:color w:val="000000" w:themeColor="text1"/>
          <w:sz w:val="21"/>
          <w:szCs w:val="21"/>
        </w:rPr>
        <w:t>１　 この</w:t>
      </w:r>
      <w:r w:rsidR="00DE1F68">
        <w:rPr>
          <w:rFonts w:eastAsiaTheme="minorHAnsi" w:hint="eastAsia"/>
          <w:color w:val="000000" w:themeColor="text1"/>
          <w:sz w:val="21"/>
          <w:szCs w:val="21"/>
        </w:rPr>
        <w:t>交</w:t>
      </w:r>
      <w:r w:rsidRPr="00197AC2">
        <w:rPr>
          <w:rFonts w:eastAsiaTheme="minorHAnsi" w:hint="eastAsia"/>
          <w:color w:val="000000" w:themeColor="text1"/>
          <w:sz w:val="21"/>
          <w:szCs w:val="21"/>
        </w:rPr>
        <w:t>付申請に関し、物価高騰対策事業者支援金</w:t>
      </w:r>
      <w:r w:rsidR="004917CE">
        <w:rPr>
          <w:rFonts w:eastAsiaTheme="minorHAnsi" w:hint="eastAsia"/>
          <w:color w:val="000000" w:themeColor="text1"/>
          <w:sz w:val="21"/>
          <w:szCs w:val="21"/>
        </w:rPr>
        <w:t>交</w:t>
      </w:r>
      <w:r w:rsidRPr="00197AC2">
        <w:rPr>
          <w:rFonts w:eastAsiaTheme="minorHAnsi" w:hint="eastAsia"/>
          <w:color w:val="000000" w:themeColor="text1"/>
          <w:sz w:val="21"/>
          <w:szCs w:val="21"/>
        </w:rPr>
        <w:t>付要綱（以下「</w:t>
      </w:r>
      <w:r w:rsidR="004917CE">
        <w:rPr>
          <w:rFonts w:eastAsiaTheme="minorHAnsi" w:hint="eastAsia"/>
          <w:color w:val="000000" w:themeColor="text1"/>
          <w:sz w:val="21"/>
          <w:szCs w:val="21"/>
        </w:rPr>
        <w:t>交</w:t>
      </w:r>
      <w:r w:rsidRPr="00197AC2">
        <w:rPr>
          <w:rFonts w:eastAsiaTheme="minorHAnsi" w:hint="eastAsia"/>
          <w:color w:val="000000" w:themeColor="text1"/>
          <w:sz w:val="21"/>
          <w:szCs w:val="21"/>
        </w:rPr>
        <w:t>付要綱」という。）第</w:t>
      </w:r>
      <w:r w:rsidR="004917CE">
        <w:rPr>
          <w:rFonts w:eastAsiaTheme="minorHAnsi" w:hint="eastAsia"/>
          <w:color w:val="000000" w:themeColor="text1"/>
          <w:sz w:val="21"/>
          <w:szCs w:val="21"/>
        </w:rPr>
        <w:t>２</w:t>
      </w:r>
      <w:r w:rsidRPr="00197AC2">
        <w:rPr>
          <w:rFonts w:eastAsiaTheme="minorHAnsi" w:hint="eastAsia"/>
          <w:color w:val="000000" w:themeColor="text1"/>
          <w:sz w:val="21"/>
          <w:szCs w:val="21"/>
        </w:rPr>
        <w:t>条に定める</w:t>
      </w:r>
      <w:r w:rsidR="00DE1F68">
        <w:rPr>
          <w:rFonts w:eastAsiaTheme="minorHAnsi" w:hint="eastAsia"/>
          <w:color w:val="000000" w:themeColor="text1"/>
          <w:sz w:val="21"/>
          <w:szCs w:val="21"/>
        </w:rPr>
        <w:t>交</w:t>
      </w:r>
      <w:r w:rsidRPr="00197AC2">
        <w:rPr>
          <w:rFonts w:eastAsiaTheme="minorHAnsi" w:hint="eastAsia"/>
          <w:color w:val="000000" w:themeColor="text1"/>
          <w:sz w:val="21"/>
          <w:szCs w:val="21"/>
        </w:rPr>
        <w:t>付要件をすべて満たしており、本支援金の給付後も町内において事業を継続する意思があります。</w:t>
      </w:r>
    </w:p>
    <w:p w:rsidR="0018262A" w:rsidRDefault="0018262A">
      <w:pPr>
        <w:spacing w:line="356" w:lineRule="exact"/>
        <w:ind w:left="420" w:hangingChars="200" w:hanging="420"/>
        <w:rPr>
          <w:rFonts w:eastAsiaTheme="minorHAnsi"/>
          <w:color w:val="000000" w:themeColor="text1"/>
          <w:sz w:val="21"/>
          <w:szCs w:val="21"/>
        </w:rPr>
      </w:pPr>
    </w:p>
    <w:p w:rsidR="004917CE" w:rsidRPr="00197AC2" w:rsidRDefault="004917CE">
      <w:pPr>
        <w:spacing w:line="356" w:lineRule="exact"/>
        <w:ind w:left="420" w:hangingChars="200" w:hanging="420"/>
        <w:rPr>
          <w:rFonts w:eastAsiaTheme="minorHAnsi"/>
          <w:color w:val="000000" w:themeColor="text1"/>
          <w:sz w:val="21"/>
          <w:szCs w:val="21"/>
        </w:rPr>
      </w:pPr>
    </w:p>
    <w:p w:rsidR="0018262A" w:rsidRPr="00197AC2" w:rsidRDefault="009F0B87">
      <w:pPr>
        <w:spacing w:line="356" w:lineRule="exact"/>
        <w:ind w:left="210" w:hangingChars="100" w:hanging="210"/>
        <w:rPr>
          <w:rFonts w:eastAsiaTheme="minorHAnsi"/>
          <w:color w:val="000000" w:themeColor="text1"/>
          <w:sz w:val="21"/>
          <w:szCs w:val="21"/>
        </w:rPr>
      </w:pPr>
      <w:r w:rsidRPr="00197AC2">
        <w:rPr>
          <w:rFonts w:eastAsiaTheme="minorHAnsi" w:hint="eastAsia"/>
          <w:color w:val="000000" w:themeColor="text1"/>
          <w:sz w:val="21"/>
          <w:szCs w:val="21"/>
        </w:rPr>
        <w:t>２　 この</w:t>
      </w:r>
      <w:r w:rsidR="00DE1F68">
        <w:rPr>
          <w:rFonts w:eastAsiaTheme="minorHAnsi" w:hint="eastAsia"/>
          <w:color w:val="000000" w:themeColor="text1"/>
          <w:sz w:val="21"/>
          <w:szCs w:val="21"/>
        </w:rPr>
        <w:t>交</w:t>
      </w:r>
      <w:r w:rsidRPr="00197AC2">
        <w:rPr>
          <w:rFonts w:eastAsiaTheme="minorHAnsi" w:hint="eastAsia"/>
          <w:color w:val="000000" w:themeColor="text1"/>
          <w:sz w:val="21"/>
          <w:szCs w:val="21"/>
        </w:rPr>
        <w:t>付申請に関し、虚偽その他不正等が判明し、</w:t>
      </w:r>
      <w:r w:rsidR="004917CE">
        <w:rPr>
          <w:rFonts w:eastAsiaTheme="minorHAnsi" w:hint="eastAsia"/>
          <w:color w:val="000000" w:themeColor="text1"/>
          <w:sz w:val="21"/>
          <w:szCs w:val="21"/>
        </w:rPr>
        <w:t>交</w:t>
      </w:r>
      <w:r w:rsidRPr="00197AC2">
        <w:rPr>
          <w:rFonts w:eastAsiaTheme="minorHAnsi" w:hint="eastAsia"/>
          <w:color w:val="000000" w:themeColor="text1"/>
          <w:sz w:val="21"/>
          <w:szCs w:val="21"/>
        </w:rPr>
        <w:t>付要綱第</w:t>
      </w:r>
      <w:r w:rsidR="004917CE">
        <w:rPr>
          <w:rFonts w:eastAsiaTheme="minorHAnsi" w:hint="eastAsia"/>
          <w:color w:val="000000" w:themeColor="text1"/>
          <w:sz w:val="21"/>
          <w:szCs w:val="21"/>
        </w:rPr>
        <w:t>６</w:t>
      </w:r>
      <w:r w:rsidRPr="00197AC2">
        <w:rPr>
          <w:rFonts w:eastAsiaTheme="minorHAnsi" w:hint="eastAsia"/>
          <w:color w:val="000000" w:themeColor="text1"/>
          <w:sz w:val="21"/>
          <w:szCs w:val="21"/>
        </w:rPr>
        <w:t>条の規定による</w:t>
      </w:r>
      <w:r w:rsidR="00DE1F68">
        <w:rPr>
          <w:rFonts w:eastAsiaTheme="minorHAnsi" w:hint="eastAsia"/>
          <w:color w:val="000000" w:themeColor="text1"/>
          <w:sz w:val="21"/>
          <w:szCs w:val="21"/>
        </w:rPr>
        <w:t>交</w:t>
      </w:r>
      <w:r w:rsidRPr="00197AC2">
        <w:rPr>
          <w:rFonts w:eastAsiaTheme="minorHAnsi" w:hint="eastAsia"/>
          <w:color w:val="000000" w:themeColor="text1"/>
          <w:sz w:val="21"/>
          <w:szCs w:val="21"/>
        </w:rPr>
        <w:t>付決定の取消があったときは、本支援金の給付後にあっては、町の指示に従い本支援金の返還に応じます。</w:t>
      </w:r>
    </w:p>
    <w:p w:rsidR="00197AC2" w:rsidRDefault="00197AC2">
      <w:pPr>
        <w:spacing w:line="356" w:lineRule="exact"/>
        <w:ind w:left="210" w:hangingChars="100" w:hanging="210"/>
        <w:rPr>
          <w:rFonts w:eastAsiaTheme="minorHAnsi"/>
          <w:color w:val="000000" w:themeColor="text1"/>
          <w:sz w:val="21"/>
          <w:szCs w:val="21"/>
        </w:rPr>
      </w:pPr>
    </w:p>
    <w:p w:rsidR="004917CE" w:rsidRDefault="004917CE">
      <w:pPr>
        <w:spacing w:line="356" w:lineRule="exact"/>
        <w:ind w:left="210" w:hangingChars="100" w:hanging="210"/>
        <w:rPr>
          <w:rFonts w:eastAsiaTheme="minorHAnsi"/>
          <w:color w:val="000000" w:themeColor="text1"/>
          <w:sz w:val="21"/>
          <w:szCs w:val="21"/>
        </w:rPr>
      </w:pPr>
    </w:p>
    <w:p w:rsidR="00C11195" w:rsidRDefault="004917CE" w:rsidP="004917CE">
      <w:pPr>
        <w:spacing w:line="356" w:lineRule="exact"/>
        <w:ind w:left="210" w:hangingChars="100" w:hanging="210"/>
        <w:rPr>
          <w:rFonts w:eastAsiaTheme="minorHAnsi"/>
          <w:color w:val="000000" w:themeColor="text1"/>
          <w:sz w:val="21"/>
          <w:szCs w:val="21"/>
        </w:rPr>
      </w:pPr>
      <w:r>
        <w:rPr>
          <w:rFonts w:eastAsiaTheme="minorHAnsi" w:hint="eastAsia"/>
          <w:color w:val="000000" w:themeColor="text1"/>
          <w:sz w:val="21"/>
          <w:szCs w:val="21"/>
        </w:rPr>
        <w:t>３</w:t>
      </w:r>
      <w:r w:rsidR="00C11195">
        <w:rPr>
          <w:rFonts w:eastAsiaTheme="minorHAnsi" w:hint="eastAsia"/>
          <w:color w:val="000000" w:themeColor="text1"/>
          <w:sz w:val="21"/>
          <w:szCs w:val="21"/>
        </w:rPr>
        <w:t xml:space="preserve">　 代表者、役員又は使用人その他の従業員若しくは構成員等が忠岡町暴力団排除条例（平成２４年忠岡町条例第１号）第２条</w:t>
      </w:r>
      <w:r>
        <w:rPr>
          <w:rFonts w:eastAsiaTheme="minorHAnsi" w:hint="eastAsia"/>
          <w:color w:val="000000" w:themeColor="text1"/>
          <w:sz w:val="21"/>
          <w:szCs w:val="21"/>
        </w:rPr>
        <w:t>第１号から３号までに規定する暴力団、暴力団員及び暴力団密接関係者</w:t>
      </w:r>
      <w:r w:rsidR="00C11195">
        <w:rPr>
          <w:rFonts w:eastAsiaTheme="minorHAnsi" w:hint="eastAsia"/>
          <w:color w:val="000000" w:themeColor="text1"/>
          <w:sz w:val="21"/>
          <w:szCs w:val="21"/>
        </w:rPr>
        <w:t>ではありません。</w:t>
      </w:r>
    </w:p>
    <w:p w:rsidR="00C11195" w:rsidRDefault="00C11195">
      <w:pPr>
        <w:spacing w:line="356" w:lineRule="exact"/>
        <w:ind w:left="210" w:hangingChars="100" w:hanging="210"/>
        <w:rPr>
          <w:rFonts w:eastAsiaTheme="minorHAnsi"/>
          <w:color w:val="000000" w:themeColor="text1"/>
          <w:sz w:val="21"/>
          <w:szCs w:val="21"/>
        </w:rPr>
      </w:pPr>
    </w:p>
    <w:p w:rsidR="004917CE" w:rsidRDefault="004917CE">
      <w:pPr>
        <w:spacing w:line="356" w:lineRule="exact"/>
        <w:ind w:left="210" w:hangingChars="100" w:hanging="210"/>
        <w:rPr>
          <w:rFonts w:eastAsiaTheme="minorHAnsi"/>
          <w:color w:val="000000" w:themeColor="text1"/>
          <w:sz w:val="21"/>
          <w:szCs w:val="21"/>
        </w:rPr>
      </w:pPr>
    </w:p>
    <w:p w:rsidR="00197AC2" w:rsidRPr="00197AC2" w:rsidRDefault="004917CE">
      <w:pPr>
        <w:spacing w:line="356" w:lineRule="exact"/>
        <w:ind w:left="210" w:hangingChars="100" w:hanging="210"/>
        <w:rPr>
          <w:rFonts w:eastAsiaTheme="minorHAnsi"/>
          <w:color w:val="000000" w:themeColor="text1"/>
          <w:sz w:val="21"/>
          <w:szCs w:val="21"/>
        </w:rPr>
      </w:pPr>
      <w:r>
        <w:rPr>
          <w:rFonts w:eastAsiaTheme="minorHAnsi" w:hint="eastAsia"/>
          <w:color w:val="000000" w:themeColor="text1"/>
          <w:sz w:val="21"/>
          <w:szCs w:val="21"/>
        </w:rPr>
        <w:t>４</w:t>
      </w:r>
      <w:r w:rsidR="00197AC2">
        <w:rPr>
          <w:rFonts w:eastAsiaTheme="minorHAnsi" w:hint="eastAsia"/>
          <w:color w:val="000000" w:themeColor="text1"/>
          <w:sz w:val="21"/>
          <w:szCs w:val="21"/>
        </w:rPr>
        <w:t xml:space="preserve">　 風俗営業等の規制及び業務の適正化等に関する法律（昭和</w:t>
      </w:r>
      <w:r w:rsidR="00C11195">
        <w:rPr>
          <w:rFonts w:eastAsiaTheme="minorHAnsi" w:hint="eastAsia"/>
          <w:color w:val="000000" w:themeColor="text1"/>
          <w:sz w:val="21"/>
          <w:szCs w:val="21"/>
        </w:rPr>
        <w:t>２３年法律第１２２号）</w:t>
      </w:r>
      <w:r w:rsidR="00A67DAF">
        <w:rPr>
          <w:rFonts w:eastAsiaTheme="minorHAnsi" w:hint="eastAsia"/>
          <w:color w:val="000000" w:themeColor="text1"/>
          <w:sz w:val="21"/>
          <w:szCs w:val="21"/>
        </w:rPr>
        <w:t>第</w:t>
      </w:r>
      <w:r w:rsidR="00C11195">
        <w:rPr>
          <w:rFonts w:eastAsiaTheme="minorHAnsi" w:hint="eastAsia"/>
          <w:color w:val="000000" w:themeColor="text1"/>
          <w:sz w:val="21"/>
          <w:szCs w:val="21"/>
        </w:rPr>
        <w:t>２条第１項各号に規定する事業者その他町長が不適当と認める事業を営む者ではありません。</w:t>
      </w:r>
    </w:p>
    <w:p w:rsidR="0018262A" w:rsidRPr="00197AC2" w:rsidRDefault="0018262A">
      <w:pPr>
        <w:rPr>
          <w:rFonts w:eastAsiaTheme="minorHAnsi"/>
          <w:color w:val="000000" w:themeColor="text1"/>
          <w:sz w:val="21"/>
          <w:szCs w:val="21"/>
        </w:rPr>
      </w:pPr>
    </w:p>
    <w:p w:rsidR="00197AC2" w:rsidRDefault="00197AC2">
      <w:pPr>
        <w:ind w:leftChars="100" w:left="450" w:hangingChars="100" w:hanging="210"/>
        <w:rPr>
          <w:rFonts w:eastAsiaTheme="minorHAnsi"/>
          <w:color w:val="000000" w:themeColor="text1"/>
          <w:sz w:val="21"/>
          <w:szCs w:val="21"/>
        </w:rPr>
      </w:pPr>
    </w:p>
    <w:p w:rsidR="00DE1F68" w:rsidRDefault="00DE1F68">
      <w:pPr>
        <w:ind w:leftChars="100" w:left="480" w:hangingChars="100" w:hanging="240"/>
        <w:rPr>
          <w:rFonts w:ascii="ＭＳ Ｐゴシック" w:eastAsia="ＭＳ Ｐゴシック" w:hAnsi="ＭＳ Ｐゴシック"/>
          <w:color w:val="000000" w:themeColor="text1"/>
        </w:rPr>
      </w:pPr>
    </w:p>
    <w:p w:rsidR="00C11195" w:rsidRDefault="00C11195">
      <w:pPr>
        <w:ind w:leftChars="100" w:left="480" w:hangingChars="100" w:hanging="240"/>
        <w:rPr>
          <w:rFonts w:ascii="ＭＳ Ｐゴシック" w:eastAsia="ＭＳ Ｐゴシック" w:hAnsi="ＭＳ Ｐゴシック"/>
          <w:color w:val="000000" w:themeColor="text1"/>
        </w:rPr>
      </w:pPr>
    </w:p>
    <w:p w:rsidR="0018262A" w:rsidRPr="00197AC2" w:rsidRDefault="00197AC2" w:rsidP="00C11195">
      <w:pPr>
        <w:rPr>
          <w:rFonts w:eastAsiaTheme="minorHAnsi"/>
          <w:color w:val="000000" w:themeColor="text1"/>
        </w:rPr>
      </w:pPr>
      <w:r w:rsidRPr="00197AC2">
        <w:rPr>
          <w:rFonts w:eastAsiaTheme="minorHAnsi" w:hint="eastAsia"/>
          <w:color w:val="000000" w:themeColor="text1"/>
        </w:rPr>
        <w:t xml:space="preserve">忠岡町長　</w:t>
      </w:r>
      <w:r w:rsidR="009F0B87" w:rsidRPr="00197AC2">
        <w:rPr>
          <w:rFonts w:eastAsiaTheme="minorHAnsi" w:hint="eastAsia"/>
          <w:color w:val="000000" w:themeColor="text1"/>
        </w:rPr>
        <w:t>様</w:t>
      </w:r>
    </w:p>
    <w:p w:rsidR="00197AC2" w:rsidRPr="00197AC2" w:rsidRDefault="00197AC2">
      <w:pPr>
        <w:wordWrap w:val="0"/>
        <w:spacing w:line="356" w:lineRule="exact"/>
        <w:ind w:rightChars="400" w:right="960" w:firstLineChars="100" w:firstLine="240"/>
        <w:rPr>
          <w:rFonts w:eastAsiaTheme="minorHAnsi"/>
          <w:color w:val="000000" w:themeColor="text1"/>
          <w:kern w:val="0"/>
        </w:rPr>
      </w:pPr>
    </w:p>
    <w:p w:rsidR="0018262A" w:rsidRPr="00197AC2" w:rsidRDefault="009F0B87">
      <w:pPr>
        <w:wordWrap w:val="0"/>
        <w:spacing w:line="356" w:lineRule="exact"/>
        <w:ind w:firstLineChars="100" w:firstLine="240"/>
        <w:rPr>
          <w:rFonts w:eastAsiaTheme="minorHAnsi"/>
          <w:color w:val="000000" w:themeColor="text1"/>
          <w:kern w:val="0"/>
          <w:u w:val="single"/>
        </w:rPr>
      </w:pPr>
      <w:r w:rsidRPr="00197AC2">
        <w:rPr>
          <w:rFonts w:eastAsiaTheme="minorHAnsi" w:hint="eastAsia"/>
          <w:color w:val="000000" w:themeColor="text1"/>
          <w:kern w:val="0"/>
        </w:rPr>
        <w:t>申請者住所</w:t>
      </w:r>
      <w:r w:rsidRPr="00197AC2">
        <w:rPr>
          <w:rFonts w:eastAsiaTheme="minorHAnsi" w:hint="eastAsia"/>
          <w:color w:val="000000" w:themeColor="text1"/>
          <w:kern w:val="0"/>
          <w:u w:val="single"/>
        </w:rPr>
        <w:t xml:space="preserve">　　　　　　　　　　　　　　　　　　　　　　　　　　　　　　　　　　</w:t>
      </w:r>
    </w:p>
    <w:p w:rsidR="0018262A" w:rsidRPr="00197AC2" w:rsidRDefault="00197AC2">
      <w:pPr>
        <w:wordWrap w:val="0"/>
        <w:spacing w:line="356" w:lineRule="exact"/>
        <w:jc w:val="right"/>
        <w:rPr>
          <w:rFonts w:eastAsiaTheme="minorHAnsi"/>
          <w:color w:val="000000" w:themeColor="text1"/>
          <w:kern w:val="0"/>
        </w:rPr>
      </w:pPr>
      <w:r>
        <w:rPr>
          <w:rFonts w:eastAsiaTheme="minorHAnsi" w:hint="eastAsia"/>
          <w:color w:val="000000" w:themeColor="text1"/>
          <w:kern w:val="0"/>
        </w:rPr>
        <w:t xml:space="preserve">　</w:t>
      </w:r>
    </w:p>
    <w:p w:rsidR="0018262A" w:rsidRPr="00197AC2" w:rsidRDefault="009F0B87">
      <w:pPr>
        <w:wordWrap w:val="0"/>
        <w:spacing w:line="356" w:lineRule="exact"/>
        <w:jc w:val="left"/>
        <w:rPr>
          <w:rFonts w:eastAsiaTheme="minorHAnsi"/>
          <w:color w:val="000000" w:themeColor="text1"/>
          <w:kern w:val="0"/>
          <w:u w:val="single"/>
        </w:rPr>
      </w:pPr>
      <w:r w:rsidRPr="00197AC2">
        <w:rPr>
          <w:rFonts w:eastAsiaTheme="minorHAnsi" w:hint="eastAsia"/>
          <w:color w:val="000000" w:themeColor="text1"/>
        </w:rPr>
        <w:t xml:space="preserve">　</w:t>
      </w:r>
      <w:r w:rsidRPr="00197AC2">
        <w:rPr>
          <w:rFonts w:eastAsiaTheme="minorHAnsi" w:hint="eastAsia"/>
          <w:color w:val="000000" w:themeColor="text1"/>
          <w:spacing w:val="40"/>
          <w:kern w:val="0"/>
          <w:fitText w:val="1200" w:id="1"/>
        </w:rPr>
        <w:t>申請者</w:t>
      </w:r>
      <w:r w:rsidRPr="00197AC2">
        <w:rPr>
          <w:rFonts w:eastAsiaTheme="minorHAnsi" w:hint="eastAsia"/>
          <w:color w:val="000000" w:themeColor="text1"/>
          <w:kern w:val="0"/>
          <w:fitText w:val="1200" w:id="1"/>
        </w:rPr>
        <w:t>名</w:t>
      </w:r>
      <w:r w:rsidRPr="00197AC2">
        <w:rPr>
          <w:rFonts w:eastAsiaTheme="minorHAnsi" w:hint="eastAsia"/>
          <w:color w:val="000000" w:themeColor="text1"/>
          <w:kern w:val="0"/>
          <w:u w:val="single"/>
        </w:rPr>
        <w:t xml:space="preserve">　【法</w:t>
      </w:r>
      <w:r w:rsidR="00197AC2">
        <w:rPr>
          <w:rFonts w:eastAsiaTheme="minorHAnsi" w:hint="eastAsia"/>
          <w:color w:val="000000" w:themeColor="text1"/>
          <w:kern w:val="0"/>
          <w:u w:val="single"/>
        </w:rPr>
        <w:t xml:space="preserve">　</w:t>
      </w:r>
      <w:r w:rsidRPr="00197AC2">
        <w:rPr>
          <w:rFonts w:eastAsiaTheme="minorHAnsi" w:hint="eastAsia"/>
          <w:color w:val="000000" w:themeColor="text1"/>
          <w:kern w:val="0"/>
          <w:u w:val="single"/>
        </w:rPr>
        <w:t xml:space="preserve">人】　法人名　　　　　　　　　　　　　　　　　　　　　</w:t>
      </w:r>
      <w:r w:rsidR="00197AC2">
        <w:rPr>
          <w:rFonts w:eastAsiaTheme="minorHAnsi" w:hint="eastAsia"/>
          <w:color w:val="000000" w:themeColor="text1"/>
          <w:kern w:val="0"/>
          <w:u w:val="single"/>
        </w:rPr>
        <w:t xml:space="preserve">　　</w:t>
      </w:r>
      <w:r w:rsidRPr="00197AC2">
        <w:rPr>
          <w:rFonts w:eastAsiaTheme="minorHAnsi" w:hint="eastAsia"/>
          <w:color w:val="000000" w:themeColor="text1"/>
          <w:kern w:val="0"/>
          <w:u w:val="single"/>
        </w:rPr>
        <w:t xml:space="preserve">　</w:t>
      </w:r>
    </w:p>
    <w:p w:rsidR="0018262A" w:rsidRPr="00197AC2" w:rsidRDefault="009F0B87" w:rsidP="00197AC2">
      <w:pPr>
        <w:wordWrap w:val="0"/>
        <w:spacing w:line="356" w:lineRule="exact"/>
        <w:ind w:firstLineChars="1300" w:firstLine="3120"/>
        <w:jc w:val="left"/>
        <w:rPr>
          <w:rFonts w:eastAsiaTheme="minorHAnsi"/>
          <w:color w:val="000000" w:themeColor="text1"/>
          <w:kern w:val="0"/>
        </w:rPr>
      </w:pPr>
      <w:r w:rsidRPr="00197AC2">
        <w:rPr>
          <w:rFonts w:eastAsiaTheme="minorHAnsi" w:hint="eastAsia"/>
          <w:color w:val="000000" w:themeColor="text1"/>
          <w:kern w:val="0"/>
        </w:rPr>
        <w:t>代表者</w:t>
      </w:r>
    </w:p>
    <w:p w:rsidR="0018262A" w:rsidRPr="00197AC2" w:rsidRDefault="008B14B9" w:rsidP="00197AC2">
      <w:pPr>
        <w:wordWrap w:val="0"/>
        <w:spacing w:line="356" w:lineRule="exact"/>
        <w:ind w:firstLineChars="1300" w:firstLine="3120"/>
        <w:jc w:val="left"/>
        <w:rPr>
          <w:rFonts w:eastAsiaTheme="minorHAnsi"/>
          <w:color w:val="000000" w:themeColor="text1"/>
          <w:kern w:val="0"/>
        </w:rPr>
      </w:pPr>
      <w:r>
        <w:rPr>
          <w:rFonts w:eastAsiaTheme="minorHAnsi" w:hint="eastAsia"/>
          <w:color w:val="000000" w:themeColor="text1"/>
          <w:kern w:val="0"/>
          <w:u w:val="single"/>
        </w:rPr>
        <w:t>役</w:t>
      </w:r>
      <w:r w:rsidR="009F0B87" w:rsidRPr="00197AC2">
        <w:rPr>
          <w:rFonts w:eastAsiaTheme="minorHAnsi" w:hint="eastAsia"/>
          <w:color w:val="000000" w:themeColor="text1"/>
          <w:kern w:val="0"/>
          <w:u w:val="single"/>
        </w:rPr>
        <w:t xml:space="preserve">職・氏名　　　　　　　　　　　　　　　　　　　　印　</w:t>
      </w:r>
    </w:p>
    <w:p w:rsidR="0018262A" w:rsidRPr="00197AC2" w:rsidRDefault="0018262A" w:rsidP="00C11195">
      <w:pPr>
        <w:wordWrap w:val="0"/>
        <w:spacing w:line="356" w:lineRule="exact"/>
        <w:jc w:val="left"/>
        <w:rPr>
          <w:rFonts w:eastAsiaTheme="minorHAnsi"/>
          <w:color w:val="000000" w:themeColor="text1"/>
          <w:kern w:val="0"/>
        </w:rPr>
      </w:pPr>
    </w:p>
    <w:p w:rsidR="0018262A" w:rsidRPr="00197AC2" w:rsidRDefault="009F0B87">
      <w:pPr>
        <w:wordWrap w:val="0"/>
        <w:spacing w:line="356" w:lineRule="exact"/>
        <w:ind w:firstLineChars="600" w:firstLine="1440"/>
        <w:jc w:val="left"/>
        <w:rPr>
          <w:rFonts w:eastAsiaTheme="minorHAnsi"/>
          <w:color w:val="000000" w:themeColor="text1"/>
          <w:kern w:val="0"/>
        </w:rPr>
      </w:pPr>
      <w:r w:rsidRPr="00197AC2">
        <w:rPr>
          <w:rFonts w:eastAsiaTheme="minorHAnsi" w:hint="eastAsia"/>
          <w:color w:val="000000" w:themeColor="text1"/>
          <w:kern w:val="0"/>
          <w:u w:val="single"/>
        </w:rPr>
        <w:t xml:space="preserve">【個人事業主】　氏　名　　　　　　　　　　　　　　　　　　　　　印　</w:t>
      </w:r>
    </w:p>
    <w:p w:rsidR="0018262A" w:rsidRPr="00863E64" w:rsidRDefault="0018262A" w:rsidP="00A2213B">
      <w:pPr>
        <w:spacing w:line="356" w:lineRule="exact"/>
        <w:ind w:right="960"/>
        <w:rPr>
          <w:rFonts w:eastAsiaTheme="minorHAnsi"/>
          <w:color w:val="000000" w:themeColor="text1"/>
        </w:rPr>
      </w:pPr>
    </w:p>
    <w:sectPr w:rsidR="0018262A" w:rsidRPr="00863E64">
      <w:headerReference w:type="default" r:id="rId6"/>
      <w:footerReference w:type="default" r:id="rId7"/>
      <w:pgSz w:w="11906" w:h="16838"/>
      <w:pgMar w:top="567" w:right="1134" w:bottom="567" w:left="1134" w:header="851" w:footer="680" w:gutter="0"/>
      <w:cols w:space="720"/>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3A6" w:rsidRDefault="00CC53A6">
      <w:r>
        <w:separator/>
      </w:r>
    </w:p>
  </w:endnote>
  <w:endnote w:type="continuationSeparator" w:id="0">
    <w:p w:rsidR="00CC53A6" w:rsidRDefault="00CC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62A" w:rsidRDefault="0018262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3A6" w:rsidRDefault="00CC53A6">
      <w:r>
        <w:separator/>
      </w:r>
    </w:p>
  </w:footnote>
  <w:footnote w:type="continuationSeparator" w:id="0">
    <w:p w:rsidR="00CC53A6" w:rsidRDefault="00CC5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CE" w:rsidRDefault="004917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efaultTableStyle w:val="1"/>
  <w:drawingGridHorizontalSpacing w:val="12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2A"/>
    <w:rsid w:val="0018262A"/>
    <w:rsid w:val="00197AC2"/>
    <w:rsid w:val="001E0FA3"/>
    <w:rsid w:val="004917CE"/>
    <w:rsid w:val="004F1936"/>
    <w:rsid w:val="004F6DEE"/>
    <w:rsid w:val="00863E64"/>
    <w:rsid w:val="008B14B9"/>
    <w:rsid w:val="0092019F"/>
    <w:rsid w:val="009D6AC4"/>
    <w:rsid w:val="009F0B87"/>
    <w:rsid w:val="009F5C3C"/>
    <w:rsid w:val="00A2213B"/>
    <w:rsid w:val="00A67DAF"/>
    <w:rsid w:val="00AE277C"/>
    <w:rsid w:val="00C11195"/>
    <w:rsid w:val="00C1200A"/>
    <w:rsid w:val="00CC53A6"/>
    <w:rsid w:val="00CD6FA7"/>
    <w:rsid w:val="00DE1F68"/>
    <w:rsid w:val="00F43502"/>
    <w:rsid w:val="00FC1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43F3D9B-497A-45AD-AB84-B400B9A0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eastAsia="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eastAsia="ＭＳ 明朝"/>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Note Heading"/>
    <w:basedOn w:val="a"/>
    <w:next w:val="a"/>
    <w:link w:val="ab"/>
    <w:pPr>
      <w:jc w:val="center"/>
    </w:pPr>
    <w:rPr>
      <w:rFonts w:ascii="ＭＳ 明朝" w:hAnsi="ＭＳ 明朝"/>
    </w:rPr>
  </w:style>
  <w:style w:type="character" w:customStyle="1" w:styleId="ab">
    <w:name w:val="記 (文字)"/>
    <w:basedOn w:val="a0"/>
    <w:link w:val="aa"/>
    <w:rPr>
      <w:rFonts w:ascii="ＭＳ 明朝" w:eastAsia="ＭＳ 明朝" w:hAnsi="ＭＳ 明朝"/>
      <w:sz w:val="24"/>
    </w:rPr>
  </w:style>
  <w:style w:type="paragraph" w:styleId="ac">
    <w:name w:val="Closing"/>
    <w:basedOn w:val="a"/>
    <w:link w:val="ad"/>
    <w:pPr>
      <w:jc w:val="right"/>
    </w:pPr>
    <w:rPr>
      <w:rFonts w:ascii="ＭＳ 明朝" w:hAnsi="ＭＳ 明朝"/>
    </w:rPr>
  </w:style>
  <w:style w:type="character" w:customStyle="1" w:styleId="ad">
    <w:name w:val="結語 (文字)"/>
    <w:basedOn w:val="a0"/>
    <w:link w:val="ac"/>
    <w:rPr>
      <w:rFonts w:ascii="ＭＳ 明朝" w:eastAsia="ＭＳ 明朝" w:hAnsi="ＭＳ 明朝"/>
      <w:sz w:val="24"/>
    </w:rPr>
  </w:style>
  <w:style w:type="character" w:styleId="ae">
    <w:name w:val="Placeholder Text"/>
    <w:basedOn w:val="a0"/>
    <w:rPr>
      <w:color w:val="808080"/>
    </w:rPr>
  </w:style>
  <w:style w:type="character" w:styleId="af">
    <w:name w:val="Hyperlink"/>
    <w:basedOn w:val="a0"/>
    <w:rPr>
      <w:color w:val="0563C1" w:themeColor="hyperlink"/>
      <w:u w:val="single"/>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USER</cp:lastModifiedBy>
  <cp:revision>6</cp:revision>
  <cp:lastPrinted>2024-02-20T07:39:00Z</cp:lastPrinted>
  <dcterms:created xsi:type="dcterms:W3CDTF">2024-02-29T05:41:00Z</dcterms:created>
  <dcterms:modified xsi:type="dcterms:W3CDTF">2024-03-28T02:31:00Z</dcterms:modified>
</cp:coreProperties>
</file>