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C5CB2" w14:textId="4EC91DE6" w:rsidR="00C05789" w:rsidRPr="00C05789" w:rsidRDefault="00F8270C" w:rsidP="00C05789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  <w:r>
        <w:rPr>
          <w:rFonts w:asciiTheme="majorEastAsia" w:eastAsiaTheme="majorEastAsia" w:hAnsiTheme="majorEastAsia" w:hint="eastAsia"/>
          <w:noProof/>
          <w:spacing w:val="-2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03CD9C42" wp14:editId="761D72C0">
                <wp:simplePos x="0" y="0"/>
                <wp:positionH relativeFrom="column">
                  <wp:posOffset>-158750</wp:posOffset>
                </wp:positionH>
                <wp:positionV relativeFrom="paragraph">
                  <wp:posOffset>203200</wp:posOffset>
                </wp:positionV>
                <wp:extent cx="6107502" cy="6705600"/>
                <wp:effectExtent l="0" t="0" r="2667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67056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7F124" id="正方形/長方形 22" o:spid="_x0000_s1026" style="position:absolute;left:0;text-align:left;margin-left:-12.5pt;margin-top:16pt;width:480.9pt;height:528pt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5KZnAIAAGEFAAAOAAAAZHJzL2Uyb0RvYy54bWysVM1uEzEQviPxDpbvdDehSSHKpopaFSFV&#10;bUSLena9dncl22NsJ5vwHvAAcOaMOPA4VOItGHs3m6itOCBycGZ2Zr758TeeHq+1IivhfA2moIOD&#10;nBJhOJS1uSvo++uzF68o8YGZkikwoqAb4enx7PmzaWMnYggVqFI4giDGTxpb0CoEO8kyzyuhmT8A&#10;KwwaJTjNAqruLisdaxBdq2yY5+OsAVdaB1x4j19PWyOdJXwpBQ+XUnoRiCoo1hbS6dJ5G89sNmWT&#10;O8dsVfOuDPYPVWhWG0zaQ52ywMjS1Y+gdM0deJDhgIPOQMqai9QDdjPIH3RzVTErUi84HG/7Mfn/&#10;B8svVgtH6rKgwyElhmm8o/tvX+8///j180v2+9P3ViJoxVE11k8w4souXKd5FGPfa+l0/MeOyDqN&#10;d9OPV6wD4fhxPMiPRjmm4WgbH+WjcZ4uINuFW+fDGwGaRKGgDu8vjZWtzn3AlOi6dYnZDJzVSqU7&#10;VIY0iPpy1ELGStvakhQ2SsQAZd4Jie1iNcMEnIgmTpQjK4YUYZwLEwatqWKlaD+PcvzFAWD+PiJp&#10;CTAiSyykx+4AIokfY7cwnX8MFYmnfXD+t8La4D4iZQYT+mBdG3BPASjsqsvc+mP5e6OJ4i2UGySD&#10;g3ZLvOVnNV7DOfNhwRyuBS4Qrnq4xEMqwHFDJ1FSgfv41Pfoj2xFKyUNrllB/Yclc4IS9dYgj18P&#10;Dg/jXiblcHQ0RMXtW273LWapTwCvaYCPiuVJjP5BbUXpQN/gizCPWdHEDMfcBeXBbZWT0K4/vilc&#10;zOfJDXfRsnBuriyP4HGqkWbX6xvmbMfFgDS+gO1KsskDSra+MdLAfBlA1omvu7l288Y9TsTp3pz4&#10;UOzryWv3Ms7+AAAA//8DAFBLAwQUAAYACAAAACEAAi0Qcd8AAAALAQAADwAAAGRycy9kb3ducmV2&#10;LnhtbEyPwU7DMAyG70i8Q2QkbltCJ6auazohJLhwQGwIcUwb0xQap2vSrbw95gQny/Kn399f7mbf&#10;ixOOsQuk4WapQCA1wXbUang9PCxyEDEZsqYPhBq+McKuurwoTWHDmV7wtE+t4BCKhdHgUhoKKWPj&#10;0Ju4DAMS3z7C6E3idWylHc2Zw30vM6XW0puO+IMzA947bL72k9dwbCd7VI/GfU7Ph3d8ehsoqwet&#10;r6/muy2IhHP6g+FXn9WhYqc6TGSj6DUsslvukjSsMp4MbFZr7lIzqfJcgaxK+b9D9QMAAP//AwBQ&#10;SwECLQAUAAYACAAAACEAtoM4kv4AAADhAQAAEwAAAAAAAAAAAAAAAAAAAAAAW0NvbnRlbnRfVHlw&#10;ZXNdLnhtbFBLAQItABQABgAIAAAAIQA4/SH/1gAAAJQBAAALAAAAAAAAAAAAAAAAAC8BAABfcmVs&#10;cy8ucmVsc1BLAQItABQABgAIAAAAIQAsA5KZnAIAAGEFAAAOAAAAAAAAAAAAAAAAAC4CAABkcnMv&#10;ZTJvRG9jLnhtbFBLAQItABQABgAIAAAAIQACLRBx3wAAAAsBAAAPAAAAAAAAAAAAAAAAAPYEAABk&#10;cnMvZG93bnJldi54bWxQSwUGAAAAAAQABADzAAAAAgYAAAAA&#10;" filled="f" strokecolor="#243f60 [1604]" strokeweight=".5pt"/>
            </w:pict>
          </mc:Fallback>
        </mc:AlternateContent>
      </w:r>
      <w:r w:rsidR="00C05789" w:rsidRPr="00C05789">
        <w:rPr>
          <w:rFonts w:asciiTheme="majorEastAsia" w:eastAsiaTheme="majorEastAsia" w:hAnsiTheme="majorEastAsia" w:hint="eastAsia"/>
          <w:spacing w:val="-2"/>
        </w:rPr>
        <w:t>様式第４－</w:t>
      </w:r>
      <w:r w:rsidR="00635EEB">
        <w:rPr>
          <w:rFonts w:asciiTheme="majorEastAsia" w:eastAsiaTheme="majorEastAsia" w:hAnsiTheme="majorEastAsia" w:hint="eastAsia"/>
          <w:spacing w:val="-2"/>
        </w:rPr>
        <w:t>③</w:t>
      </w:r>
    </w:p>
    <w:p w14:paraId="7F785B06" w14:textId="77777777" w:rsidR="00C05789" w:rsidRDefault="00C05789" w:rsidP="00526B86">
      <w:pPr>
        <w:pStyle w:val="a3"/>
        <w:spacing w:before="1" w:line="254" w:lineRule="auto"/>
        <w:ind w:right="2996"/>
        <w:rPr>
          <w:rFonts w:eastAsiaTheme="minorEastAsia" w:hint="eastAsia"/>
          <w:spacing w:val="-2"/>
        </w:rPr>
      </w:pPr>
    </w:p>
    <w:p w14:paraId="7D683465" w14:textId="47A7C6A4" w:rsidR="008D1ED4" w:rsidRPr="00C05789" w:rsidRDefault="00E6601C">
      <w:pPr>
        <w:pStyle w:val="a3"/>
        <w:spacing w:before="1" w:line="254" w:lineRule="auto"/>
        <w:ind w:left="3001" w:right="2996" w:hanging="10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2"/>
        </w:rPr>
        <w:t>中小企業信用保険法第２条第５項第４号の規定による認定申請書</w:t>
      </w:r>
    </w:p>
    <w:p w14:paraId="21AEF24A" w14:textId="77777777" w:rsidR="008D1ED4" w:rsidRPr="00C05789" w:rsidRDefault="008D1ED4">
      <w:pPr>
        <w:pStyle w:val="a3"/>
        <w:spacing w:before="12"/>
        <w:rPr>
          <w:rFonts w:asciiTheme="majorEastAsia" w:eastAsiaTheme="majorEastAsia" w:hAnsiTheme="majorEastAsia"/>
          <w:sz w:val="16"/>
        </w:rPr>
      </w:pPr>
    </w:p>
    <w:p w14:paraId="4F91D46D" w14:textId="77777777" w:rsidR="008D1ED4" w:rsidRPr="00C05789" w:rsidRDefault="008D1ED4">
      <w:pPr>
        <w:rPr>
          <w:rFonts w:asciiTheme="majorEastAsia" w:eastAsiaTheme="majorEastAsia" w:hAnsiTheme="majorEastAsia"/>
          <w:sz w:val="16"/>
        </w:rPr>
        <w:sectPr w:rsidR="008D1ED4" w:rsidRPr="00C05789">
          <w:type w:val="continuous"/>
          <w:pgSz w:w="11920" w:h="16850"/>
          <w:pgMar w:top="1360" w:right="1380" w:bottom="280" w:left="1480" w:header="720" w:footer="720" w:gutter="0"/>
          <w:cols w:space="720"/>
        </w:sectPr>
      </w:pPr>
    </w:p>
    <w:p w14:paraId="288F47BE" w14:textId="77777777" w:rsidR="008D1ED4" w:rsidRPr="00C05789" w:rsidRDefault="008D1ED4">
      <w:pPr>
        <w:pStyle w:val="a3"/>
        <w:spacing w:before="70"/>
        <w:rPr>
          <w:rFonts w:asciiTheme="majorEastAsia" w:eastAsiaTheme="majorEastAsia" w:hAnsiTheme="majorEastAsia"/>
        </w:rPr>
      </w:pPr>
    </w:p>
    <w:p w14:paraId="1BC01E51" w14:textId="73DE7100" w:rsidR="008D1ED4" w:rsidRPr="00C05789" w:rsidRDefault="00E6601C">
      <w:pPr>
        <w:pStyle w:val="a3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</w:rPr>
        <w:t>忠</w:t>
      </w:r>
      <w:r w:rsidR="00962A9D">
        <w:rPr>
          <w:rFonts w:asciiTheme="majorEastAsia" w:eastAsiaTheme="majorEastAsia" w:hAnsiTheme="majorEastAsia" w:hint="eastAsia"/>
        </w:rPr>
        <w:t xml:space="preserve"> </w:t>
      </w:r>
      <w:r w:rsidRPr="00C05789">
        <w:rPr>
          <w:rFonts w:asciiTheme="majorEastAsia" w:eastAsiaTheme="majorEastAsia" w:hAnsiTheme="majorEastAsia"/>
        </w:rPr>
        <w:t>岡</w:t>
      </w:r>
      <w:r w:rsidR="00962A9D">
        <w:rPr>
          <w:rFonts w:asciiTheme="majorEastAsia" w:eastAsiaTheme="majorEastAsia" w:hAnsiTheme="majorEastAsia" w:hint="eastAsia"/>
        </w:rPr>
        <w:t xml:space="preserve"> </w:t>
      </w:r>
      <w:r w:rsidRPr="00C05789">
        <w:rPr>
          <w:rFonts w:asciiTheme="majorEastAsia" w:eastAsiaTheme="majorEastAsia" w:hAnsiTheme="majorEastAsia"/>
        </w:rPr>
        <w:t>町</w:t>
      </w:r>
      <w:r w:rsidR="00962A9D">
        <w:rPr>
          <w:rFonts w:asciiTheme="majorEastAsia" w:eastAsiaTheme="majorEastAsia" w:hAnsiTheme="majorEastAsia" w:hint="eastAsia"/>
        </w:rPr>
        <w:t xml:space="preserve"> </w:t>
      </w:r>
      <w:r w:rsidRPr="00C05789">
        <w:rPr>
          <w:rFonts w:asciiTheme="majorEastAsia" w:eastAsiaTheme="majorEastAsia" w:hAnsiTheme="majorEastAsia"/>
        </w:rPr>
        <w:t>長</w:t>
      </w:r>
      <w:r w:rsidR="00962A9D">
        <w:rPr>
          <w:rFonts w:asciiTheme="majorEastAsia" w:eastAsiaTheme="majorEastAsia" w:hAnsiTheme="majorEastAsia" w:hint="eastAsia"/>
        </w:rPr>
        <w:t xml:space="preserve">　</w:t>
      </w:r>
      <w:r w:rsidRPr="00C05789">
        <w:rPr>
          <w:rFonts w:asciiTheme="majorEastAsia" w:eastAsiaTheme="majorEastAsia" w:hAnsiTheme="majorEastAsia"/>
          <w:spacing w:val="-10"/>
        </w:rPr>
        <w:t>様</w:t>
      </w:r>
    </w:p>
    <w:p w14:paraId="3457B82F" w14:textId="77777777" w:rsidR="008D1ED4" w:rsidRPr="00C05789" w:rsidRDefault="00E6601C">
      <w:pPr>
        <w:rPr>
          <w:rFonts w:asciiTheme="majorEastAsia" w:eastAsiaTheme="majorEastAsia" w:hAnsiTheme="majorEastAsia"/>
          <w:sz w:val="21"/>
        </w:rPr>
      </w:pPr>
      <w:r w:rsidRPr="00C05789">
        <w:rPr>
          <w:rFonts w:asciiTheme="majorEastAsia" w:eastAsiaTheme="majorEastAsia" w:hAnsiTheme="majorEastAsia"/>
        </w:rPr>
        <w:br w:type="column"/>
      </w:r>
    </w:p>
    <w:p w14:paraId="2441A3BD" w14:textId="77777777" w:rsidR="008D1ED4" w:rsidRPr="00C05789" w:rsidRDefault="008D1ED4">
      <w:pPr>
        <w:pStyle w:val="a3"/>
        <w:spacing w:before="80"/>
        <w:rPr>
          <w:rFonts w:asciiTheme="majorEastAsia" w:eastAsiaTheme="majorEastAsia" w:hAnsiTheme="majorEastAsia"/>
        </w:rPr>
      </w:pPr>
    </w:p>
    <w:p w14:paraId="05335A23" w14:textId="77777777" w:rsidR="008D1ED4" w:rsidRPr="00C05789" w:rsidRDefault="00E6601C">
      <w:pPr>
        <w:pStyle w:val="a3"/>
        <w:spacing w:before="1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4"/>
        </w:rPr>
        <w:t>申請者</w:t>
      </w:r>
    </w:p>
    <w:p w14:paraId="1E15A757" w14:textId="77777777" w:rsidR="008D1ED4" w:rsidRPr="00C05789" w:rsidRDefault="00E6601C">
      <w:pPr>
        <w:pStyle w:val="a3"/>
        <w:tabs>
          <w:tab w:val="left" w:pos="1064"/>
          <w:tab w:val="left" w:pos="1693"/>
          <w:tab w:val="left" w:pos="2324"/>
        </w:tabs>
        <w:spacing w:before="67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</w:rPr>
        <w:br w:type="column"/>
      </w:r>
      <w:r w:rsidRPr="00C05789">
        <w:rPr>
          <w:rFonts w:asciiTheme="majorEastAsia" w:eastAsiaTheme="majorEastAsia" w:hAnsiTheme="majorEastAsia"/>
        </w:rPr>
        <w:t>令</w:t>
      </w:r>
      <w:r w:rsidRPr="00C05789">
        <w:rPr>
          <w:rFonts w:asciiTheme="majorEastAsia" w:eastAsiaTheme="majorEastAsia" w:hAnsiTheme="majorEastAsia"/>
          <w:spacing w:val="-10"/>
        </w:rPr>
        <w:t>和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年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月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日</w:t>
      </w:r>
    </w:p>
    <w:p w14:paraId="3FC1780B" w14:textId="77777777" w:rsidR="008D1ED4" w:rsidRPr="00C05789" w:rsidRDefault="008D1ED4">
      <w:pPr>
        <w:rPr>
          <w:rFonts w:asciiTheme="majorEastAsia" w:eastAsiaTheme="majorEastAsia" w:hAnsiTheme="majorEastAsia"/>
        </w:rPr>
        <w:sectPr w:rsidR="008D1ED4" w:rsidRPr="00C05789">
          <w:type w:val="continuous"/>
          <w:pgSz w:w="11920" w:h="16850"/>
          <w:pgMar w:top="1360" w:right="1380" w:bottom="280" w:left="1480" w:header="720" w:footer="720" w:gutter="0"/>
          <w:cols w:num="3" w:space="720" w:equalWidth="0">
            <w:col w:w="2786" w:space="1629"/>
            <w:col w:w="899" w:space="880"/>
            <w:col w:w="2866"/>
          </w:cols>
        </w:sectPr>
      </w:pPr>
    </w:p>
    <w:p w14:paraId="7C2703C0" w14:textId="77777777" w:rsidR="008D1ED4" w:rsidRPr="00C05789" w:rsidRDefault="00E6601C">
      <w:pPr>
        <w:pStyle w:val="a3"/>
        <w:tabs>
          <w:tab w:val="left" w:pos="8729"/>
        </w:tabs>
        <w:spacing w:before="20"/>
        <w:ind w:left="4739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>住</w:t>
      </w:r>
      <w:r w:rsidRPr="00C05789">
        <w:rPr>
          <w:rFonts w:asciiTheme="majorEastAsia" w:eastAsiaTheme="majorEastAsia" w:hAnsiTheme="majorEastAsia"/>
          <w:spacing w:val="-10"/>
          <w:u w:val="single"/>
        </w:rPr>
        <w:t>所</w:t>
      </w:r>
      <w:r w:rsidRPr="00C05789">
        <w:rPr>
          <w:rFonts w:asciiTheme="majorEastAsia" w:eastAsiaTheme="majorEastAsia" w:hAnsiTheme="majorEastAsia"/>
          <w:u w:val="single"/>
        </w:rPr>
        <w:tab/>
      </w:r>
    </w:p>
    <w:p w14:paraId="7FC7E112" w14:textId="77777777" w:rsidR="008D1ED4" w:rsidRPr="00C05789" w:rsidRDefault="008D1ED4">
      <w:pPr>
        <w:pStyle w:val="a3"/>
        <w:spacing w:before="30"/>
        <w:rPr>
          <w:rFonts w:asciiTheme="majorEastAsia" w:eastAsiaTheme="majorEastAsia" w:hAnsiTheme="majorEastAsia"/>
        </w:rPr>
      </w:pPr>
    </w:p>
    <w:p w14:paraId="0713AC42" w14:textId="25598E79" w:rsidR="008D1ED4" w:rsidRPr="00C05789" w:rsidRDefault="00E6601C" w:rsidP="00526B86">
      <w:pPr>
        <w:pStyle w:val="a3"/>
        <w:tabs>
          <w:tab w:val="left" w:pos="8770"/>
        </w:tabs>
        <w:ind w:left="4737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>氏</w:t>
      </w:r>
      <w:r w:rsidRPr="00C05789">
        <w:rPr>
          <w:rFonts w:asciiTheme="majorEastAsia" w:eastAsiaTheme="majorEastAsia" w:hAnsiTheme="majorEastAsia"/>
          <w:spacing w:val="-10"/>
          <w:u w:val="single"/>
        </w:rPr>
        <w:t>名</w:t>
      </w:r>
      <w:r w:rsidRPr="00C05789">
        <w:rPr>
          <w:rFonts w:asciiTheme="majorEastAsia" w:eastAsiaTheme="majorEastAsia" w:hAnsiTheme="majorEastAsia"/>
          <w:u w:val="single"/>
        </w:rPr>
        <w:tab/>
      </w:r>
    </w:p>
    <w:p w14:paraId="4A87D53B" w14:textId="77777777" w:rsidR="006A7009" w:rsidRDefault="006A7009" w:rsidP="006A7009">
      <w:pPr>
        <w:pStyle w:val="a3"/>
        <w:spacing w:before="71" w:line="240" w:lineRule="atLeast"/>
        <w:ind w:right="312" w:firstLineChars="100" w:firstLine="210"/>
        <w:jc w:val="both"/>
        <w:rPr>
          <w:rFonts w:asciiTheme="majorEastAsia" w:eastAsiaTheme="majorEastAsia" w:hAnsiTheme="majorEastAsia" w:cs="ＭＳ ゴシック"/>
          <w:spacing w:val="-3"/>
        </w:rPr>
      </w:pPr>
      <w:r>
        <w:rPr>
          <w:rFonts w:asciiTheme="majorEastAsia" w:eastAsiaTheme="majorEastAsia" w:hAnsiTheme="majorEastAsia" w:cs="ＭＳ ゴシック" w:hint="eastAsia"/>
          <w:noProof/>
          <w:spacing w:val="-3"/>
          <w:lang w:val="ja-JP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1F84C1D2" wp14:editId="57C291F9">
                <wp:simplePos x="0" y="0"/>
                <wp:positionH relativeFrom="column">
                  <wp:posOffset>574675</wp:posOffset>
                </wp:positionH>
                <wp:positionV relativeFrom="paragraph">
                  <wp:posOffset>172720</wp:posOffset>
                </wp:positionV>
                <wp:extent cx="1447800" cy="9525"/>
                <wp:effectExtent l="0" t="0" r="19050" b="2857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A19CA" id="直線コネクタ 18" o:spid="_x0000_s1026" style="position:absolute;left:0;text-align:lef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5pt,13.6pt" to="159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yzzwEAALwDAAAOAAAAZHJzL2Uyb0RvYy54bWysU82O0zAQviPxDpbvNGm1C7tR0z3sCi4I&#10;Kn4ewOuMGwv/yTZNei1nXgAeggMrceRhetjX2LGTZhEghBAXx+P5vpn5ZibLi14rsgUfpDU1nc9K&#10;SsBw20izqenbN08fnVESIjMNU9ZATXcQ6MXq4YNl5ypY2NaqBjzBICZUnatpG6OriiLwFjQLM+vA&#10;oFNYr1lE02+KxrMOo2tVLMrycdFZ3zhvOYSAr1eDk65yfCGAx5dCBIhE1RRri/n0+bxOZ7Fasmrj&#10;mWslH8tg/1CFZtJg0inUFYuMvPfyl1Bacm+DFXHGrS6sEJJD1oBq5uVPal63zEHWgs0JbmpT+H9h&#10;+Yvt2hPZ4OxwUoZpnNHt55vbb58O+6+HDx8P+y+H/XeCTuxU50KFhEuz9qMV3Non2b3wOn1REOlz&#10;d3dTd6GPhOPj/OTkyVmJQ+DoOz9dnKaQxT3X+RCfgdUkXWqqpEnaWcW2z0McoEcI8lItQ/Z8izsF&#10;CazMKxCoJ+XL7LxJcKk82TLcgebdfEybkYkipFITqfwzacQmGuTt+lvihM4ZrYkTUUtj/e+yxv5Y&#10;qhjwR9WD1iT72ja7PIvcDlyR3NBxndMO/mhn+v1Pt7oDAAD//wMAUEsDBBQABgAIAAAAIQDRcXC5&#10;3gAAAAgBAAAPAAAAZHJzL2Rvd25yZXYueG1sTI9PT4NAEMXvJv0OmzHpzS6lURBZmsY/Jz0gevC4&#10;ZUcgZWcJuwX00zue9Djvvbz5vXy/2F5MOPrOkYLtJgKBVDvTUaPg/e3pKgXhgyaje0eo4As97IvV&#10;Ra4z42Z6xakKjeAS8plW0IYwZFL6ukWr/cYNSOx9utHqwOfYSDPqmcttL+MoupFWd8QfWj3gfYv1&#10;qTpbBcnjc1UO88PLdykTWZaTC+npQ6n15XK4AxFwCX9h+MVndCiY6ejOZLzoFdxG15xUECcxCPZ3&#10;25SFIwtpArLI5f8BxQ8AAAD//wMAUEsBAi0AFAAGAAgAAAAhALaDOJL+AAAA4QEAABMAAAAAAAAA&#10;AAAAAAAAAAAAAFtDb250ZW50X1R5cGVzXS54bWxQSwECLQAUAAYACAAAACEAOP0h/9YAAACUAQAA&#10;CwAAAAAAAAAAAAAAAAAvAQAAX3JlbHMvLnJlbHNQSwECLQAUAAYACAAAACEAzL3cs88BAAC8AwAA&#10;DgAAAAAAAAAAAAAAAAAuAgAAZHJzL2Uyb0RvYy54bWxQSwECLQAUAAYACAAAACEA0XFwud4AAAAI&#10;AQAADwAAAAAAAAAAAAAAAAApBAAAZHJzL2Rvd25yZXYueG1sUEsFBgAAAAAEAAQA8wAAADQFAAAA&#10;AA==&#10;" strokecolor="black [3040]"/>
            </w:pict>
          </mc:Fallback>
        </mc:AlternateContent>
      </w:r>
      <w:r w:rsidR="00525B3E" w:rsidRPr="00C05789">
        <w:rPr>
          <w:rFonts w:asciiTheme="majorEastAsia" w:eastAsiaTheme="majorEastAsia" w:hAnsiTheme="majorEastAsia" w:cs="ＭＳ ゴシック" w:hint="eastAsia"/>
          <w:spacing w:val="-3"/>
        </w:rPr>
        <w:t>私は、</w:t>
      </w:r>
      <w:r w:rsidRPr="006A7009">
        <w:rPr>
          <w:rFonts w:asciiTheme="majorEastAsia" w:eastAsiaTheme="majorEastAsia" w:hAnsiTheme="majorEastAsia" w:cs="ＭＳ ゴシック" w:hint="eastAsia"/>
          <w:spacing w:val="-3"/>
        </w:rPr>
        <w:t xml:space="preserve">　　　　　　　　</w:t>
      </w:r>
      <w:r>
        <w:rPr>
          <w:rFonts w:asciiTheme="majorEastAsia" w:eastAsiaTheme="majorEastAsia" w:hAnsiTheme="majorEastAsia" w:cs="ＭＳ ゴシック" w:hint="eastAsia"/>
          <w:spacing w:val="-3"/>
        </w:rPr>
        <w:t xml:space="preserve">　　　　の発生</w:t>
      </w:r>
      <w:r w:rsidR="00C05789" w:rsidRPr="00C05789">
        <w:rPr>
          <w:rFonts w:asciiTheme="majorEastAsia" w:eastAsiaTheme="majorEastAsia" w:hAnsiTheme="majorEastAsia" w:cs="ＭＳ ゴシック" w:hint="eastAsia"/>
          <w:spacing w:val="-3"/>
        </w:rPr>
        <w:t>に</w:t>
      </w:r>
      <w:r>
        <w:rPr>
          <w:rFonts w:asciiTheme="majorEastAsia" w:eastAsiaTheme="majorEastAsia" w:hAnsiTheme="majorEastAsia" w:cs="ＭＳ ゴシック" w:hint="eastAsia"/>
          <w:spacing w:val="-3"/>
        </w:rPr>
        <w:t>起因して、</w:t>
      </w:r>
      <w:r w:rsidR="00525B3E" w:rsidRPr="00C05789">
        <w:rPr>
          <w:rFonts w:asciiTheme="majorEastAsia" w:eastAsiaTheme="majorEastAsia" w:hAnsiTheme="majorEastAsia" w:cs="ＭＳ ゴシック" w:hint="eastAsia"/>
          <w:spacing w:val="-3"/>
        </w:rPr>
        <w:t>下記のとおり、経営の安定に支</w:t>
      </w:r>
      <w:r w:rsidRPr="00C05789">
        <w:rPr>
          <w:rFonts w:asciiTheme="majorEastAsia" w:eastAsiaTheme="majorEastAsia" w:hAnsiTheme="majorEastAsia" w:cs="ＭＳ ゴシック" w:hint="eastAsia"/>
          <w:spacing w:val="-3"/>
        </w:rPr>
        <w:t>障が生</w:t>
      </w:r>
    </w:p>
    <w:p w14:paraId="68A1276D" w14:textId="417154CC" w:rsidR="006A7009" w:rsidRPr="006A7009" w:rsidRDefault="006A7009" w:rsidP="006A7009">
      <w:pPr>
        <w:pStyle w:val="a3"/>
        <w:spacing w:before="71" w:line="240" w:lineRule="atLeast"/>
        <w:ind w:right="312"/>
        <w:jc w:val="both"/>
        <w:rPr>
          <w:rFonts w:asciiTheme="majorEastAsia" w:eastAsiaTheme="majorEastAsia" w:hAnsiTheme="majorEastAsia" w:cs="ＭＳ ゴシック"/>
          <w:spacing w:val="-3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spacing w:val="-3"/>
        </w:rPr>
        <w:t xml:space="preserve">　　　　</w:t>
      </w:r>
      <w:r w:rsidRPr="006A7009">
        <w:rPr>
          <w:rFonts w:asciiTheme="majorEastAsia" w:eastAsiaTheme="majorEastAsia" w:hAnsiTheme="majorEastAsia" w:cs="ＭＳ ゴシック" w:hint="eastAsia"/>
          <w:spacing w:val="-3"/>
          <w:sz w:val="18"/>
          <w:szCs w:val="18"/>
        </w:rPr>
        <w:t>（注）</w:t>
      </w:r>
    </w:p>
    <w:p w14:paraId="38307F3D" w14:textId="429715FF" w:rsidR="00525B3E" w:rsidRPr="00C05789" w:rsidRDefault="006A7009" w:rsidP="006A7009">
      <w:pPr>
        <w:pStyle w:val="a3"/>
        <w:spacing w:before="71" w:line="240" w:lineRule="atLeast"/>
        <w:ind w:right="312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ゴシック" w:hint="eastAsia"/>
          <w:spacing w:val="-3"/>
        </w:rPr>
        <w:t>じ</w:t>
      </w:r>
      <w:r w:rsidRPr="00C05789">
        <w:rPr>
          <w:rFonts w:asciiTheme="majorEastAsia" w:eastAsiaTheme="majorEastAsia" w:hAnsiTheme="majorEastAsia" w:cs="ＭＳ ゴシック" w:hint="eastAsia"/>
          <w:spacing w:val="-3"/>
        </w:rPr>
        <w:t>て</w:t>
      </w:r>
      <w:r w:rsidR="00525B3E" w:rsidRPr="00C05789">
        <w:rPr>
          <w:rFonts w:asciiTheme="majorEastAsia" w:eastAsiaTheme="majorEastAsia" w:hAnsiTheme="majorEastAsia" w:cs="ＭＳ ゴシック" w:hint="eastAsia"/>
          <w:spacing w:val="-3"/>
        </w:rPr>
        <w:t>おりますので、中小企業信用保険法第２条第５項第４号の規定に基づき認定されるようお願いします。</w:t>
      </w:r>
    </w:p>
    <w:p w14:paraId="36532D7E" w14:textId="7459EDF7" w:rsidR="008D1ED4" w:rsidRPr="00C05789" w:rsidRDefault="00E6601C">
      <w:pPr>
        <w:pStyle w:val="a3"/>
        <w:spacing w:before="1"/>
        <w:ind w:left="437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10"/>
        </w:rPr>
        <w:t>記</w:t>
      </w:r>
    </w:p>
    <w:p w14:paraId="300511B1" w14:textId="2E1B008C" w:rsidR="008D1ED4" w:rsidRPr="00C05789" w:rsidRDefault="00E6601C">
      <w:pPr>
        <w:pStyle w:val="a3"/>
        <w:tabs>
          <w:tab w:val="left" w:pos="6530"/>
          <w:tab w:val="left" w:pos="7370"/>
          <w:tab w:val="left" w:pos="8210"/>
        </w:tabs>
        <w:spacing w:before="20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5F13C8FE" wp14:editId="1512A66C">
                <wp:simplePos x="0" y="0"/>
                <wp:positionH relativeFrom="page">
                  <wp:posOffset>4417695</wp:posOffset>
                </wp:positionH>
                <wp:positionV relativeFrom="paragraph">
                  <wp:posOffset>166014</wp:posOffset>
                </wp:positionV>
                <wp:extent cx="186690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 h="762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66900" y="7620"/>
                              </a:lnTo>
                              <a:lnTo>
                                <a:pt x="1866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0B2EB" id="Graphic 2" o:spid="_x0000_s1026" style="position:absolute;left:0;text-align:left;margin-left:347.85pt;margin-top:13.05pt;width:147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OxKQIAAOEEAAAOAAAAZHJzL2Uyb0RvYy54bWysVMFu2zAMvQ/YPwi6L05yyDojTjG0aDGg&#10;6Ao0xc6KLMfGZFGjlNj5+1Gy5XrbaUV9kCnxiebjI7297lvNzgpdA6bgq8WSM2UklI05Fvxlf/fp&#10;ijPnhSmFBqMKflGOX+8+fth2NldrqEGXChkFMS7vbMFr722eZU7WqhVuAVYZclaArfC0xWNWougo&#10;equz9XK5yTrA0iJI5Ryd3g5Ovovxq0pJ/72qnPJMF5xy83HFuB7Cmu22Ij+isHUjxzTEG7JoRWPo&#10;o1OoW+EFO2HzT6i2kQgOKr+Q0GZQVY1UkQOxWS3/YvNcC6siFyqOs1OZ3PuFlY/nJ2RNWfA1Z0a0&#10;JNH9WI11KE5nXU6YZ/uEgZ6zDyB/OnJkf3jCxo2YvsI2YIkc62OlL1OlVe+ZpMPV1WbzZUmCSPJ9&#10;3qyjEJnI0115cv5eQYwjzg/ODzqVyRJ1smRvkomkdtBZR509Z6QzckY6HwadrfDhXkgumKybJVKP&#10;eQRnC2e1hwjzgcKUbSJCmb5itJljidMMlXzpbWO8ATOjndzpPcDmn/0vcKpmCic1OBU0G3hPRqwF&#10;Hc6r7UA35V2jdaDv8Hi40cjOIoxPfEIl6coMFjthED+0wQHKC7VUR11UcPfrJFBxpr8ZatowgMnA&#10;ZBySgV7fQBzTWHl0ft//EGiZJbPgnnrnEdJIiDy1RSA1YcNNA19PHqom9EzMbcho3NAcRQLjzIdB&#10;ne8j6vXPtPsNAAD//wMAUEsDBBQABgAIAAAAIQCnwBzx4AAAAAkBAAAPAAAAZHJzL2Rvd25yZXYu&#10;eG1sTI9NS8NAEIbvgv9hGcGb3bRi2sRsiih6qCJYA+Jtm51mQ/cjZLfN9t87nvQ47zy880y1Ttaw&#10;E46h907AfJYBQ9d61btOQPP5fLMCFqJ0ShrvUMAZA6zry4tKlspP7gNP29gxKnGhlAJ0jEPJeWg1&#10;WhlmfkBHu70frYw0jh1Xo5yo3Bq+yLKcW9k7uqDlgI8a28P2aAV8q6/i/UlvXt+akF4259TsJ3MQ&#10;4voqPdwDi5jiHwy/+qQONTnt/NGpwIyAvLhbEipgkc+BEVCsCgp2FCxvgdcV//9B/QMAAP//AwBQ&#10;SwECLQAUAAYACAAAACEAtoM4kv4AAADhAQAAEwAAAAAAAAAAAAAAAAAAAAAAW0NvbnRlbnRfVHlw&#10;ZXNdLnhtbFBLAQItABQABgAIAAAAIQA4/SH/1gAAAJQBAAALAAAAAAAAAAAAAAAAAC8BAABfcmVs&#10;cy8ucmVsc1BLAQItABQABgAIAAAAIQCIYlOxKQIAAOEEAAAOAAAAAAAAAAAAAAAAAC4CAABkcnMv&#10;ZTJvRG9jLnhtbFBLAQItABQABgAIAAAAIQCnwBzx4AAAAAkBAAAPAAAAAAAAAAAAAAAAAIMEAABk&#10;cnMvZG93bnJldi54bWxQSwUGAAAAAAQABADzAAAAkAUAAAAA&#10;" path="m1866900,l,,,7620r1866900,l1866900,xe" fillcolor="black" stroked="f">
                <v:path arrowok="t"/>
                <w10:wrap anchorx="page"/>
              </v:shape>
            </w:pict>
          </mc:Fallback>
        </mc:AlternateContent>
      </w:r>
      <w:r w:rsidRPr="00C05789">
        <w:rPr>
          <w:rFonts w:asciiTheme="majorEastAsia" w:eastAsiaTheme="majorEastAsia" w:hAnsiTheme="majorEastAsia"/>
          <w:spacing w:val="-4"/>
        </w:rPr>
        <w:t>１．事業開始年月</w:t>
      </w:r>
      <w:r w:rsidRPr="00C05789">
        <w:rPr>
          <w:rFonts w:asciiTheme="majorEastAsia" w:eastAsiaTheme="majorEastAsia" w:hAnsiTheme="majorEastAsia"/>
          <w:spacing w:val="-10"/>
        </w:rPr>
        <w:t>日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年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月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日</w:t>
      </w:r>
    </w:p>
    <w:p w14:paraId="4D8481C0" w14:textId="77777777" w:rsidR="008D1ED4" w:rsidRPr="00C05789" w:rsidRDefault="00E6601C">
      <w:pPr>
        <w:pStyle w:val="a3"/>
        <w:spacing w:before="22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18"/>
        </w:rPr>
        <w:t>２．（１）売上高等</w:t>
      </w:r>
    </w:p>
    <w:p w14:paraId="6F728368" w14:textId="77777777" w:rsidR="008D1ED4" w:rsidRPr="00C05789" w:rsidRDefault="00E6601C">
      <w:pPr>
        <w:pStyle w:val="a3"/>
        <w:spacing w:before="22"/>
        <w:ind w:left="853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2"/>
        </w:rPr>
        <w:t>（イ）</w:t>
      </w:r>
      <w:r w:rsidRPr="00C05789">
        <w:rPr>
          <w:rFonts w:asciiTheme="majorEastAsia" w:eastAsiaTheme="majorEastAsia" w:hAnsiTheme="majorEastAsia"/>
          <w:spacing w:val="-3"/>
        </w:rPr>
        <w:t>最近１か月間の売上高等</w:t>
      </w:r>
    </w:p>
    <w:p w14:paraId="172812C3" w14:textId="77777777" w:rsidR="008D1ED4" w:rsidRPr="00C05789" w:rsidRDefault="00E6601C">
      <w:pPr>
        <w:pStyle w:val="a3"/>
        <w:tabs>
          <w:tab w:val="left" w:pos="5478"/>
          <w:tab w:val="left" w:pos="7581"/>
        </w:tabs>
        <w:spacing w:before="21"/>
        <w:ind w:left="106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87312A" wp14:editId="6875C703">
                <wp:simplePos x="0" y="0"/>
                <wp:positionH relativeFrom="page">
                  <wp:posOffset>1647825</wp:posOffset>
                </wp:positionH>
                <wp:positionV relativeFrom="paragraph">
                  <wp:posOffset>202209</wp:posOffset>
                </wp:positionV>
                <wp:extent cx="3619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">
                              <a:moveTo>
                                <a:pt x="0" y="0"/>
                              </a:moveTo>
                              <a:lnTo>
                                <a:pt x="3619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CF2CC" id="Graphic 3" o:spid="_x0000_s1026" style="position:absolute;left:0;text-align:left;margin-left:129.75pt;margin-top:15.9pt;width:28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h1HwIAAHwEAAAOAAAAZHJzL2Uyb0RvYy54bWysVE1v2zAMvQ/YfxB0X5wPLNuMOMXQoMWA&#10;oivQDDsrshwbk0WNUmLn34+SLTftbsN8EEjxieTjk7y56VvNzgpdA6bgi9mcM2UklI05FvzH/u7D&#10;Z86cF6YUGowq+EU5frN9/27T2VwtoQZdKmSUxLi8swWvvbd5ljlZq1a4GVhlKFgBtsKTi8esRNFR&#10;9lZny/l8nXWApUWQyjna3Q1Bvo35q0pJ/72qnPJMF5x683HFuB7Cmm03Ij+isHUjxzbEP3TRisZQ&#10;0SnVTnjBTtj8laptJIKDys8ktBlUVSNV5EBsFvM3bJ5rYVXkQsNxdhqT+39p5eP5CVlTFnzFmREt&#10;SXQ/TmMVhtNZlxPm2T5hoOfsA8hfjgLZq0hw3IjpK2wDlsixPk76Mk1a9Z5J2lytF18+kh6SQovl&#10;p6hDJvJ0VJ6cv1cQ04jzg/ODTGWyRJ0s2ZtkIokdZNZRZs8ZyYyckcyHQWYrfDgXegsm66Y+wlYL&#10;Z7WHGPRv+qbOXqLaXKMSkUSRoAOAjFCEBjUYsTDZ19S0CT2sVzSJUNeBbsq7Ruvo4PFwq5GdRbi5&#10;8QssKMMrmEXnd8LVAy6GRpg2o0iDLkGhA5QXUrsjgQvufp8EKs70N0P3KbyNZGAyDslAr28hvqA4&#10;H6q5738KtCyUL7gnWR8h3VaRJ8kC9QkbThr4evJQNUHPeIGGjkaHrngkOD7H8Iau/Yh6+Wls/wAA&#10;AP//AwBQSwMEFAAGAAgAAAAhAJyLRbXcAAAACQEAAA8AAABkcnMvZG93bnJldi54bWxMj0FPwzAM&#10;he+T+A+RkbhtaTttQGk6ARLc2ThwTBuvLSROlWRr2a/HnOBm+z09f6/azc6KM4Y4eFKQrzIQSK03&#10;A3UK3g8vyzsQMWky2npCBd8YYVdfLSpdGj/RG573qRMcQrHUCvqUxlLK2PbodFz5EYm1ow9OJ15D&#10;J03QE4c7K4ss20qnB+IPvR7xucf2a39yCtzkL83Tazx8FqO9zMf21gwfQamb6/nxAUTCOf2Z4Ref&#10;0aFmpsafyERhFRSb+w1bFaxzrsCGdb7lQ8NDkYGsK/m/Qf0DAAD//wMAUEsBAi0AFAAGAAgAAAAh&#10;ALaDOJL+AAAA4QEAABMAAAAAAAAAAAAAAAAAAAAAAFtDb250ZW50X1R5cGVzXS54bWxQSwECLQAU&#10;AAYACAAAACEAOP0h/9YAAACUAQAACwAAAAAAAAAAAAAAAAAvAQAAX3JlbHMvLnJlbHNQSwECLQAU&#10;AAYACAAAACEA97LYdR8CAAB8BAAADgAAAAAAAAAAAAAAAAAuAgAAZHJzL2Uyb0RvYy54bWxQSwEC&#10;LQAUAAYACAAAACEAnItFtdwAAAAJAQAADwAAAAAAAAAAAAAAAAB5BAAAZHJzL2Rvd25yZXYueG1s&#10;UEsFBgAAAAAEAAQA8wAAAIIFAAAAAA==&#10;" path="m,l361950,e" filled="f" strokeweight=".5pt">
                <v:path arrowok="t"/>
                <w10:wrap type="topAndBottom" anchorx="page"/>
              </v:shape>
            </w:pict>
          </mc:Fallback>
        </mc:AlternateContent>
      </w:r>
      <w:r w:rsidRPr="00C05789">
        <w:rPr>
          <w:rFonts w:asciiTheme="majorEastAsia" w:eastAsiaTheme="majorEastAsia" w:hAnsiTheme="majorEastAsia"/>
          <w:spacing w:val="-5"/>
        </w:rPr>
        <w:t>Ｂ－Ａ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u w:val="single"/>
        </w:rPr>
        <w:t xml:space="preserve"> </w:t>
      </w:r>
      <w:r w:rsidRPr="00C05789">
        <w:rPr>
          <w:rFonts w:asciiTheme="majorEastAsia" w:eastAsiaTheme="majorEastAsia" w:hAnsiTheme="majorEastAsia"/>
          <w:spacing w:val="-4"/>
          <w:u w:val="single"/>
        </w:rPr>
        <w:t>減少率</w:t>
      </w: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2"/>
          <w:u w:val="single"/>
        </w:rPr>
        <w:t>％（実績</w:t>
      </w:r>
      <w:r w:rsidRPr="00C05789">
        <w:rPr>
          <w:rFonts w:asciiTheme="majorEastAsia" w:eastAsiaTheme="majorEastAsia" w:hAnsiTheme="majorEastAsia"/>
          <w:spacing w:val="-10"/>
          <w:u w:val="single"/>
        </w:rPr>
        <w:t>）</w:t>
      </w:r>
    </w:p>
    <w:p w14:paraId="77647E8E" w14:textId="35ABBCB3" w:rsidR="008D1ED4" w:rsidRPr="00C05789" w:rsidRDefault="00E6601C">
      <w:pPr>
        <w:pStyle w:val="a3"/>
        <w:tabs>
          <w:tab w:val="left" w:pos="2116"/>
          <w:tab w:val="left" w:pos="2454"/>
        </w:tabs>
        <w:spacing w:line="325" w:lineRule="exact"/>
        <w:ind w:left="1273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10"/>
        </w:rPr>
        <w:t>Ｂ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 w:hint="eastAsia"/>
          <w:spacing w:val="-10"/>
        </w:rPr>
        <w:t>×</w:t>
      </w:r>
      <w:r w:rsidRPr="00C05789">
        <w:rPr>
          <w:rFonts w:asciiTheme="majorEastAsia" w:eastAsiaTheme="majorEastAsia" w:hAnsiTheme="majorEastAsia" w:hint="eastAsia"/>
        </w:rPr>
        <w:tab/>
      </w:r>
      <w:r w:rsidR="009C5A50">
        <w:rPr>
          <w:rFonts w:asciiTheme="majorEastAsia" w:eastAsiaTheme="majorEastAsia" w:hAnsiTheme="majorEastAsia" w:hint="eastAsia"/>
        </w:rPr>
        <w:t>100</w:t>
      </w:r>
    </w:p>
    <w:p w14:paraId="655804DF" w14:textId="36DD0427" w:rsidR="008D1ED4" w:rsidRPr="00C05789" w:rsidRDefault="00E6601C">
      <w:pPr>
        <w:pStyle w:val="a3"/>
        <w:spacing w:line="231" w:lineRule="exact"/>
        <w:ind w:left="64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Ａ：災害等の発生</w:t>
      </w:r>
      <w:r w:rsidR="00641DAB">
        <w:rPr>
          <w:rFonts w:asciiTheme="majorEastAsia" w:eastAsiaTheme="majorEastAsia" w:hAnsiTheme="majorEastAsia" w:hint="eastAsia"/>
          <w:spacing w:val="-3"/>
        </w:rPr>
        <w:t>後</w:t>
      </w:r>
      <w:r w:rsidRPr="00C05789">
        <w:rPr>
          <w:rFonts w:asciiTheme="majorEastAsia" w:eastAsiaTheme="majorEastAsia" w:hAnsiTheme="majorEastAsia"/>
          <w:spacing w:val="-3"/>
        </w:rPr>
        <w:t>における最近１か月間の売上高等</w:t>
      </w:r>
    </w:p>
    <w:p w14:paraId="7CBFBF71" w14:textId="77777777" w:rsidR="008D1ED4" w:rsidRPr="00C05789" w:rsidRDefault="00E6601C" w:rsidP="006A7009">
      <w:pPr>
        <w:pStyle w:val="a3"/>
        <w:tabs>
          <w:tab w:val="left" w:pos="8422"/>
        </w:tabs>
        <w:spacing w:before="20"/>
        <w:ind w:firstLineChars="2600" w:firstLine="546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6320497C" w14:textId="4FE57B02" w:rsidR="008D1ED4" w:rsidRPr="00C05789" w:rsidRDefault="00E6601C" w:rsidP="00C10AB6">
      <w:pPr>
        <w:pStyle w:val="a3"/>
        <w:spacing w:before="22"/>
        <w:ind w:left="2" w:right="3127" w:firstLineChars="300" w:firstLine="621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Ｂ：</w:t>
      </w:r>
      <w:r w:rsidR="009C5A50" w:rsidRPr="00C05789">
        <w:rPr>
          <w:rFonts w:asciiTheme="majorEastAsia" w:eastAsiaTheme="majorEastAsia" w:hAnsiTheme="majorEastAsia"/>
          <w:spacing w:val="-3"/>
        </w:rPr>
        <w:t>Ａ</w:t>
      </w:r>
      <w:r w:rsidR="00033F5E">
        <w:rPr>
          <w:rFonts w:asciiTheme="majorEastAsia" w:eastAsiaTheme="majorEastAsia" w:hAnsiTheme="majorEastAsia" w:hint="eastAsia"/>
          <w:spacing w:val="-3"/>
        </w:rPr>
        <w:t>を含む最近３か月の</w:t>
      </w:r>
      <w:r w:rsidR="00641DAB">
        <w:rPr>
          <w:rFonts w:asciiTheme="majorEastAsia" w:eastAsiaTheme="majorEastAsia" w:hAnsiTheme="majorEastAsia" w:hint="eastAsia"/>
          <w:spacing w:val="-3"/>
        </w:rPr>
        <w:t>月平均</w:t>
      </w:r>
      <w:r w:rsidR="009C5A50">
        <w:rPr>
          <w:rFonts w:asciiTheme="majorEastAsia" w:eastAsiaTheme="majorEastAsia" w:hAnsiTheme="majorEastAsia" w:hint="eastAsia"/>
          <w:spacing w:val="-3"/>
        </w:rPr>
        <w:t>売上高</w:t>
      </w:r>
      <w:r w:rsidRPr="00C05789">
        <w:rPr>
          <w:rFonts w:asciiTheme="majorEastAsia" w:eastAsiaTheme="majorEastAsia" w:hAnsiTheme="majorEastAsia"/>
          <w:spacing w:val="-3"/>
        </w:rPr>
        <w:t>等</w:t>
      </w:r>
    </w:p>
    <w:p w14:paraId="68B00890" w14:textId="77777777" w:rsidR="008D1ED4" w:rsidRPr="00C05789" w:rsidRDefault="00E6601C" w:rsidP="006A7009">
      <w:pPr>
        <w:pStyle w:val="a3"/>
        <w:tabs>
          <w:tab w:val="left" w:pos="8422"/>
        </w:tabs>
        <w:spacing w:before="20"/>
        <w:ind w:firstLineChars="2600" w:firstLine="546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44457971" w14:textId="3203B7BC" w:rsidR="008D1ED4" w:rsidRPr="00C05789" w:rsidRDefault="00E6601C" w:rsidP="009C5A50">
      <w:pPr>
        <w:pStyle w:val="a3"/>
        <w:spacing w:before="22"/>
        <w:ind w:right="3127" w:firstLineChars="100" w:firstLine="208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2"/>
        </w:rPr>
        <w:t>（ロ）</w:t>
      </w:r>
      <w:r w:rsidRPr="00C05789">
        <w:rPr>
          <w:rFonts w:asciiTheme="majorEastAsia" w:eastAsiaTheme="majorEastAsia" w:hAnsiTheme="majorEastAsia"/>
          <w:spacing w:val="-3"/>
        </w:rPr>
        <w:t>最近３</w:t>
      </w:r>
      <w:r w:rsidR="009C5A50">
        <w:rPr>
          <w:rFonts w:asciiTheme="majorEastAsia" w:eastAsiaTheme="majorEastAsia" w:hAnsiTheme="majorEastAsia" w:hint="eastAsia"/>
          <w:spacing w:val="-3"/>
        </w:rPr>
        <w:t>か月</w:t>
      </w:r>
      <w:r w:rsidRPr="00C05789">
        <w:rPr>
          <w:rFonts w:asciiTheme="majorEastAsia" w:eastAsiaTheme="majorEastAsia" w:hAnsiTheme="majorEastAsia"/>
          <w:spacing w:val="-3"/>
        </w:rPr>
        <w:t>間の売上高等の実績見込み</w:t>
      </w:r>
    </w:p>
    <w:p w14:paraId="78AF9DE1" w14:textId="36442761" w:rsidR="00526B86" w:rsidRDefault="00E6601C" w:rsidP="009C5A50">
      <w:pPr>
        <w:pStyle w:val="a3"/>
        <w:tabs>
          <w:tab w:val="left" w:pos="4005"/>
          <w:tab w:val="left" w:pos="5015"/>
          <w:tab w:val="left" w:pos="7118"/>
        </w:tabs>
        <w:spacing w:before="24" w:line="256" w:lineRule="auto"/>
        <w:ind w:leftChars="700" w:left="2485" w:right="326" w:hangingChars="450" w:hanging="945"/>
        <w:rPr>
          <w:rFonts w:asciiTheme="majorEastAsia" w:eastAsiaTheme="majorEastAsia" w:hAnsiTheme="majorEastAsia"/>
          <w:spacing w:val="-10"/>
          <w:u w:val="single"/>
        </w:rPr>
      </w:pPr>
      <w:r w:rsidRPr="00C05789">
        <w:rPr>
          <w:rFonts w:asciiTheme="majorEastAsia" w:eastAsiaTheme="majorEastAsia" w:hAnsiTheme="majorEastAsia"/>
        </w:rPr>
        <w:tab/>
      </w:r>
      <w:r w:rsidR="00526B86">
        <w:rPr>
          <w:rFonts w:asciiTheme="majorEastAsia" w:eastAsiaTheme="majorEastAsia" w:hAnsiTheme="majorEastAsia" w:hint="eastAsia"/>
        </w:rPr>
        <w:t xml:space="preserve">　　　　　　　　　　　　　</w:t>
      </w:r>
      <w:r w:rsidRPr="00C05789">
        <w:rPr>
          <w:rFonts w:asciiTheme="majorEastAsia" w:eastAsiaTheme="majorEastAsia" w:hAnsiTheme="majorEastAsia"/>
          <w:u w:val="single"/>
        </w:rPr>
        <w:t xml:space="preserve"> 減少率</w:t>
      </w:r>
      <w:r w:rsidR="00526B86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C05789">
        <w:rPr>
          <w:rFonts w:asciiTheme="majorEastAsia" w:eastAsiaTheme="majorEastAsia" w:hAnsiTheme="majorEastAsia"/>
          <w:spacing w:val="-10"/>
          <w:u w:val="single"/>
        </w:rPr>
        <w:t>％（実績見込み）</w:t>
      </w:r>
    </w:p>
    <w:p w14:paraId="53FD1835" w14:textId="734917A5" w:rsidR="00526B86" w:rsidRPr="00526B86" w:rsidRDefault="00057905" w:rsidP="00526B86">
      <w:pPr>
        <w:pStyle w:val="a3"/>
        <w:tabs>
          <w:tab w:val="left" w:pos="4005"/>
          <w:tab w:val="left" w:pos="5015"/>
          <w:tab w:val="left" w:pos="7118"/>
        </w:tabs>
        <w:spacing w:before="24" w:line="256" w:lineRule="auto"/>
        <w:ind w:leftChars="800" w:left="2495" w:right="326" w:hangingChars="350" w:hanging="735"/>
        <w:rPr>
          <w:rFonts w:asciiTheme="majorEastAsia" w:eastAsiaTheme="majorEastAsia" w:hAnsiTheme="majorEastAsia"/>
          <w:spacing w:val="-10"/>
        </w:rPr>
      </w:pPr>
      <w:r>
        <w:rPr>
          <w:rFonts w:asciiTheme="majorEastAsia" w:eastAsiaTheme="majorEastAsia" w:hAnsiTheme="major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0C67568F" wp14:editId="27C4A897">
                <wp:simplePos x="0" y="0"/>
                <wp:positionH relativeFrom="column">
                  <wp:posOffset>1049503</wp:posOffset>
                </wp:positionH>
                <wp:positionV relativeFrom="paragraph">
                  <wp:posOffset>177497</wp:posOffset>
                </wp:positionV>
                <wp:extent cx="10572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AA372B" id="直線コネクタ 4" o:spid="_x0000_s1026" style="position:absolute;left:0;text-align:left;z-index:48759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65pt,14pt" to="165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Ajt1AEAAMcDAAAOAAAAZHJzL2Uyb0RvYy54bWysU0uO1DAQ3SNxB8t7Okkzw4yiTs9iRrBB&#10;0OJzAI9T7lj4J9t00ttmzQXgECwYiSWH6cVcY8pOdwYBQgixcWzXe6/qlSuLi0ErsgEfpDUNrWYl&#10;JWC4baVZN/Ttm6ePzikJkZmWKWugoVsI9GL58MGidzXMbWdVC56giAl17xraxejqogi8A83CzDow&#10;GBTWaxbx6NdF61mP6loV87J8UvTWt85bDiHg7dUYpMusLwTw+FKIAJGohmJtMa8+r9dpLZYLVq89&#10;c53khzLYP1ShmTSYdJK6YpGR917+IqUl9zZYEWfc6sIKITlkD+imKn9y87pjDrIXbE5wU5vC/5Pl&#10;LzYrT2Tb0BNKDNP4RLefb26/fdrvvu4/fNzvvux338lJ6lPvQo3wS7Pyh1NwK59MD8Lr9EU7ZMi9&#10;3U69hSESjpdVeXo2PzulhB9jxT3R+RCfgdUkbRqqpEm2Wc02z0PEZAg9QtK1MqRv6OMK5VIwFTaW&#10;kndxq2BEvQKB1lLyrJaHCi6VJxuG49C+qzI96SEyUYRUaiKVfyYdsIkGedD+ljihc0Zr4kTU0lj/&#10;u6xxOJYqRvzR9eg12b627TY/TG4HTkvu2mGy0zj+eM70+/9veQcAAP//AwBQSwMEFAAGAAgAAAAh&#10;AAVlKvjcAAAACQEAAA8AAABkcnMvZG93bnJldi54bWxMj8FOwzAQRO9I/IO1SFwQddKoVRXiVKUI&#10;IW5t6Ae48RJHxOvIdtv071nEAY4z+zQ7U60nN4gzhth7UpDPMhBIrTc9dQoOH6+PKxAxaTJ68IQK&#10;rhhhXd/eVLo0/kJ7PDepExxCsdQKbEpjKWVsLTodZ35E4tunD04nlqGTJugLh7tBzrNsKZ3uiT9Y&#10;PeLWYvvVnJwC85yHuH9b2EOze3m47gqzfd8kpe7vps0TiIRT+oPhpz5Xh5o7Hf2JTBQD6+WiYFTB&#10;fMWbGCiKnLccfw1ZV/L/gvobAAD//wMAUEsBAi0AFAAGAAgAAAAhALaDOJL+AAAA4QEAABMAAAAA&#10;AAAAAAAAAAAAAAAAAFtDb250ZW50X1R5cGVzXS54bWxQSwECLQAUAAYACAAAACEAOP0h/9YAAACU&#10;AQAACwAAAAAAAAAAAAAAAAAvAQAAX3JlbHMvLnJlbHNQSwECLQAUAAYACAAAACEA6NQI7dQBAADH&#10;AwAADgAAAAAAAAAAAAAAAAAuAgAAZHJzL2Uyb0RvYy54bWxQSwECLQAUAAYACAAAACEABWUq+NwA&#10;AAAJAQAADwAAAAAAAAAAAAAAAAAuBAAAZHJzL2Rvd25yZXYueG1sUEsFBgAAAAAEAAQA8wAAADcF&#10;AAAAAA==&#10;" strokecolor="black [3040]" strokeweight=".25pt"/>
            </w:pict>
          </mc:Fallback>
        </mc:AlternateContent>
      </w:r>
      <w:r w:rsidR="00526B86" w:rsidRPr="00C05789">
        <w:rPr>
          <w:rFonts w:asciiTheme="majorEastAsia" w:eastAsiaTheme="majorEastAsia" w:hAnsiTheme="majorEastAsia"/>
        </w:rPr>
        <w:t>Ｄ</w:t>
      </w:r>
      <w:r w:rsidR="00526B86">
        <w:rPr>
          <w:rFonts w:asciiTheme="majorEastAsia" w:eastAsiaTheme="majorEastAsia" w:hAnsiTheme="majorEastAsia" w:hint="eastAsia"/>
        </w:rPr>
        <w:t xml:space="preserve"> </w:t>
      </w:r>
      <w:r w:rsidR="00526B86" w:rsidRPr="00C05789">
        <w:rPr>
          <w:rFonts w:asciiTheme="majorEastAsia" w:eastAsiaTheme="majorEastAsia" w:hAnsiTheme="majorEastAsia"/>
        </w:rPr>
        <w:t>－（Ａ＋Ｃ</w:t>
      </w:r>
      <w:r w:rsidR="00526B86">
        <w:rPr>
          <w:rFonts w:asciiTheme="majorEastAsia" w:eastAsiaTheme="majorEastAsia" w:hAnsiTheme="majorEastAsia" w:hint="eastAsia"/>
        </w:rPr>
        <w:t>）</w:t>
      </w:r>
    </w:p>
    <w:p w14:paraId="3850CAEE" w14:textId="564A165F" w:rsidR="008D1ED4" w:rsidRPr="00C05789" w:rsidRDefault="00E6601C" w:rsidP="00057905">
      <w:pPr>
        <w:pStyle w:val="a3"/>
        <w:tabs>
          <w:tab w:val="left" w:pos="3379"/>
          <w:tab w:val="left" w:pos="5015"/>
          <w:tab w:val="left" w:pos="7118"/>
        </w:tabs>
        <w:spacing w:before="24" w:line="256" w:lineRule="auto"/>
        <w:ind w:right="326" w:firstLineChars="1150" w:firstLine="2369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4"/>
        </w:rPr>
        <w:t>Ｄ</w:t>
      </w:r>
      <w:r w:rsidRPr="00C05789">
        <w:rPr>
          <w:rFonts w:asciiTheme="majorEastAsia" w:eastAsiaTheme="majorEastAsia" w:hAnsiTheme="majorEastAsia"/>
        </w:rPr>
        <w:tab/>
      </w:r>
      <w:r w:rsidR="00526B86">
        <w:rPr>
          <w:rFonts w:asciiTheme="majorEastAsia" w:eastAsiaTheme="majorEastAsia" w:hAnsiTheme="majorEastAsia" w:hint="eastAsia"/>
        </w:rPr>
        <w:t xml:space="preserve">　　</w:t>
      </w:r>
      <w:r w:rsidRPr="00C05789">
        <w:rPr>
          <w:rFonts w:asciiTheme="majorEastAsia" w:eastAsiaTheme="majorEastAsia" w:hAnsiTheme="majorEastAsia" w:hint="eastAsia"/>
          <w:spacing w:val="-4"/>
        </w:rPr>
        <w:t>×</w:t>
      </w:r>
      <w:r w:rsidR="009C5A50">
        <w:rPr>
          <w:rFonts w:asciiTheme="majorEastAsia" w:eastAsiaTheme="majorEastAsia" w:hAnsiTheme="majorEastAsia" w:hint="eastAsia"/>
          <w:spacing w:val="-4"/>
        </w:rPr>
        <w:t>100</w:t>
      </w:r>
    </w:p>
    <w:p w14:paraId="0E85CF00" w14:textId="77777777" w:rsidR="008D1ED4" w:rsidRPr="00C05789" w:rsidRDefault="00E6601C">
      <w:pPr>
        <w:pStyle w:val="a3"/>
        <w:spacing w:before="172"/>
        <w:ind w:left="64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7"/>
        </w:rPr>
        <w:t>Ｃ：Ａの期間後２か月間の見込み売上高等</w:t>
      </w:r>
    </w:p>
    <w:p w14:paraId="3E62F1DE" w14:textId="77777777" w:rsidR="008D1ED4" w:rsidRPr="00C05789" w:rsidRDefault="00E6601C">
      <w:pPr>
        <w:pStyle w:val="a3"/>
        <w:tabs>
          <w:tab w:val="left" w:pos="8422"/>
        </w:tabs>
        <w:spacing w:before="21"/>
        <w:ind w:left="569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74E59455" w14:textId="1872391F" w:rsidR="008D1ED4" w:rsidRPr="00C05789" w:rsidRDefault="00E6601C">
      <w:pPr>
        <w:pStyle w:val="a3"/>
        <w:spacing w:before="19"/>
        <w:ind w:left="64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Ｄ：</w:t>
      </w:r>
      <w:r w:rsidR="00033F5E" w:rsidRPr="00C05789">
        <w:rPr>
          <w:rFonts w:asciiTheme="majorEastAsia" w:eastAsiaTheme="majorEastAsia" w:hAnsiTheme="majorEastAsia"/>
          <w:spacing w:val="-7"/>
        </w:rPr>
        <w:t>Ａ</w:t>
      </w:r>
      <w:r w:rsidR="00033F5E">
        <w:rPr>
          <w:rFonts w:asciiTheme="majorEastAsia" w:eastAsiaTheme="majorEastAsia" w:hAnsiTheme="majorEastAsia" w:hint="eastAsia"/>
          <w:spacing w:val="-7"/>
        </w:rPr>
        <w:t>を含む最近</w:t>
      </w:r>
      <w:r w:rsidR="00526B86">
        <w:rPr>
          <w:rFonts w:asciiTheme="majorEastAsia" w:eastAsiaTheme="majorEastAsia" w:hAnsiTheme="majorEastAsia" w:hint="eastAsia"/>
          <w:spacing w:val="-3"/>
        </w:rPr>
        <w:t>３</w:t>
      </w:r>
      <w:r w:rsidR="00C10AB6" w:rsidRPr="00C05789">
        <w:rPr>
          <w:rFonts w:asciiTheme="majorEastAsia" w:eastAsiaTheme="majorEastAsia" w:hAnsiTheme="majorEastAsia" w:cs="ＭＳ 明朝" w:hint="eastAsia"/>
          <w:spacing w:val="-3"/>
        </w:rPr>
        <w:t>か月</w:t>
      </w:r>
      <w:r w:rsidRPr="00C05789">
        <w:rPr>
          <w:rFonts w:asciiTheme="majorEastAsia" w:eastAsiaTheme="majorEastAsia" w:hAnsiTheme="majorEastAsia"/>
          <w:spacing w:val="-3"/>
        </w:rPr>
        <w:t>間の売上高</w:t>
      </w:r>
    </w:p>
    <w:p w14:paraId="2678740C" w14:textId="77777777" w:rsidR="008D1ED4" w:rsidRPr="00C05789" w:rsidRDefault="00E6601C">
      <w:pPr>
        <w:pStyle w:val="a3"/>
        <w:tabs>
          <w:tab w:val="left" w:pos="8422"/>
        </w:tabs>
        <w:spacing w:before="23"/>
        <w:ind w:left="569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7608AAE0" w14:textId="46B28743" w:rsidR="008D1ED4" w:rsidRPr="00C05789" w:rsidRDefault="00E6601C">
      <w:pPr>
        <w:pStyle w:val="a3"/>
        <w:spacing w:before="22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３．売上高等が減少し、又は減少すると見込まれる理由</w:t>
      </w:r>
    </w:p>
    <w:p w14:paraId="45904E42" w14:textId="4CA68173" w:rsidR="008D1ED4" w:rsidRPr="00C05789" w:rsidRDefault="008D1ED4">
      <w:pPr>
        <w:pStyle w:val="a3"/>
        <w:rPr>
          <w:rFonts w:asciiTheme="majorEastAsia" w:eastAsiaTheme="majorEastAsia" w:hAnsiTheme="majorEastAsia"/>
          <w:sz w:val="20"/>
        </w:rPr>
      </w:pPr>
    </w:p>
    <w:p w14:paraId="2BBF11D7" w14:textId="02233142" w:rsidR="008D1ED4" w:rsidRPr="00C05789" w:rsidRDefault="008D1ED4">
      <w:pPr>
        <w:pStyle w:val="a3"/>
        <w:spacing w:before="7"/>
        <w:rPr>
          <w:rFonts w:asciiTheme="majorEastAsia" w:eastAsiaTheme="majorEastAsia" w:hAnsiTheme="majorEastAsia"/>
          <w:sz w:val="3"/>
        </w:rPr>
      </w:pPr>
    </w:p>
    <w:p w14:paraId="42AD5B54" w14:textId="0A22BAF6" w:rsidR="008D1ED4" w:rsidRPr="00C05789" w:rsidRDefault="00E6601C" w:rsidP="00F8270C">
      <w:pPr>
        <w:tabs>
          <w:tab w:val="left" w:pos="2113"/>
        </w:tabs>
        <w:spacing w:before="240" w:afterLines="50" w:after="120"/>
        <w:ind w:right="2285"/>
        <w:rPr>
          <w:rFonts w:asciiTheme="majorEastAsia" w:eastAsiaTheme="majorEastAsia" w:hAnsiTheme="majorEastAsia"/>
          <w:sz w:val="19"/>
        </w:rPr>
      </w:pPr>
      <w:r w:rsidRPr="00C05789">
        <w:rPr>
          <w:rFonts w:asciiTheme="majorEastAsia" w:eastAsiaTheme="majorEastAsia" w:hAnsiTheme="majorEastAsia"/>
          <w:spacing w:val="-4"/>
          <w:sz w:val="19"/>
        </w:rPr>
        <w:t>（注）</w:t>
      </w:r>
      <w:r w:rsidR="006F3BA6">
        <w:rPr>
          <w:rFonts w:asciiTheme="majorEastAsia" w:eastAsiaTheme="majorEastAsia" w:hAnsiTheme="majorEastAsia" w:hint="eastAsia"/>
          <w:spacing w:val="-4"/>
          <w:sz w:val="19"/>
          <w:u w:val="single"/>
        </w:rPr>
        <w:t xml:space="preserve">　　　　</w:t>
      </w:r>
      <w:r w:rsidRPr="00C05789">
        <w:rPr>
          <w:rFonts w:asciiTheme="majorEastAsia" w:eastAsiaTheme="majorEastAsia" w:hAnsiTheme="majorEastAsia"/>
          <w:spacing w:val="-2"/>
          <w:sz w:val="19"/>
        </w:rPr>
        <w:t>には</w:t>
      </w:r>
      <w:r w:rsidRPr="00C05789">
        <w:rPr>
          <w:rFonts w:asciiTheme="majorEastAsia" w:eastAsiaTheme="majorEastAsia" w:hAnsiTheme="majorEastAsia"/>
          <w:spacing w:val="-108"/>
          <w:sz w:val="19"/>
        </w:rPr>
        <w:t>、</w:t>
      </w:r>
      <w:r w:rsidRPr="00C05789">
        <w:rPr>
          <w:rFonts w:asciiTheme="majorEastAsia" w:eastAsiaTheme="majorEastAsia" w:hAnsiTheme="majorEastAsia"/>
          <w:spacing w:val="-2"/>
          <w:sz w:val="19"/>
        </w:rPr>
        <w:t>「災害その他突発的に生じた事由」を入れる。</w:t>
      </w:r>
      <w:r w:rsidRPr="00C05789">
        <w:rPr>
          <w:rFonts w:asciiTheme="majorEastAsia" w:eastAsiaTheme="majorEastAsia" w:hAnsiTheme="majorEastAsia"/>
          <w:spacing w:val="40"/>
          <w:sz w:val="19"/>
        </w:rPr>
        <w:t xml:space="preserve"> </w:t>
      </w:r>
    </w:p>
    <w:p w14:paraId="0F9576AB" w14:textId="2DFAEDEB" w:rsidR="008D1ED4" w:rsidRPr="00C05789" w:rsidRDefault="00E6601C" w:rsidP="00F8270C">
      <w:pPr>
        <w:spacing w:before="5"/>
        <w:rPr>
          <w:rFonts w:asciiTheme="majorEastAsia" w:eastAsiaTheme="majorEastAsia" w:hAnsiTheme="majorEastAsia"/>
          <w:sz w:val="19"/>
        </w:rPr>
      </w:pPr>
      <w:r w:rsidRPr="00C05789">
        <w:rPr>
          <w:rFonts w:asciiTheme="majorEastAsia" w:eastAsiaTheme="majorEastAsia" w:hAnsiTheme="majorEastAsia"/>
          <w:spacing w:val="-2"/>
          <w:sz w:val="19"/>
        </w:rPr>
        <w:t>（留意事項</w:t>
      </w:r>
      <w:r w:rsidRPr="00C05789">
        <w:rPr>
          <w:rFonts w:asciiTheme="majorEastAsia" w:eastAsiaTheme="majorEastAsia" w:hAnsiTheme="majorEastAsia"/>
          <w:spacing w:val="-10"/>
          <w:sz w:val="19"/>
        </w:rPr>
        <w:t>）</w:t>
      </w:r>
    </w:p>
    <w:p w14:paraId="70D77A31" w14:textId="77777777" w:rsidR="004D0195" w:rsidRDefault="00E6601C">
      <w:pPr>
        <w:ind w:left="224"/>
        <w:rPr>
          <w:rFonts w:asciiTheme="majorEastAsia" w:eastAsiaTheme="majorEastAsia" w:hAnsiTheme="majorEastAsia"/>
          <w:spacing w:val="-5"/>
          <w:sz w:val="19"/>
        </w:rPr>
      </w:pPr>
      <w:r w:rsidRPr="00C05789">
        <w:rPr>
          <w:rFonts w:asciiTheme="majorEastAsia" w:eastAsiaTheme="majorEastAsia" w:hAnsiTheme="majorEastAsia"/>
          <w:spacing w:val="-4"/>
          <w:sz w:val="19"/>
        </w:rPr>
        <w:t>①</w:t>
      </w:r>
      <w:r w:rsidRPr="00C05789">
        <w:rPr>
          <w:rFonts w:asciiTheme="majorEastAsia" w:eastAsiaTheme="majorEastAsia" w:hAnsiTheme="majorEastAsia"/>
          <w:spacing w:val="-5"/>
          <w:sz w:val="19"/>
        </w:rPr>
        <w:t>本</w:t>
      </w:r>
      <w:r w:rsidR="00526B86">
        <w:rPr>
          <w:rFonts w:asciiTheme="majorEastAsia" w:eastAsiaTheme="majorEastAsia" w:hAnsiTheme="majorEastAsia" w:hint="eastAsia"/>
          <w:spacing w:val="-5"/>
          <w:sz w:val="19"/>
        </w:rPr>
        <w:t>様式は、業歴３か月以上１年１か月未満の場合あるいは前年以降、事業拡大により前年比較が適当</w:t>
      </w:r>
    </w:p>
    <w:p w14:paraId="73F626BB" w14:textId="4CF1BC74" w:rsidR="008D1ED4" w:rsidRPr="00C05789" w:rsidRDefault="00526B86" w:rsidP="004D0195">
      <w:pPr>
        <w:ind w:left="224" w:firstLineChars="100" w:firstLine="185"/>
        <w:rPr>
          <w:rFonts w:asciiTheme="majorEastAsia" w:eastAsiaTheme="majorEastAsia" w:hAnsiTheme="majorEastAsia"/>
          <w:sz w:val="19"/>
        </w:rPr>
      </w:pPr>
      <w:r>
        <w:rPr>
          <w:rFonts w:asciiTheme="majorEastAsia" w:eastAsiaTheme="majorEastAsia" w:hAnsiTheme="majorEastAsia" w:hint="eastAsia"/>
          <w:spacing w:val="-5"/>
          <w:sz w:val="19"/>
        </w:rPr>
        <w:t>でない特段の事情がある場合に使用します。</w:t>
      </w:r>
    </w:p>
    <w:p w14:paraId="035D66A3" w14:textId="1068F932" w:rsidR="00057905" w:rsidRDefault="00E6601C">
      <w:pPr>
        <w:spacing w:before="5" w:line="242" w:lineRule="auto"/>
        <w:ind w:left="433" w:right="321" w:hanging="212"/>
        <w:rPr>
          <w:rFonts w:asciiTheme="majorEastAsia" w:eastAsiaTheme="majorEastAsia" w:hAnsiTheme="majorEastAsia"/>
          <w:spacing w:val="-5"/>
          <w:sz w:val="19"/>
        </w:rPr>
      </w:pPr>
      <w:r w:rsidRPr="00C05789">
        <w:rPr>
          <w:rFonts w:asciiTheme="majorEastAsia" w:eastAsiaTheme="majorEastAsia" w:hAnsiTheme="majorEastAsia"/>
          <w:spacing w:val="31"/>
          <w:sz w:val="19"/>
        </w:rPr>
        <w:t>②</w:t>
      </w:r>
      <w:r w:rsidR="00A3100C" w:rsidRPr="00C05789">
        <w:rPr>
          <w:rFonts w:asciiTheme="majorEastAsia" w:eastAsiaTheme="majorEastAsia" w:hAnsiTheme="majorEastAsia"/>
          <w:spacing w:val="-5"/>
          <w:sz w:val="19"/>
        </w:rPr>
        <w:t>本</w:t>
      </w:r>
      <w:r w:rsidR="00A3100C">
        <w:rPr>
          <w:rFonts w:asciiTheme="majorEastAsia" w:eastAsiaTheme="majorEastAsia" w:hAnsiTheme="majorEastAsia" w:hint="eastAsia"/>
          <w:spacing w:val="-5"/>
          <w:sz w:val="19"/>
        </w:rPr>
        <w:t>認定とは別は、</w:t>
      </w:r>
      <w:r w:rsidR="00057905" w:rsidRPr="00C05789">
        <w:rPr>
          <w:rFonts w:asciiTheme="majorEastAsia" w:eastAsiaTheme="majorEastAsia" w:hAnsiTheme="majorEastAsia"/>
          <w:spacing w:val="-4"/>
          <w:sz w:val="19"/>
        </w:rPr>
        <w:t>金融機関又は信用保証協会に</w:t>
      </w:r>
      <w:r w:rsidR="00057905">
        <w:rPr>
          <w:rFonts w:asciiTheme="majorEastAsia" w:eastAsiaTheme="majorEastAsia" w:hAnsiTheme="majorEastAsia" w:hint="eastAsia"/>
          <w:spacing w:val="-4"/>
          <w:sz w:val="19"/>
        </w:rPr>
        <w:t>よる金融上の審査があります。</w:t>
      </w:r>
    </w:p>
    <w:p w14:paraId="4538BF02" w14:textId="3ED11BC0" w:rsidR="008D1ED4" w:rsidRDefault="00057905">
      <w:pPr>
        <w:spacing w:before="5" w:line="242" w:lineRule="auto"/>
        <w:ind w:left="433" w:right="321" w:hanging="212"/>
        <w:rPr>
          <w:rFonts w:asciiTheme="majorEastAsia" w:eastAsiaTheme="majorEastAsia" w:hAnsiTheme="majorEastAsia"/>
          <w:spacing w:val="-2"/>
          <w:sz w:val="19"/>
        </w:rPr>
      </w:pPr>
      <w:r>
        <w:rPr>
          <w:rFonts w:asciiTheme="majorEastAsia" w:eastAsiaTheme="majorEastAsia" w:hAnsiTheme="majorEastAsia" w:hint="eastAsia"/>
          <w:spacing w:val="-4"/>
          <w:sz w:val="19"/>
        </w:rPr>
        <w:t>③</w:t>
      </w:r>
      <w:r w:rsidR="00E6601C" w:rsidRPr="00C05789">
        <w:rPr>
          <w:rFonts w:asciiTheme="majorEastAsia" w:eastAsiaTheme="majorEastAsia" w:hAnsiTheme="majorEastAsia"/>
          <w:spacing w:val="-4"/>
          <w:sz w:val="19"/>
        </w:rPr>
        <w:t>町長から認定を受けた後、本認定の有効期間内に金融機関又は信用保証協会に対して、 経営安定</w:t>
      </w:r>
      <w:r w:rsidR="00E6601C" w:rsidRPr="00C05789">
        <w:rPr>
          <w:rFonts w:asciiTheme="majorEastAsia" w:eastAsiaTheme="majorEastAsia" w:hAnsiTheme="majorEastAsia"/>
          <w:spacing w:val="-2"/>
          <w:sz w:val="19"/>
        </w:rPr>
        <w:t>関連保証の申込みを行うことが必要です。</w:t>
      </w:r>
    </w:p>
    <w:p w14:paraId="69E88D25" w14:textId="77777777" w:rsidR="006F3BA6" w:rsidRDefault="006F3BA6" w:rsidP="006F3BA6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39EF19BD" w14:textId="77777777" w:rsidR="006F3BA6" w:rsidRDefault="006F3BA6" w:rsidP="006F3BA6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3D00B1DD" w14:textId="77777777" w:rsidR="006F3BA6" w:rsidRDefault="006F3BA6" w:rsidP="006F3BA6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45CF62A8" w14:textId="77777777" w:rsidR="006F3BA6" w:rsidRDefault="006F3BA6" w:rsidP="006F3BA6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27E7C77A" w14:textId="77777777" w:rsidR="006F3BA6" w:rsidRDefault="006F3BA6" w:rsidP="006F3BA6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7CB6F935" w14:textId="77777777" w:rsidR="006F3BA6" w:rsidRDefault="006F3BA6" w:rsidP="006F3BA6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53919B1D" w14:textId="77777777" w:rsidR="006F3BA6" w:rsidRDefault="006F3BA6" w:rsidP="006F3BA6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3F45F486" w14:textId="77777777" w:rsidR="006F3BA6" w:rsidRDefault="006F3BA6" w:rsidP="006F3BA6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</w:p>
    <w:p w14:paraId="69749933" w14:textId="13F87FA7" w:rsidR="006F3BA6" w:rsidRPr="00C05789" w:rsidRDefault="006F3BA6" w:rsidP="006F3BA6">
      <w:pPr>
        <w:pStyle w:val="a3"/>
        <w:spacing w:before="1" w:line="254" w:lineRule="auto"/>
        <w:ind w:right="2996"/>
        <w:jc w:val="both"/>
        <w:rPr>
          <w:rFonts w:asciiTheme="majorEastAsia" w:eastAsiaTheme="majorEastAsia" w:hAnsiTheme="majorEastAsia"/>
          <w:spacing w:val="-2"/>
        </w:rPr>
      </w:pPr>
      <w:r>
        <w:rPr>
          <w:rFonts w:asciiTheme="majorEastAsia" w:eastAsiaTheme="majorEastAsia" w:hAnsiTheme="majorEastAsia" w:hint="eastAsia"/>
          <w:noProof/>
          <w:spacing w:val="-2"/>
        </w:rPr>
        <w:lastRenderedPageBreak/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7BC46DE9" wp14:editId="39B97264">
                <wp:simplePos x="0" y="0"/>
                <wp:positionH relativeFrom="column">
                  <wp:posOffset>-163423</wp:posOffset>
                </wp:positionH>
                <wp:positionV relativeFrom="paragraph">
                  <wp:posOffset>206076</wp:posOffset>
                </wp:positionV>
                <wp:extent cx="6107502" cy="8177842"/>
                <wp:effectExtent l="0" t="0" r="26670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8177842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E597" id="正方形/長方形 5" o:spid="_x0000_s1026" style="position:absolute;left:0;text-align:left;margin-left:-12.85pt;margin-top:16.25pt;width:480.9pt;height:643.9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rHnAIAAF8FAAAOAAAAZHJzL2Uyb0RvYy54bWysVM1u1DAQviPxDpbvNMmy2y1Rs9WqVRFS&#10;1a5oUc+uYzeRHI+xvZtd3gMeoJw5Iw48DpV4C8ZONl21FQdEDs7YM/PNj7/x4dG6UWQlrKtBFzTb&#10;SykRmkNZ69uCfrg6fXVAifNMl0yBFgXdCEePZi9fHLYmFyOoQJXCEgTRLm9NQSvvTZ4kjleiYW4P&#10;jNColGAb5nFrb5PSshbRG5WM0nQ/acGWxgIXzuHpSaeks4gvpeD+QkonPFEFxdx8XG1cb8KazA5Z&#10;fmuZqWrep8H+IYuG1RqDDlAnzDOytPUTqKbmFhxIv8ehSUDKmotYA1aTpY+quayYEbEWbI4zQ5vc&#10;/4Pl56uFJXVZ0AklmjV4Rfffvt5/+fHr513y+/P3TiKT0KjWuBztL83C9juHYqh6LW0T/lgPWcfm&#10;bobmirUnHA/3s3Q6SUeUcNQdZNPpwXgUUJMHd2OdfyugIUEoqMXbi01lqzPnO9OtSYim4bRWCs9Z&#10;rjRpMcTrSbzRJGTa5RYlv1Gis3ovJBaL2YwicKSZOFaWrBgShHEutM86VcVK0R1PUvz6VAePmLjS&#10;CBiQJSYyYPcAgcJPsbsyevvgKiJLB+f0b4l1zoNHjAzaD85NrcE+B6Cwqj5yZ4/p77QmiDdQbpAK&#10;FroZcYaf1ngNZ8z5BbM4FDg+OOj+AhepANsNvURJBfbTc+fBHrmKWkpaHLKCuo9LZgUl6p1GFr/J&#10;xuMwlXEznkxHuLG7mptdjV42x4DXlOGTYngUg71XW1FaaK7xPZiHqKhimmPsgnJvt5tj3w0/vihc&#10;zOfRDCfRMH+mLw0P4KGrgWZX62tmTc9FjzQ+h+1AsvwRJTvb4KlhvvQg68jXh772/cYpjsTpX5zw&#10;TOzuo9XDuzj7AwAA//8DAFBLAwQUAAYACAAAACEAxQA9COAAAAALAQAADwAAAGRycy9kb3ducmV2&#10;LnhtbEyPwU7DMBBE70j8g7VI3Fq7jlogxKkQElw4IFqEODrxEgfitRs7bfh7zAmOq3maeVttZzew&#10;I46x96RgtRTAkFpveuoUvO4fFtfAYtJk9OAJFXxjhG19flbp0vgTveBxlzqWSyiWWoFNKZScx9ai&#10;03HpA1LOPvzodMrn2HEz6lMudwOXQmy40z3lBasD3ltsv3aTU3DoJnMQj9p+Ts/7d3x6CySboNTl&#10;xXx3CyzhnP5g+NXP6lBnp8ZPZCIbFCzk+iqjCgq5BpaBm2KzAtZkspCiAF5X/P8P9Q8AAAD//wMA&#10;UEsBAi0AFAAGAAgAAAAhALaDOJL+AAAA4QEAABMAAAAAAAAAAAAAAAAAAAAAAFtDb250ZW50X1R5&#10;cGVzXS54bWxQSwECLQAUAAYACAAAACEAOP0h/9YAAACUAQAACwAAAAAAAAAAAAAAAAAvAQAAX3Jl&#10;bHMvLnJlbHNQSwECLQAUAAYACAAAACEAF7J6x5wCAABfBQAADgAAAAAAAAAAAAAAAAAuAgAAZHJz&#10;L2Uyb0RvYy54bWxQSwECLQAUAAYACAAAACEAxQA9COAAAAALAQAADwAAAAAAAAAAAAAAAAD2BAAA&#10;ZHJzL2Rvd25yZXYueG1sUEsFBgAAAAAEAAQA8wAAAAMGAAAAAA==&#10;" filled="f" strokecolor="#243f60 [1604]" strokeweight=".5pt"/>
            </w:pict>
          </mc:Fallback>
        </mc:AlternateContent>
      </w:r>
      <w:r w:rsidRPr="00C05789">
        <w:rPr>
          <w:rFonts w:asciiTheme="majorEastAsia" w:eastAsiaTheme="majorEastAsia" w:hAnsiTheme="majorEastAsia" w:hint="eastAsia"/>
          <w:spacing w:val="-2"/>
        </w:rPr>
        <w:t>様式第４－</w:t>
      </w:r>
      <w:r>
        <w:rPr>
          <w:rFonts w:asciiTheme="majorEastAsia" w:eastAsiaTheme="majorEastAsia" w:hAnsiTheme="majorEastAsia" w:hint="eastAsia"/>
          <w:spacing w:val="-2"/>
        </w:rPr>
        <w:t>③</w:t>
      </w:r>
    </w:p>
    <w:p w14:paraId="39262700" w14:textId="77777777" w:rsidR="006F3BA6" w:rsidRDefault="006F3BA6" w:rsidP="006F3BA6">
      <w:pPr>
        <w:pStyle w:val="a3"/>
        <w:spacing w:before="1" w:line="254" w:lineRule="auto"/>
        <w:ind w:right="2996"/>
        <w:rPr>
          <w:rFonts w:eastAsiaTheme="minorEastAsia" w:hint="eastAsia"/>
          <w:spacing w:val="-2"/>
        </w:rPr>
      </w:pPr>
    </w:p>
    <w:p w14:paraId="07B2ECF1" w14:textId="77777777" w:rsidR="006F3BA6" w:rsidRPr="00C05789" w:rsidRDefault="006F3BA6" w:rsidP="006F3BA6">
      <w:pPr>
        <w:pStyle w:val="a3"/>
        <w:spacing w:before="1" w:line="254" w:lineRule="auto"/>
        <w:ind w:left="3001" w:right="2996" w:hanging="10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2"/>
        </w:rPr>
        <w:t>中小企業信用保険法第２条第５項第４号の規定による認定申請書</w:t>
      </w:r>
    </w:p>
    <w:p w14:paraId="76388707" w14:textId="77777777" w:rsidR="006F3BA6" w:rsidRPr="00C05789" w:rsidRDefault="006F3BA6" w:rsidP="006F3BA6">
      <w:pPr>
        <w:pStyle w:val="a3"/>
        <w:spacing w:before="12"/>
        <w:rPr>
          <w:rFonts w:asciiTheme="majorEastAsia" w:eastAsiaTheme="majorEastAsia" w:hAnsiTheme="majorEastAsia"/>
          <w:sz w:val="16"/>
        </w:rPr>
      </w:pPr>
    </w:p>
    <w:p w14:paraId="71A1218F" w14:textId="77777777" w:rsidR="006F3BA6" w:rsidRPr="00C05789" w:rsidRDefault="006F3BA6" w:rsidP="006F3BA6">
      <w:pPr>
        <w:rPr>
          <w:rFonts w:asciiTheme="majorEastAsia" w:eastAsiaTheme="majorEastAsia" w:hAnsiTheme="majorEastAsia"/>
          <w:sz w:val="16"/>
        </w:rPr>
        <w:sectPr w:rsidR="006F3BA6" w:rsidRPr="00C05789">
          <w:type w:val="continuous"/>
          <w:pgSz w:w="11920" w:h="16850"/>
          <w:pgMar w:top="1360" w:right="1380" w:bottom="280" w:left="1480" w:header="720" w:footer="720" w:gutter="0"/>
          <w:cols w:space="720"/>
        </w:sectPr>
      </w:pPr>
    </w:p>
    <w:p w14:paraId="4D915B44" w14:textId="77777777" w:rsidR="006F3BA6" w:rsidRPr="00C05789" w:rsidRDefault="006F3BA6" w:rsidP="006F3BA6">
      <w:pPr>
        <w:pStyle w:val="a3"/>
        <w:spacing w:before="70"/>
        <w:rPr>
          <w:rFonts w:asciiTheme="majorEastAsia" w:eastAsiaTheme="majorEastAsia" w:hAnsiTheme="majorEastAsia"/>
        </w:rPr>
      </w:pPr>
    </w:p>
    <w:p w14:paraId="5EAC297F" w14:textId="77777777" w:rsidR="00962A9D" w:rsidRPr="00C05789" w:rsidRDefault="00962A9D" w:rsidP="00962A9D">
      <w:pPr>
        <w:pStyle w:val="a3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</w:rPr>
        <w:t>忠</w:t>
      </w:r>
      <w:r>
        <w:rPr>
          <w:rFonts w:asciiTheme="majorEastAsia" w:eastAsiaTheme="majorEastAsia" w:hAnsiTheme="majorEastAsia" w:hint="eastAsia"/>
        </w:rPr>
        <w:t xml:space="preserve"> </w:t>
      </w:r>
      <w:r w:rsidRPr="00C05789">
        <w:rPr>
          <w:rFonts w:asciiTheme="majorEastAsia" w:eastAsiaTheme="majorEastAsia" w:hAnsiTheme="majorEastAsia"/>
        </w:rPr>
        <w:t>岡</w:t>
      </w:r>
      <w:r>
        <w:rPr>
          <w:rFonts w:asciiTheme="majorEastAsia" w:eastAsiaTheme="majorEastAsia" w:hAnsiTheme="majorEastAsia" w:hint="eastAsia"/>
        </w:rPr>
        <w:t xml:space="preserve"> </w:t>
      </w:r>
      <w:r w:rsidRPr="00C05789">
        <w:rPr>
          <w:rFonts w:asciiTheme="majorEastAsia" w:eastAsiaTheme="majorEastAsia" w:hAnsiTheme="majorEastAsia"/>
        </w:rPr>
        <w:t>町</w:t>
      </w:r>
      <w:r>
        <w:rPr>
          <w:rFonts w:asciiTheme="majorEastAsia" w:eastAsiaTheme="majorEastAsia" w:hAnsiTheme="majorEastAsia" w:hint="eastAsia"/>
        </w:rPr>
        <w:t xml:space="preserve"> </w:t>
      </w:r>
      <w:r w:rsidRPr="00C05789">
        <w:rPr>
          <w:rFonts w:asciiTheme="majorEastAsia" w:eastAsiaTheme="majorEastAsia" w:hAnsiTheme="majorEastAsia"/>
        </w:rPr>
        <w:t>長</w:t>
      </w:r>
      <w:r>
        <w:rPr>
          <w:rFonts w:asciiTheme="majorEastAsia" w:eastAsiaTheme="majorEastAsia" w:hAnsiTheme="majorEastAsia" w:hint="eastAsia"/>
        </w:rPr>
        <w:t xml:space="preserve">　</w:t>
      </w:r>
      <w:r w:rsidRPr="00C05789">
        <w:rPr>
          <w:rFonts w:asciiTheme="majorEastAsia" w:eastAsiaTheme="majorEastAsia" w:hAnsiTheme="majorEastAsia"/>
          <w:spacing w:val="-10"/>
        </w:rPr>
        <w:t>様</w:t>
      </w:r>
    </w:p>
    <w:p w14:paraId="5C672455" w14:textId="0DC0CFBF" w:rsidR="006F3BA6" w:rsidRPr="00C05789" w:rsidRDefault="006F3BA6" w:rsidP="006F3BA6">
      <w:pPr>
        <w:pStyle w:val="a3"/>
        <w:ind w:left="224"/>
        <w:rPr>
          <w:rFonts w:asciiTheme="majorEastAsia" w:eastAsiaTheme="majorEastAsia" w:hAnsiTheme="majorEastAsia"/>
        </w:rPr>
      </w:pPr>
    </w:p>
    <w:p w14:paraId="7BE9A88B" w14:textId="77777777" w:rsidR="006F3BA6" w:rsidRPr="00C05789" w:rsidRDefault="006F3BA6" w:rsidP="006F3BA6">
      <w:pPr>
        <w:rPr>
          <w:rFonts w:asciiTheme="majorEastAsia" w:eastAsiaTheme="majorEastAsia" w:hAnsiTheme="majorEastAsia"/>
          <w:sz w:val="21"/>
        </w:rPr>
      </w:pPr>
      <w:r w:rsidRPr="00C05789">
        <w:rPr>
          <w:rFonts w:asciiTheme="majorEastAsia" w:eastAsiaTheme="majorEastAsia" w:hAnsiTheme="majorEastAsia"/>
        </w:rPr>
        <w:br w:type="column"/>
      </w:r>
    </w:p>
    <w:p w14:paraId="4DF3CA44" w14:textId="77777777" w:rsidR="006F3BA6" w:rsidRPr="00C05789" w:rsidRDefault="006F3BA6" w:rsidP="006F3BA6">
      <w:pPr>
        <w:pStyle w:val="a3"/>
        <w:spacing w:before="80"/>
        <w:rPr>
          <w:rFonts w:asciiTheme="majorEastAsia" w:eastAsiaTheme="majorEastAsia" w:hAnsiTheme="majorEastAsia"/>
        </w:rPr>
      </w:pPr>
    </w:p>
    <w:p w14:paraId="1CA37097" w14:textId="77777777" w:rsidR="006F3BA6" w:rsidRPr="00C05789" w:rsidRDefault="006F3BA6" w:rsidP="006F3BA6">
      <w:pPr>
        <w:pStyle w:val="a3"/>
        <w:spacing w:before="1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4"/>
        </w:rPr>
        <w:t>申請者</w:t>
      </w:r>
    </w:p>
    <w:p w14:paraId="45231B2F" w14:textId="77777777" w:rsidR="006F3BA6" w:rsidRPr="00C05789" w:rsidRDefault="006F3BA6" w:rsidP="006F3BA6">
      <w:pPr>
        <w:pStyle w:val="a3"/>
        <w:tabs>
          <w:tab w:val="left" w:pos="1064"/>
          <w:tab w:val="left" w:pos="1693"/>
          <w:tab w:val="left" w:pos="2324"/>
        </w:tabs>
        <w:spacing w:before="67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</w:rPr>
        <w:br w:type="column"/>
      </w:r>
      <w:r w:rsidRPr="00C05789">
        <w:rPr>
          <w:rFonts w:asciiTheme="majorEastAsia" w:eastAsiaTheme="majorEastAsia" w:hAnsiTheme="majorEastAsia"/>
        </w:rPr>
        <w:t>令</w:t>
      </w:r>
      <w:r w:rsidRPr="00C05789">
        <w:rPr>
          <w:rFonts w:asciiTheme="majorEastAsia" w:eastAsiaTheme="majorEastAsia" w:hAnsiTheme="majorEastAsia"/>
          <w:spacing w:val="-10"/>
        </w:rPr>
        <w:t>和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年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月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日</w:t>
      </w:r>
    </w:p>
    <w:p w14:paraId="6ED6BB1B" w14:textId="77777777" w:rsidR="006F3BA6" w:rsidRPr="00C05789" w:rsidRDefault="006F3BA6" w:rsidP="006F3BA6">
      <w:pPr>
        <w:rPr>
          <w:rFonts w:asciiTheme="majorEastAsia" w:eastAsiaTheme="majorEastAsia" w:hAnsiTheme="majorEastAsia"/>
        </w:rPr>
        <w:sectPr w:rsidR="006F3BA6" w:rsidRPr="00C05789">
          <w:type w:val="continuous"/>
          <w:pgSz w:w="11920" w:h="16850"/>
          <w:pgMar w:top="1360" w:right="1380" w:bottom="280" w:left="1480" w:header="720" w:footer="720" w:gutter="0"/>
          <w:cols w:num="3" w:space="720" w:equalWidth="0">
            <w:col w:w="2786" w:space="1629"/>
            <w:col w:w="899" w:space="880"/>
            <w:col w:w="2866"/>
          </w:cols>
        </w:sectPr>
      </w:pPr>
    </w:p>
    <w:p w14:paraId="3ED4DD44" w14:textId="77777777" w:rsidR="006F3BA6" w:rsidRPr="00C05789" w:rsidRDefault="006F3BA6" w:rsidP="006F3BA6">
      <w:pPr>
        <w:pStyle w:val="a3"/>
        <w:tabs>
          <w:tab w:val="left" w:pos="8729"/>
        </w:tabs>
        <w:spacing w:before="20"/>
        <w:ind w:left="4739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>住</w:t>
      </w:r>
      <w:r w:rsidRPr="00C05789">
        <w:rPr>
          <w:rFonts w:asciiTheme="majorEastAsia" w:eastAsiaTheme="majorEastAsia" w:hAnsiTheme="majorEastAsia"/>
          <w:spacing w:val="-10"/>
          <w:u w:val="single"/>
        </w:rPr>
        <w:t>所</w:t>
      </w:r>
      <w:r w:rsidRPr="00C05789">
        <w:rPr>
          <w:rFonts w:asciiTheme="majorEastAsia" w:eastAsiaTheme="majorEastAsia" w:hAnsiTheme="majorEastAsia"/>
          <w:u w:val="single"/>
        </w:rPr>
        <w:tab/>
      </w:r>
    </w:p>
    <w:p w14:paraId="07394742" w14:textId="77777777" w:rsidR="006F3BA6" w:rsidRPr="00C05789" w:rsidRDefault="006F3BA6" w:rsidP="006F3BA6">
      <w:pPr>
        <w:pStyle w:val="a3"/>
        <w:spacing w:before="30"/>
        <w:rPr>
          <w:rFonts w:asciiTheme="majorEastAsia" w:eastAsiaTheme="majorEastAsia" w:hAnsiTheme="majorEastAsia"/>
        </w:rPr>
      </w:pPr>
    </w:p>
    <w:p w14:paraId="3B6F6261" w14:textId="77777777" w:rsidR="006F3BA6" w:rsidRPr="00C05789" w:rsidRDefault="006F3BA6" w:rsidP="006F3BA6">
      <w:pPr>
        <w:pStyle w:val="a3"/>
        <w:tabs>
          <w:tab w:val="left" w:pos="8770"/>
        </w:tabs>
        <w:ind w:left="4737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>氏</w:t>
      </w:r>
      <w:r w:rsidRPr="00C05789">
        <w:rPr>
          <w:rFonts w:asciiTheme="majorEastAsia" w:eastAsiaTheme="majorEastAsia" w:hAnsiTheme="majorEastAsia"/>
          <w:spacing w:val="-10"/>
          <w:u w:val="single"/>
        </w:rPr>
        <w:t>名</w:t>
      </w:r>
      <w:r w:rsidRPr="00C05789">
        <w:rPr>
          <w:rFonts w:asciiTheme="majorEastAsia" w:eastAsiaTheme="majorEastAsia" w:hAnsiTheme="majorEastAsia"/>
          <w:u w:val="single"/>
        </w:rPr>
        <w:tab/>
      </w:r>
    </w:p>
    <w:p w14:paraId="3B1DEDF1" w14:textId="77777777" w:rsidR="006F3BA6" w:rsidRDefault="006F3BA6" w:rsidP="006F3BA6">
      <w:pPr>
        <w:pStyle w:val="a3"/>
        <w:spacing w:before="71" w:line="240" w:lineRule="atLeast"/>
        <w:ind w:right="312" w:firstLineChars="100" w:firstLine="210"/>
        <w:jc w:val="both"/>
        <w:rPr>
          <w:rFonts w:asciiTheme="majorEastAsia" w:eastAsiaTheme="majorEastAsia" w:hAnsiTheme="majorEastAsia" w:cs="ＭＳ ゴシック"/>
          <w:spacing w:val="-3"/>
        </w:rPr>
      </w:pPr>
      <w:r>
        <w:rPr>
          <w:rFonts w:asciiTheme="majorEastAsia" w:eastAsiaTheme="majorEastAsia" w:hAnsiTheme="majorEastAsia" w:cs="ＭＳ ゴシック" w:hint="eastAsia"/>
          <w:noProof/>
          <w:spacing w:val="-3"/>
          <w:lang w:val="ja-JP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1A662BCA" wp14:editId="5CAAA678">
                <wp:simplePos x="0" y="0"/>
                <wp:positionH relativeFrom="column">
                  <wp:posOffset>574675</wp:posOffset>
                </wp:positionH>
                <wp:positionV relativeFrom="paragraph">
                  <wp:posOffset>172720</wp:posOffset>
                </wp:positionV>
                <wp:extent cx="1447800" cy="9525"/>
                <wp:effectExtent l="0" t="0" r="1905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F130B" id="直線コネクタ 10" o:spid="_x0000_s1026" style="position:absolute;left:0;text-align:lef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5pt,13.6pt" to="159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whzwEAALwDAAAOAAAAZHJzL2Uyb0RvYy54bWysU0uO1DAQ3SNxB8t7OunWDMxEnZ7FjGCD&#10;oMXnAB6n3LHwT7bppLfNmgvAIVgwEksO04u5xpSddAYBQgixcWxXvVf1nivLi14rsgUfpDU1nc9K&#10;SsBw20izqenbN08fnVESIjMNU9ZATXcQ6MXq4YNl5ypY2NaqBjxBEhOqztW0jdFVRRF4C5qFmXVg&#10;MCis1yzi0W+KxrMO2bUqFmX5uOisb5y3HELA26shSFeZXwjg8aUQASJRNcXeYl59Xq/TWqyWrNp4&#10;5lrJxzbYP3ShmTRYdKK6YpGR917+QqUl9zZYEWfc6sIKITlkDahmXv6k5nXLHGQtaE5wk03h/9Hy&#10;F9u1J7LBt0N7DNP4Rrefb26/fTrsvx4+fDzsvxz23wkG0anOhQoBl2btx1Nwa59k98Lr9EVBpM/u&#10;7iZ3oY+E4+X85OTJWYlVOMbOTxenibK4xzof4jOwmqRNTZU0STur2PZ5iEPqMQVxqZehet7FnYKU&#10;rMwrEKgn1cvoPElwqTzZMpyB5t18LJszE0RIpSZQ+WfQmJtgkKfrb4FTdq5oTZyAWhrrf1c19sdW&#10;xZB/VD1oTbKvbbPLb5HtwBHJho7jnGbwx3OG3/90qzsAAAD//wMAUEsDBBQABgAIAAAAIQDRcXC5&#10;3gAAAAgBAAAPAAAAZHJzL2Rvd25yZXYueG1sTI9PT4NAEMXvJv0OmzHpzS6lURBZmsY/Jz0gevC4&#10;ZUcgZWcJuwX00zue9Djvvbz5vXy/2F5MOPrOkYLtJgKBVDvTUaPg/e3pKgXhgyaje0eo4As97IvV&#10;Ra4z42Z6xakKjeAS8plW0IYwZFL6ukWr/cYNSOx9utHqwOfYSDPqmcttL+MoupFWd8QfWj3gfYv1&#10;qTpbBcnjc1UO88PLdykTWZaTC+npQ6n15XK4AxFwCX9h+MVndCiY6ejOZLzoFdxG15xUECcxCPZ3&#10;25SFIwtpArLI5f8BxQ8AAAD//wMAUEsBAi0AFAAGAAgAAAAhALaDOJL+AAAA4QEAABMAAAAAAAAA&#10;AAAAAAAAAAAAAFtDb250ZW50X1R5cGVzXS54bWxQSwECLQAUAAYACAAAACEAOP0h/9YAAACUAQAA&#10;CwAAAAAAAAAAAAAAAAAvAQAAX3JlbHMvLnJlbHNQSwECLQAUAAYACAAAACEARLuMIc8BAAC8AwAA&#10;DgAAAAAAAAAAAAAAAAAuAgAAZHJzL2Uyb0RvYy54bWxQSwECLQAUAAYACAAAACEA0XFwud4AAAAI&#10;AQAADwAAAAAAAAAAAAAAAAApBAAAZHJzL2Rvd25yZXYueG1sUEsFBgAAAAAEAAQA8wAAADQFAAAA&#10;AA==&#10;" strokecolor="black [3040]"/>
            </w:pict>
          </mc:Fallback>
        </mc:AlternateContent>
      </w:r>
      <w:r w:rsidRPr="00C05789">
        <w:rPr>
          <w:rFonts w:asciiTheme="majorEastAsia" w:eastAsiaTheme="majorEastAsia" w:hAnsiTheme="majorEastAsia" w:cs="ＭＳ ゴシック" w:hint="eastAsia"/>
          <w:spacing w:val="-3"/>
        </w:rPr>
        <w:t>私は、</w:t>
      </w:r>
      <w:r w:rsidRPr="006A7009">
        <w:rPr>
          <w:rFonts w:asciiTheme="majorEastAsia" w:eastAsiaTheme="majorEastAsia" w:hAnsiTheme="majorEastAsia" w:cs="ＭＳ ゴシック" w:hint="eastAsia"/>
          <w:spacing w:val="-3"/>
        </w:rPr>
        <w:t xml:space="preserve">　　　　　　　　</w:t>
      </w:r>
      <w:r>
        <w:rPr>
          <w:rFonts w:asciiTheme="majorEastAsia" w:eastAsiaTheme="majorEastAsia" w:hAnsiTheme="majorEastAsia" w:cs="ＭＳ ゴシック" w:hint="eastAsia"/>
          <w:spacing w:val="-3"/>
        </w:rPr>
        <w:t xml:space="preserve">　　　　の発生</w:t>
      </w:r>
      <w:r w:rsidRPr="00C05789">
        <w:rPr>
          <w:rFonts w:asciiTheme="majorEastAsia" w:eastAsiaTheme="majorEastAsia" w:hAnsiTheme="majorEastAsia" w:cs="ＭＳ ゴシック" w:hint="eastAsia"/>
          <w:spacing w:val="-3"/>
        </w:rPr>
        <w:t>に</w:t>
      </w:r>
      <w:r>
        <w:rPr>
          <w:rFonts w:asciiTheme="majorEastAsia" w:eastAsiaTheme="majorEastAsia" w:hAnsiTheme="majorEastAsia" w:cs="ＭＳ ゴシック" w:hint="eastAsia"/>
          <w:spacing w:val="-3"/>
        </w:rPr>
        <w:t>起因して、</w:t>
      </w:r>
      <w:r w:rsidRPr="00C05789">
        <w:rPr>
          <w:rFonts w:asciiTheme="majorEastAsia" w:eastAsiaTheme="majorEastAsia" w:hAnsiTheme="majorEastAsia" w:cs="ＭＳ ゴシック" w:hint="eastAsia"/>
          <w:spacing w:val="-3"/>
        </w:rPr>
        <w:t>下記のとおり、経営の安定に支障が生</w:t>
      </w:r>
    </w:p>
    <w:p w14:paraId="063E1411" w14:textId="77777777" w:rsidR="006F3BA6" w:rsidRPr="006A7009" w:rsidRDefault="006F3BA6" w:rsidP="006F3BA6">
      <w:pPr>
        <w:pStyle w:val="a3"/>
        <w:spacing w:before="71" w:line="240" w:lineRule="atLeast"/>
        <w:ind w:right="312"/>
        <w:jc w:val="both"/>
        <w:rPr>
          <w:rFonts w:asciiTheme="majorEastAsia" w:eastAsiaTheme="majorEastAsia" w:hAnsiTheme="majorEastAsia" w:cs="ＭＳ ゴシック"/>
          <w:spacing w:val="-3"/>
          <w:sz w:val="18"/>
          <w:szCs w:val="18"/>
        </w:rPr>
      </w:pPr>
      <w:r>
        <w:rPr>
          <w:rFonts w:asciiTheme="majorEastAsia" w:eastAsiaTheme="majorEastAsia" w:hAnsiTheme="majorEastAsia" w:cs="ＭＳ ゴシック" w:hint="eastAsia"/>
          <w:spacing w:val="-3"/>
        </w:rPr>
        <w:t xml:space="preserve">　　　　</w:t>
      </w:r>
      <w:r w:rsidRPr="006A7009">
        <w:rPr>
          <w:rFonts w:asciiTheme="majorEastAsia" w:eastAsiaTheme="majorEastAsia" w:hAnsiTheme="majorEastAsia" w:cs="ＭＳ ゴシック" w:hint="eastAsia"/>
          <w:spacing w:val="-3"/>
          <w:sz w:val="18"/>
          <w:szCs w:val="18"/>
        </w:rPr>
        <w:t>（注）</w:t>
      </w:r>
    </w:p>
    <w:p w14:paraId="169477AA" w14:textId="77777777" w:rsidR="006F3BA6" w:rsidRPr="00C05789" w:rsidRDefault="006F3BA6" w:rsidP="006F3BA6">
      <w:pPr>
        <w:pStyle w:val="a3"/>
        <w:spacing w:before="71" w:line="240" w:lineRule="atLeast"/>
        <w:ind w:right="312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ゴシック" w:hint="eastAsia"/>
          <w:spacing w:val="-3"/>
        </w:rPr>
        <w:t>じ</w:t>
      </w:r>
      <w:r w:rsidRPr="00C05789">
        <w:rPr>
          <w:rFonts w:asciiTheme="majorEastAsia" w:eastAsiaTheme="majorEastAsia" w:hAnsiTheme="majorEastAsia" w:cs="ＭＳ ゴシック" w:hint="eastAsia"/>
          <w:spacing w:val="-3"/>
        </w:rPr>
        <w:t>ておりますので、中小企業信用保険法第２条第５項第４号の規定に基づき認定されるようお願いします。</w:t>
      </w:r>
    </w:p>
    <w:p w14:paraId="58BF8408" w14:textId="77777777" w:rsidR="006F3BA6" w:rsidRPr="00C05789" w:rsidRDefault="006F3BA6" w:rsidP="006F3BA6">
      <w:pPr>
        <w:pStyle w:val="a3"/>
        <w:spacing w:before="1"/>
        <w:ind w:left="437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10"/>
        </w:rPr>
        <w:t>記</w:t>
      </w:r>
    </w:p>
    <w:p w14:paraId="4639077D" w14:textId="77777777" w:rsidR="006F3BA6" w:rsidRPr="00C05789" w:rsidRDefault="006F3BA6" w:rsidP="006F3BA6">
      <w:pPr>
        <w:pStyle w:val="a3"/>
        <w:tabs>
          <w:tab w:val="left" w:pos="6530"/>
          <w:tab w:val="left" w:pos="7370"/>
          <w:tab w:val="left" w:pos="8210"/>
        </w:tabs>
        <w:spacing w:before="20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487599616" behindDoc="0" locked="0" layoutInCell="1" allowOverlap="1" wp14:anchorId="19C12B61" wp14:editId="22A9DD4A">
                <wp:simplePos x="0" y="0"/>
                <wp:positionH relativeFrom="page">
                  <wp:posOffset>4417695</wp:posOffset>
                </wp:positionH>
                <wp:positionV relativeFrom="paragraph">
                  <wp:posOffset>166014</wp:posOffset>
                </wp:positionV>
                <wp:extent cx="1866900" cy="7620"/>
                <wp:effectExtent l="0" t="0" r="0" b="0"/>
                <wp:wrapNone/>
                <wp:docPr id="11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 h="762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66900" y="7620"/>
                              </a:lnTo>
                              <a:lnTo>
                                <a:pt x="1866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5E256" id="Graphic 2" o:spid="_x0000_s1026" style="position:absolute;left:0;text-align:left;margin-left:347.85pt;margin-top:13.05pt;width:147pt;height:.6pt;z-index:48759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69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e2KgIAAOIEAAAOAAAAZHJzL2Uyb0RvYy54bWysVMFu2zAMvQ/YPwi6L05yyDojTjG0aDGg&#10;6Ao0xc6KLMfGZFETldj5+1Gy5XrbaUV9kCnxiebjI7297lvNzsphA6bgq8WSM2UklI05Fvxlf/fp&#10;ijP0wpRCg1EFvyjk17uPH7adzdUaatClcoyCGMw7W/Dae5tnGcpatQIXYJUhZwWuFZ627piVTnQU&#10;vdXZerncZB240jqQCpFObwcn38X4VaWk/15VqDzTBafcfFxdXA9hzXZbkR+dsHUjxzTEG7JoRWPo&#10;o1OoW+EFO7nmn1BtIx0gVH4hoc2gqhqpIgdis1r+xea5FlZFLlQctFOZ8P3Cysfzk2NNSdqtODOi&#10;JY3ux3KsQ3U6izmBnu2TC/zQPoD8ieTI/vCEDY6YvnJtwBI71sdSX6ZSq94zSYerq83my5IUkeT7&#10;vFlHJTKRp7vyhP5eQYwjzg/oB6HKZIk6WbI3yXQkdxBaR6E9ZyS044yEPgxCW+HDvZBcMFk3S6Qe&#10;8wjOFs5qDxHmA4Up20SEMn3FaDPHEqcZKvnS28Z4A2ZGO7nTe4DNP/tf4FTNFE5qQBU0G3hPRqwF&#10;Hc6rjaCb8q7ROtBHdzzcaMfOIsxPfEIl6coMFjthED+0wQHKC/VUR11UcPx1Ek5xpr8Z6towgclw&#10;yTgkw3l9A3FOY+Ud+n3/QzjLLJkF99Q7j5BmQuSpLQKpCRtuGvh68lA1oWdibkNG44YGKRIYhz5M&#10;6nwfUa+/pt1vAAAA//8DAFBLAwQUAAYACAAAACEAp8Ac8eAAAAAJAQAADwAAAGRycy9kb3ducmV2&#10;LnhtbEyPTUvDQBCG74L/YRnBm920YtrEbIooeqgiWAPibZudZkP3I2S3zfbfO570OO88vPNMtU7W&#10;sBOOofdOwHyWAUPXetW7TkDz+XyzAhaidEoa71DAGQOs68uLSpbKT+4DT9vYMSpxoZQCdIxDyXlo&#10;NVoZZn5AR7u9H62MNI4dV6OcqNwavsiynFvZO7qg5YCPGtvD9mgFfKuv4v1Jb17fmpBeNufU7Cdz&#10;EOL6Kj3cA4uY4h8Mv/qkDjU57fzRqcCMgLy4WxIqYJHPgRFQrAoKdhQsb4HXFf//Qf0DAAD//wMA&#10;UEsBAi0AFAAGAAgAAAAhALaDOJL+AAAA4QEAABMAAAAAAAAAAAAAAAAAAAAAAFtDb250ZW50X1R5&#10;cGVzXS54bWxQSwECLQAUAAYACAAAACEAOP0h/9YAAACUAQAACwAAAAAAAAAAAAAAAAAvAQAAX3Jl&#10;bHMvLnJlbHNQSwECLQAUAAYACAAAACEAaM2ntioCAADiBAAADgAAAAAAAAAAAAAAAAAuAgAAZHJz&#10;L2Uyb0RvYy54bWxQSwECLQAUAAYACAAAACEAp8Ac8eAAAAAJAQAADwAAAAAAAAAAAAAAAACEBAAA&#10;ZHJzL2Rvd25yZXYueG1sUEsFBgAAAAAEAAQA8wAAAJEFAAAAAA==&#10;" path="m1866900,l,,,7620r1866900,l1866900,xe" fillcolor="black" stroked="f">
                <v:path arrowok="t"/>
                <w10:wrap anchorx="page"/>
              </v:shape>
            </w:pict>
          </mc:Fallback>
        </mc:AlternateContent>
      </w:r>
      <w:r w:rsidRPr="00C05789">
        <w:rPr>
          <w:rFonts w:asciiTheme="majorEastAsia" w:eastAsiaTheme="majorEastAsia" w:hAnsiTheme="majorEastAsia"/>
          <w:spacing w:val="-4"/>
        </w:rPr>
        <w:t>１．事業開始年月</w:t>
      </w:r>
      <w:r w:rsidRPr="00C05789">
        <w:rPr>
          <w:rFonts w:asciiTheme="majorEastAsia" w:eastAsiaTheme="majorEastAsia" w:hAnsiTheme="majorEastAsia"/>
          <w:spacing w:val="-10"/>
        </w:rPr>
        <w:t>日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年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月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spacing w:val="-10"/>
        </w:rPr>
        <w:t>日</w:t>
      </w:r>
    </w:p>
    <w:p w14:paraId="14E1256C" w14:textId="77777777" w:rsidR="006F3BA6" w:rsidRPr="00C05789" w:rsidRDefault="006F3BA6" w:rsidP="006F3BA6">
      <w:pPr>
        <w:pStyle w:val="a3"/>
        <w:spacing w:before="22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18"/>
        </w:rPr>
        <w:t>２．（１）売上高等</w:t>
      </w:r>
    </w:p>
    <w:p w14:paraId="1C656000" w14:textId="77777777" w:rsidR="006F3BA6" w:rsidRPr="00C05789" w:rsidRDefault="006F3BA6" w:rsidP="006F3BA6">
      <w:pPr>
        <w:pStyle w:val="a3"/>
        <w:spacing w:before="22"/>
        <w:ind w:left="853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2"/>
        </w:rPr>
        <w:t>（イ）</w:t>
      </w:r>
      <w:r w:rsidRPr="00C05789">
        <w:rPr>
          <w:rFonts w:asciiTheme="majorEastAsia" w:eastAsiaTheme="majorEastAsia" w:hAnsiTheme="majorEastAsia"/>
          <w:spacing w:val="-3"/>
        </w:rPr>
        <w:t>最近１か月間の売上高等</w:t>
      </w:r>
    </w:p>
    <w:p w14:paraId="7820A994" w14:textId="77777777" w:rsidR="006F3BA6" w:rsidRPr="00C05789" w:rsidRDefault="006F3BA6" w:rsidP="006F3BA6">
      <w:pPr>
        <w:pStyle w:val="a3"/>
        <w:tabs>
          <w:tab w:val="left" w:pos="5478"/>
          <w:tab w:val="left" w:pos="7581"/>
        </w:tabs>
        <w:spacing w:before="21"/>
        <w:ind w:left="106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99B2A6F" wp14:editId="00B7DA44">
                <wp:simplePos x="0" y="0"/>
                <wp:positionH relativeFrom="page">
                  <wp:posOffset>1647825</wp:posOffset>
                </wp:positionH>
                <wp:positionV relativeFrom="paragraph">
                  <wp:posOffset>202209</wp:posOffset>
                </wp:positionV>
                <wp:extent cx="361950" cy="1270"/>
                <wp:effectExtent l="0" t="0" r="0" b="0"/>
                <wp:wrapTopAndBottom/>
                <wp:docPr id="12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0">
                              <a:moveTo>
                                <a:pt x="0" y="0"/>
                              </a:moveTo>
                              <a:lnTo>
                                <a:pt x="3619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CCBAF" id="Graphic 3" o:spid="_x0000_s1026" style="position:absolute;left:0;text-align:left;margin-left:129.75pt;margin-top:15.9pt;width:28.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aFHwIAAH0EAAAOAAAAZHJzL2Uyb0RvYy54bWysVE1v2zAMvQ/YfxB0X5wPLNuMOMXQoMWA&#10;oivQDDsrshwbk0WNUmLn34+SLTftbsN8EEjxieTjk7y56VvNzgpdA6bgi9mcM2UklI05FvzH/u7D&#10;Z86cF6YUGowq+EU5frN9/27T2VwtoQZdKmSUxLi8swWvvbd5ljlZq1a4GVhlKFgBtsKTi8esRNFR&#10;9lZny/l8nXWApUWQyjna3Q1Bvo35q0pJ/72qnPJMF5x683HFuB7Cmm03Ij+isHUjxzbEP3TRisZQ&#10;0SnVTnjBTtj8laptJIKDys8ktBlUVSNV5EBsFvM3bJ5rYVXkQsNxdhqT+39p5eP5CVlTknZLzoxo&#10;SaP7cRyrMJ3OupxAz/YJAz9nH0D+chTIXkWC40ZMX2EbsMSO9XHUl2nUqvdM0uZqvfjykQSRFFos&#10;P0UhMpGno/Lk/L2CmEacH5wfdCqTJepkyd4kE0ntoLOOOnvOSGfkjHQ+DDpb4cO50FswWTf1EbZa&#10;OKs9xKB/0zd19hLV5hqViCSKBB0AZIQiNKjBiIXJvqamTehhvaJJhLoOdFPeNVpHB4+HW43sLMLV&#10;jV9gQRlewSw6vxOuHnAxNMK0GUUadAkKHaC8kNwdCVxw9/skUHGmvxm6UOFxJAOTcUgGen0L8QnF&#10;+VDNff9ToGWhfME9yfoI6bqKPEkWqE/YcNLA15OHqgl6xgs0dDQ6dMcjwfE9hkd07UfUy19j+wcA&#10;AP//AwBQSwMEFAAGAAgAAAAhAJyLRbXcAAAACQEAAA8AAABkcnMvZG93bnJldi54bWxMj0FPwzAM&#10;he+T+A+RkbhtaTttQGk6ARLc2ThwTBuvLSROlWRr2a/HnOBm+z09f6/azc6KM4Y4eFKQrzIQSK03&#10;A3UK3g8vyzsQMWky2npCBd8YYVdfLSpdGj/RG573qRMcQrHUCvqUxlLK2PbodFz5EYm1ow9OJ15D&#10;J03QE4c7K4ss20qnB+IPvR7xucf2a39yCtzkL83Tazx8FqO9zMf21gwfQamb6/nxAUTCOf2Z4Ref&#10;0aFmpsafyERhFRSb+w1bFaxzrsCGdb7lQ8NDkYGsK/m/Qf0DAAD//wMAUEsBAi0AFAAGAAgAAAAh&#10;ALaDOJL+AAAA4QEAABMAAAAAAAAAAAAAAAAAAAAAAFtDb250ZW50X1R5cGVzXS54bWxQSwECLQAU&#10;AAYACAAAACEAOP0h/9YAAACUAQAACwAAAAAAAAAAAAAAAAAvAQAAX3JlbHMvLnJlbHNQSwECLQAU&#10;AAYACAAAACEAjEB2hR8CAAB9BAAADgAAAAAAAAAAAAAAAAAuAgAAZHJzL2Uyb0RvYy54bWxQSwEC&#10;LQAUAAYACAAAACEAnItFtdwAAAAJAQAADwAAAAAAAAAAAAAAAAB5BAAAZHJzL2Rvd25yZXYueG1s&#10;UEsFBgAAAAAEAAQA8wAAAIIFAAAAAA==&#10;" path="m,l361950,e" filled="f" strokeweight=".5pt">
                <v:path arrowok="t"/>
                <w10:wrap type="topAndBottom" anchorx="page"/>
              </v:shape>
            </w:pict>
          </mc:Fallback>
        </mc:AlternateContent>
      </w:r>
      <w:r w:rsidRPr="00C05789">
        <w:rPr>
          <w:rFonts w:asciiTheme="majorEastAsia" w:eastAsiaTheme="majorEastAsia" w:hAnsiTheme="majorEastAsia"/>
          <w:spacing w:val="-5"/>
        </w:rPr>
        <w:t>Ｂ－Ａ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/>
          <w:u w:val="single"/>
        </w:rPr>
        <w:t xml:space="preserve"> </w:t>
      </w:r>
      <w:r w:rsidRPr="00C05789">
        <w:rPr>
          <w:rFonts w:asciiTheme="majorEastAsia" w:eastAsiaTheme="majorEastAsia" w:hAnsiTheme="majorEastAsia"/>
          <w:spacing w:val="-4"/>
          <w:u w:val="single"/>
        </w:rPr>
        <w:t>減少率</w:t>
      </w: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2"/>
          <w:u w:val="single"/>
        </w:rPr>
        <w:t>％（実績</w:t>
      </w:r>
      <w:r w:rsidRPr="00C05789">
        <w:rPr>
          <w:rFonts w:asciiTheme="majorEastAsia" w:eastAsiaTheme="majorEastAsia" w:hAnsiTheme="majorEastAsia"/>
          <w:spacing w:val="-10"/>
          <w:u w:val="single"/>
        </w:rPr>
        <w:t>）</w:t>
      </w:r>
    </w:p>
    <w:p w14:paraId="18167AD8" w14:textId="77777777" w:rsidR="006F3BA6" w:rsidRPr="00C05789" w:rsidRDefault="006F3BA6" w:rsidP="006F3BA6">
      <w:pPr>
        <w:pStyle w:val="a3"/>
        <w:tabs>
          <w:tab w:val="left" w:pos="2116"/>
          <w:tab w:val="left" w:pos="2454"/>
        </w:tabs>
        <w:spacing w:line="325" w:lineRule="exact"/>
        <w:ind w:left="1273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10"/>
        </w:rPr>
        <w:t>Ｂ</w:t>
      </w:r>
      <w:r w:rsidRPr="00C05789">
        <w:rPr>
          <w:rFonts w:asciiTheme="majorEastAsia" w:eastAsiaTheme="majorEastAsia" w:hAnsiTheme="majorEastAsia"/>
        </w:rPr>
        <w:tab/>
      </w:r>
      <w:r w:rsidRPr="00C05789">
        <w:rPr>
          <w:rFonts w:asciiTheme="majorEastAsia" w:eastAsiaTheme="majorEastAsia" w:hAnsiTheme="majorEastAsia" w:hint="eastAsia"/>
          <w:spacing w:val="-10"/>
        </w:rPr>
        <w:t>×</w:t>
      </w:r>
      <w:r w:rsidRPr="00C05789"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</w:rPr>
        <w:t>100</w:t>
      </w:r>
    </w:p>
    <w:p w14:paraId="31736F7C" w14:textId="77777777" w:rsidR="006F3BA6" w:rsidRPr="00C05789" w:rsidRDefault="006F3BA6" w:rsidP="006F3BA6">
      <w:pPr>
        <w:pStyle w:val="a3"/>
        <w:spacing w:line="231" w:lineRule="exact"/>
        <w:ind w:left="64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Ａ：災害等の発生</w:t>
      </w:r>
      <w:r>
        <w:rPr>
          <w:rFonts w:asciiTheme="majorEastAsia" w:eastAsiaTheme="majorEastAsia" w:hAnsiTheme="majorEastAsia" w:hint="eastAsia"/>
          <w:spacing w:val="-3"/>
        </w:rPr>
        <w:t>後</w:t>
      </w:r>
      <w:r w:rsidRPr="00C05789">
        <w:rPr>
          <w:rFonts w:asciiTheme="majorEastAsia" w:eastAsiaTheme="majorEastAsia" w:hAnsiTheme="majorEastAsia"/>
          <w:spacing w:val="-3"/>
        </w:rPr>
        <w:t>における最近１か月間の売上高等</w:t>
      </w:r>
    </w:p>
    <w:p w14:paraId="3488B8AC" w14:textId="77777777" w:rsidR="006F3BA6" w:rsidRPr="00C05789" w:rsidRDefault="006F3BA6" w:rsidP="006F3BA6">
      <w:pPr>
        <w:pStyle w:val="a3"/>
        <w:tabs>
          <w:tab w:val="left" w:pos="8422"/>
        </w:tabs>
        <w:spacing w:before="20"/>
        <w:ind w:firstLineChars="2600" w:firstLine="546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7C21630A" w14:textId="77777777" w:rsidR="006F3BA6" w:rsidRPr="00C05789" w:rsidRDefault="006F3BA6" w:rsidP="006F3BA6">
      <w:pPr>
        <w:pStyle w:val="a3"/>
        <w:spacing w:before="22"/>
        <w:ind w:left="2" w:right="3127" w:firstLineChars="300" w:firstLine="621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Ｂ：Ａ</w:t>
      </w:r>
      <w:r>
        <w:rPr>
          <w:rFonts w:asciiTheme="majorEastAsia" w:eastAsiaTheme="majorEastAsia" w:hAnsiTheme="majorEastAsia" w:hint="eastAsia"/>
          <w:spacing w:val="-3"/>
        </w:rPr>
        <w:t>を含む最近３か月の月平均売上高</w:t>
      </w:r>
      <w:r w:rsidRPr="00C05789">
        <w:rPr>
          <w:rFonts w:asciiTheme="majorEastAsia" w:eastAsiaTheme="majorEastAsia" w:hAnsiTheme="majorEastAsia"/>
          <w:spacing w:val="-3"/>
        </w:rPr>
        <w:t>等</w:t>
      </w:r>
    </w:p>
    <w:p w14:paraId="27E17E8E" w14:textId="77777777" w:rsidR="006F3BA6" w:rsidRPr="00C05789" w:rsidRDefault="006F3BA6" w:rsidP="006F3BA6">
      <w:pPr>
        <w:pStyle w:val="a3"/>
        <w:tabs>
          <w:tab w:val="left" w:pos="8422"/>
        </w:tabs>
        <w:spacing w:before="20"/>
        <w:ind w:firstLineChars="2600" w:firstLine="546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10C0D43F" w14:textId="77777777" w:rsidR="006F3BA6" w:rsidRPr="00C05789" w:rsidRDefault="006F3BA6" w:rsidP="006F3BA6">
      <w:pPr>
        <w:pStyle w:val="a3"/>
        <w:spacing w:before="22"/>
        <w:ind w:right="3127" w:firstLineChars="100" w:firstLine="208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2"/>
        </w:rPr>
        <w:t>（ロ）</w:t>
      </w:r>
      <w:r w:rsidRPr="00C05789">
        <w:rPr>
          <w:rFonts w:asciiTheme="majorEastAsia" w:eastAsiaTheme="majorEastAsia" w:hAnsiTheme="majorEastAsia"/>
          <w:spacing w:val="-3"/>
        </w:rPr>
        <w:t>最近３</w:t>
      </w:r>
      <w:r>
        <w:rPr>
          <w:rFonts w:asciiTheme="majorEastAsia" w:eastAsiaTheme="majorEastAsia" w:hAnsiTheme="majorEastAsia" w:hint="eastAsia"/>
          <w:spacing w:val="-3"/>
        </w:rPr>
        <w:t>か月</w:t>
      </w:r>
      <w:r w:rsidRPr="00C05789">
        <w:rPr>
          <w:rFonts w:asciiTheme="majorEastAsia" w:eastAsiaTheme="majorEastAsia" w:hAnsiTheme="majorEastAsia"/>
          <w:spacing w:val="-3"/>
        </w:rPr>
        <w:t>間の売上高等の実績見込み</w:t>
      </w:r>
    </w:p>
    <w:p w14:paraId="509B3360" w14:textId="77777777" w:rsidR="006F3BA6" w:rsidRDefault="006F3BA6" w:rsidP="006F3BA6">
      <w:pPr>
        <w:pStyle w:val="a3"/>
        <w:tabs>
          <w:tab w:val="left" w:pos="4005"/>
          <w:tab w:val="left" w:pos="5015"/>
          <w:tab w:val="left" w:pos="7118"/>
        </w:tabs>
        <w:spacing w:before="24" w:line="256" w:lineRule="auto"/>
        <w:ind w:leftChars="700" w:left="2485" w:right="326" w:hangingChars="450" w:hanging="945"/>
        <w:rPr>
          <w:rFonts w:asciiTheme="majorEastAsia" w:eastAsiaTheme="majorEastAsia" w:hAnsiTheme="majorEastAsia"/>
          <w:spacing w:val="-10"/>
          <w:u w:val="single"/>
        </w:rPr>
      </w:pPr>
      <w:r w:rsidRPr="00C05789"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　　　　　　　　　　　　</w:t>
      </w:r>
      <w:r w:rsidRPr="00C05789">
        <w:rPr>
          <w:rFonts w:asciiTheme="majorEastAsia" w:eastAsiaTheme="majorEastAsia" w:hAnsiTheme="majorEastAsia"/>
          <w:u w:val="single"/>
        </w:rPr>
        <w:t xml:space="preserve"> 減少率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C05789">
        <w:rPr>
          <w:rFonts w:asciiTheme="majorEastAsia" w:eastAsiaTheme="majorEastAsia" w:hAnsiTheme="majorEastAsia"/>
          <w:spacing w:val="-10"/>
          <w:u w:val="single"/>
        </w:rPr>
        <w:t>％（実績見込み）</w:t>
      </w:r>
    </w:p>
    <w:p w14:paraId="6D0ED672" w14:textId="77777777" w:rsidR="006F3BA6" w:rsidRPr="00526B86" w:rsidRDefault="006F3BA6" w:rsidP="006F3BA6">
      <w:pPr>
        <w:pStyle w:val="a3"/>
        <w:tabs>
          <w:tab w:val="left" w:pos="4005"/>
          <w:tab w:val="left" w:pos="5015"/>
          <w:tab w:val="left" w:pos="7118"/>
        </w:tabs>
        <w:spacing w:before="24" w:line="256" w:lineRule="auto"/>
        <w:ind w:leftChars="800" w:left="2495" w:right="326" w:hangingChars="350" w:hanging="735"/>
        <w:rPr>
          <w:rFonts w:asciiTheme="majorEastAsia" w:eastAsiaTheme="majorEastAsia" w:hAnsiTheme="majorEastAsia"/>
          <w:spacing w:val="-10"/>
        </w:rPr>
      </w:pPr>
      <w:r>
        <w:rPr>
          <w:rFonts w:asciiTheme="majorEastAsia" w:eastAsiaTheme="majorEastAsia" w:hAnsiTheme="major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283D126F" wp14:editId="49F8FADA">
                <wp:simplePos x="0" y="0"/>
                <wp:positionH relativeFrom="column">
                  <wp:posOffset>1049503</wp:posOffset>
                </wp:positionH>
                <wp:positionV relativeFrom="paragraph">
                  <wp:posOffset>177497</wp:posOffset>
                </wp:positionV>
                <wp:extent cx="1057275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68E5DC" id="直線コネクタ 13" o:spid="_x0000_s1026" style="position:absolute;left:0;text-align:left;z-index:48760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65pt,14pt" to="165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6h1QEAAMkDAAAOAAAAZHJzL2Uyb0RvYy54bWysU81u1DAQviP1HSzfu0m2KkXRZnto1V4Q&#10;rPh5ANcZbyz8J9tsstflzAvAQ3AAiSMPs4e+BmNnN0WAEEJcHNvzfd/MN54sLgetyAZ8kNY0tJqV&#10;lIDhtpVm3dDXr25On1ASIjMtU9ZAQ7cQ6OXy5NGidzXMbWdVC56giAl17xraxejqogi8A83CzDow&#10;GBTWaxbx6NdF61mP6loV87J8XPTWt85bDiHg7fUYpMusLwTw+FyIAJGohmJtMa8+r3dpLZYLVq89&#10;c53khzLYP1ShmTSYdJK6ZpGRt17+IqUl9zZYEWfc6sIKITlkD+imKn9y87JjDrIXbE5wU5vC/5Pl&#10;zzYrT2SLb3dGiWEa3+j+45f7rx/2u8/7d+/3u0/73TeCQexU70KNhCuz8odTcCufbA/C6/RFQ2TI&#10;3d1O3YUhEo6XVXl+Mb84p4QfY8UD0fkQb8FqkjYNVdIk46xmm6chYjKEHiHpWhnSN/SsQrkUTIWN&#10;peRd3CoYUS9AoLmUPKvlsYIr5cmG4UC0b6pMT3qITBQhlZpI5Z9JB2yiQR61vyVO6JzRmjgRtTTW&#10;/y5rHI6lihF/dD16TbbvbLvND5PbgfOSu3aY7TSQP54z/eEPXH4HAAD//wMAUEsDBBQABgAIAAAA&#10;IQAFZSr43AAAAAkBAAAPAAAAZHJzL2Rvd25yZXYueG1sTI/BTsMwEETvSPyDtUhcEHXSqFUV4lSl&#10;CCFubegHuPESR8TryHbb9O9ZxAGOM/s0O1OtJzeIM4bYe1KQzzIQSK03PXUKDh+vjysQMWkyevCE&#10;Cq4YYV3f3lS6NP5Cezw3qRMcQrHUCmxKYyllbC06HWd+ROLbpw9OJ5ahkyboC4e7Qc6zbCmd7ok/&#10;WD3i1mL71ZycAvOch7h/W9hDs3t5uO4Ks33fJKXu76bNE4iEU/qD4ac+V4eaOx39iUwUA+vlomBU&#10;wXzFmxgoipy3HH8NWVfy/4L6GwAA//8DAFBLAQItABQABgAIAAAAIQC2gziS/gAAAOEBAAATAAAA&#10;AAAAAAAAAAAAAAAAAABbQ29udGVudF9UeXBlc10ueG1sUEsBAi0AFAAGAAgAAAAhADj9If/WAAAA&#10;lAEAAAsAAAAAAAAAAAAAAAAALwEAAF9yZWxzLy5yZWxzUEsBAi0AFAAGAAgAAAAhAJz0rqHVAQAA&#10;yQMAAA4AAAAAAAAAAAAAAAAALgIAAGRycy9lMm9Eb2MueG1sUEsBAi0AFAAGAAgAAAAhAAVlKvjc&#10;AAAACQEAAA8AAAAAAAAAAAAAAAAALwQAAGRycy9kb3ducmV2LnhtbFBLBQYAAAAABAAEAPMAAAA4&#10;BQAAAAA=&#10;" strokecolor="black [3040]" strokeweight=".25pt"/>
            </w:pict>
          </mc:Fallback>
        </mc:AlternateContent>
      </w:r>
      <w:r w:rsidRPr="00C05789">
        <w:rPr>
          <w:rFonts w:asciiTheme="majorEastAsia" w:eastAsiaTheme="majorEastAsia" w:hAnsiTheme="majorEastAsia"/>
        </w:rPr>
        <w:t>Ｄ</w:t>
      </w:r>
      <w:r>
        <w:rPr>
          <w:rFonts w:asciiTheme="majorEastAsia" w:eastAsiaTheme="majorEastAsia" w:hAnsiTheme="majorEastAsia" w:hint="eastAsia"/>
        </w:rPr>
        <w:t xml:space="preserve"> </w:t>
      </w:r>
      <w:r w:rsidRPr="00C05789">
        <w:rPr>
          <w:rFonts w:asciiTheme="majorEastAsia" w:eastAsiaTheme="majorEastAsia" w:hAnsiTheme="majorEastAsia"/>
        </w:rPr>
        <w:t>－（Ａ＋Ｃ</w:t>
      </w:r>
      <w:r>
        <w:rPr>
          <w:rFonts w:asciiTheme="majorEastAsia" w:eastAsiaTheme="majorEastAsia" w:hAnsiTheme="majorEastAsia" w:hint="eastAsia"/>
        </w:rPr>
        <w:t>）</w:t>
      </w:r>
    </w:p>
    <w:p w14:paraId="6D45B4D2" w14:textId="77777777" w:rsidR="006F3BA6" w:rsidRPr="00C05789" w:rsidRDefault="006F3BA6" w:rsidP="006F3BA6">
      <w:pPr>
        <w:pStyle w:val="a3"/>
        <w:tabs>
          <w:tab w:val="left" w:pos="3379"/>
          <w:tab w:val="left" w:pos="5015"/>
          <w:tab w:val="left" w:pos="7118"/>
        </w:tabs>
        <w:spacing w:before="24" w:line="256" w:lineRule="auto"/>
        <w:ind w:right="326" w:firstLineChars="1150" w:firstLine="2369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4"/>
        </w:rPr>
        <w:t>Ｄ</w:t>
      </w:r>
      <w:r w:rsidRPr="00C05789"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 w:hint="eastAsia"/>
        </w:rPr>
        <w:t xml:space="preserve">　　</w:t>
      </w:r>
      <w:r w:rsidRPr="00C05789">
        <w:rPr>
          <w:rFonts w:asciiTheme="majorEastAsia" w:eastAsiaTheme="majorEastAsia" w:hAnsiTheme="majorEastAsia" w:hint="eastAsia"/>
          <w:spacing w:val="-4"/>
        </w:rPr>
        <w:t>×</w:t>
      </w:r>
      <w:r>
        <w:rPr>
          <w:rFonts w:asciiTheme="majorEastAsia" w:eastAsiaTheme="majorEastAsia" w:hAnsiTheme="majorEastAsia" w:hint="eastAsia"/>
          <w:spacing w:val="-4"/>
        </w:rPr>
        <w:t>100</w:t>
      </w:r>
    </w:p>
    <w:p w14:paraId="2636BB3A" w14:textId="77777777" w:rsidR="006F3BA6" w:rsidRPr="00C05789" w:rsidRDefault="006F3BA6" w:rsidP="006F3BA6">
      <w:pPr>
        <w:pStyle w:val="a3"/>
        <w:spacing w:before="172"/>
        <w:ind w:left="64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7"/>
        </w:rPr>
        <w:t>Ｃ：Ａの期間後２か月間の見込み売上高等</w:t>
      </w:r>
    </w:p>
    <w:p w14:paraId="1CB958F2" w14:textId="77777777" w:rsidR="006F3BA6" w:rsidRPr="00C05789" w:rsidRDefault="006F3BA6" w:rsidP="006F3BA6">
      <w:pPr>
        <w:pStyle w:val="a3"/>
        <w:tabs>
          <w:tab w:val="left" w:pos="8422"/>
        </w:tabs>
        <w:spacing w:before="21"/>
        <w:ind w:left="569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0D95EA39" w14:textId="77777777" w:rsidR="006F3BA6" w:rsidRPr="00C05789" w:rsidRDefault="006F3BA6" w:rsidP="006F3BA6">
      <w:pPr>
        <w:pStyle w:val="a3"/>
        <w:spacing w:before="19"/>
        <w:ind w:left="64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Ｄ：</w:t>
      </w:r>
      <w:r w:rsidRPr="00C05789">
        <w:rPr>
          <w:rFonts w:asciiTheme="majorEastAsia" w:eastAsiaTheme="majorEastAsia" w:hAnsiTheme="majorEastAsia"/>
          <w:spacing w:val="-7"/>
        </w:rPr>
        <w:t>Ａ</w:t>
      </w:r>
      <w:r>
        <w:rPr>
          <w:rFonts w:asciiTheme="majorEastAsia" w:eastAsiaTheme="majorEastAsia" w:hAnsiTheme="majorEastAsia" w:hint="eastAsia"/>
          <w:spacing w:val="-7"/>
        </w:rPr>
        <w:t>を含む最近</w:t>
      </w:r>
      <w:r>
        <w:rPr>
          <w:rFonts w:asciiTheme="majorEastAsia" w:eastAsiaTheme="majorEastAsia" w:hAnsiTheme="majorEastAsia" w:hint="eastAsia"/>
          <w:spacing w:val="-3"/>
        </w:rPr>
        <w:t>３</w:t>
      </w:r>
      <w:r w:rsidRPr="00C05789">
        <w:rPr>
          <w:rFonts w:asciiTheme="majorEastAsia" w:eastAsiaTheme="majorEastAsia" w:hAnsiTheme="majorEastAsia" w:cs="ＭＳ 明朝" w:hint="eastAsia"/>
          <w:spacing w:val="-3"/>
        </w:rPr>
        <w:t>か月</w:t>
      </w:r>
      <w:r w:rsidRPr="00C05789">
        <w:rPr>
          <w:rFonts w:asciiTheme="majorEastAsia" w:eastAsiaTheme="majorEastAsia" w:hAnsiTheme="majorEastAsia"/>
          <w:spacing w:val="-3"/>
        </w:rPr>
        <w:t>間の売上高</w:t>
      </w:r>
    </w:p>
    <w:p w14:paraId="4B4749EC" w14:textId="77777777" w:rsidR="006F3BA6" w:rsidRPr="00C05789" w:rsidRDefault="006F3BA6" w:rsidP="006F3BA6">
      <w:pPr>
        <w:pStyle w:val="a3"/>
        <w:tabs>
          <w:tab w:val="left" w:pos="8422"/>
        </w:tabs>
        <w:spacing w:before="23"/>
        <w:ind w:left="5690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u w:val="single"/>
        </w:rPr>
        <w:tab/>
      </w:r>
      <w:r w:rsidRPr="00C05789">
        <w:rPr>
          <w:rFonts w:asciiTheme="majorEastAsia" w:eastAsiaTheme="majorEastAsia" w:hAnsiTheme="majorEastAsia"/>
          <w:spacing w:val="-10"/>
          <w:u w:val="single"/>
        </w:rPr>
        <w:t>円</w:t>
      </w:r>
    </w:p>
    <w:p w14:paraId="08EBCBF0" w14:textId="77777777" w:rsidR="006F3BA6" w:rsidRPr="00C05789" w:rsidRDefault="006F3BA6" w:rsidP="006F3BA6">
      <w:pPr>
        <w:pStyle w:val="a3"/>
        <w:spacing w:before="22"/>
        <w:ind w:left="224"/>
        <w:rPr>
          <w:rFonts w:asciiTheme="majorEastAsia" w:eastAsiaTheme="majorEastAsia" w:hAnsiTheme="majorEastAsia"/>
        </w:rPr>
      </w:pPr>
      <w:r w:rsidRPr="00C05789">
        <w:rPr>
          <w:rFonts w:asciiTheme="majorEastAsia" w:eastAsiaTheme="majorEastAsia" w:hAnsiTheme="majorEastAsia"/>
          <w:spacing w:val="-3"/>
        </w:rPr>
        <w:t>３．売上高等が減少し、又は減少すると見込まれる理由</w:t>
      </w:r>
    </w:p>
    <w:p w14:paraId="58FB6A90" w14:textId="77777777" w:rsidR="006F3BA6" w:rsidRPr="00C05789" w:rsidRDefault="006F3BA6" w:rsidP="006F3BA6">
      <w:pPr>
        <w:pStyle w:val="a3"/>
        <w:rPr>
          <w:rFonts w:asciiTheme="majorEastAsia" w:eastAsiaTheme="majorEastAsia" w:hAnsiTheme="majorEastAsia"/>
          <w:sz w:val="20"/>
        </w:rPr>
      </w:pPr>
      <w:bookmarkStart w:id="0" w:name="_GoBack"/>
      <w:bookmarkEnd w:id="0"/>
    </w:p>
    <w:p w14:paraId="4033EEE1" w14:textId="77777777" w:rsidR="006F3BA6" w:rsidRPr="00C05789" w:rsidRDefault="006F3BA6" w:rsidP="006F3BA6">
      <w:pPr>
        <w:pStyle w:val="a3"/>
        <w:spacing w:before="7"/>
        <w:rPr>
          <w:rFonts w:asciiTheme="majorEastAsia" w:eastAsiaTheme="majorEastAsia" w:hAnsiTheme="majorEastAsia"/>
          <w:sz w:val="3"/>
        </w:rPr>
      </w:pPr>
      <w:r w:rsidRPr="00C05789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6FBC49F5" wp14:editId="256E2C8C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5721985" cy="1345565"/>
                <wp:effectExtent l="0" t="0" r="0" b="6985"/>
                <wp:wrapTopAndBottom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1985" cy="1345718"/>
                          <a:chOff x="43647" y="-91166"/>
                          <a:chExt cx="5722619" cy="1218504"/>
                        </a:xfrm>
                      </wpg:grpSpPr>
                      <wps:wsp>
                        <wps:cNvPr id="17" name="Graphic 7"/>
                        <wps:cNvSpPr/>
                        <wps:spPr>
                          <a:xfrm>
                            <a:off x="74925" y="-91166"/>
                            <a:ext cx="5691341" cy="119507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675" h="1000760">
                                <a:moveTo>
                                  <a:pt x="5400675" y="127"/>
                                </a:moveTo>
                                <a:lnTo>
                                  <a:pt x="5394325" y="127"/>
                                </a:lnTo>
                                <a:lnTo>
                                  <a:pt x="5394325" y="6350"/>
                                </a:lnTo>
                                <a:lnTo>
                                  <a:pt x="5394325" y="994410"/>
                                </a:lnTo>
                                <a:lnTo>
                                  <a:pt x="6350" y="994410"/>
                                </a:lnTo>
                                <a:lnTo>
                                  <a:pt x="6350" y="6350"/>
                                </a:lnTo>
                                <a:lnTo>
                                  <a:pt x="5394325" y="6350"/>
                                </a:lnTo>
                                <a:lnTo>
                                  <a:pt x="5394325" y="127"/>
                                </a:lnTo>
                                <a:lnTo>
                                  <a:pt x="53943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994410"/>
                                </a:lnTo>
                                <a:lnTo>
                                  <a:pt x="0" y="1000760"/>
                                </a:lnTo>
                                <a:lnTo>
                                  <a:pt x="5394325" y="1000760"/>
                                </a:lnTo>
                                <a:lnTo>
                                  <a:pt x="5394325" y="1000252"/>
                                </a:lnTo>
                                <a:lnTo>
                                  <a:pt x="5400675" y="1000252"/>
                                </a:lnTo>
                                <a:lnTo>
                                  <a:pt x="5400675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8"/>
                        <wps:cNvSpPr txBox="1"/>
                        <wps:spPr>
                          <a:xfrm flipH="1">
                            <a:off x="177012" y="48762"/>
                            <a:ext cx="132715" cy="5532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04A526" w14:textId="77777777" w:rsidR="006F3BA6" w:rsidRPr="00073F4C" w:rsidRDefault="006F3BA6" w:rsidP="006F3BA6">
                              <w:pPr>
                                <w:spacing w:line="211" w:lineRule="exact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073F4C">
                                <w:rPr>
                                  <w:rFonts w:asciiTheme="majorEastAsia" w:eastAsiaTheme="majorEastAsia" w:hAnsiTheme="majorEastAsia"/>
                                  <w:spacing w:val="-10"/>
                                  <w:sz w:val="21"/>
                                </w:rPr>
                                <w:t>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9"/>
                        <wps:cNvSpPr txBox="1"/>
                        <wps:spPr>
                          <a:xfrm>
                            <a:off x="711672" y="48762"/>
                            <a:ext cx="172427" cy="180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8D3105" w14:textId="77777777" w:rsidR="006F3BA6" w:rsidRPr="00073F4C" w:rsidRDefault="006F3BA6" w:rsidP="006F3BA6">
                              <w:pPr>
                                <w:spacing w:line="211" w:lineRule="exact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073F4C">
                                <w:rPr>
                                  <w:rFonts w:asciiTheme="majorEastAsia" w:eastAsiaTheme="majorEastAsia" w:hAnsiTheme="majorEastAsia"/>
                                  <w:spacing w:val="-10"/>
                                  <w:sz w:val="21"/>
                                </w:rPr>
                                <w:t>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14"/>
                        <wps:cNvSpPr txBox="1"/>
                        <wps:spPr>
                          <a:xfrm>
                            <a:off x="43647" y="397522"/>
                            <a:ext cx="2797288" cy="1689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038D2A" w14:textId="77777777" w:rsidR="006F3BA6" w:rsidRPr="00073F4C" w:rsidRDefault="006F3BA6" w:rsidP="006F3BA6">
                              <w:pPr>
                                <w:spacing w:line="211" w:lineRule="exact"/>
                                <w:ind w:firstLineChars="100" w:firstLine="207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073F4C">
                                <w:rPr>
                                  <w:rFonts w:asciiTheme="majorEastAsia" w:eastAsiaTheme="majorEastAsia" w:hAnsiTheme="majorEastAsia"/>
                                  <w:spacing w:val="-3"/>
                                  <w:sz w:val="21"/>
                                </w:rPr>
                                <w:t>申請のとおり相違ないことを確認します。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15"/>
                        <wps:cNvSpPr txBox="1"/>
                        <wps:spPr>
                          <a:xfrm>
                            <a:off x="2918584" y="868927"/>
                            <a:ext cx="2373377" cy="25841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1DD9FC" w14:textId="3E87C4F9" w:rsidR="006F3BA6" w:rsidRPr="00073F4C" w:rsidRDefault="006F3BA6" w:rsidP="006F3BA6">
                              <w:pPr>
                                <w:spacing w:line="211" w:lineRule="exact"/>
                                <w:ind w:firstLineChars="100" w:firstLine="210"/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</w:pPr>
                              <w:r w:rsidRPr="00073F4C">
                                <w:rPr>
                                  <w:rFonts w:asciiTheme="majorEastAsia" w:eastAsiaTheme="majorEastAsia" w:hAnsiTheme="majorEastAsia" w:cs="ＭＳ 明朝" w:hint="eastAsia"/>
                                  <w:sz w:val="21"/>
                                </w:rPr>
                                <w:t xml:space="preserve">　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忠</w:t>
                              </w:r>
                              <w:r w:rsidR="00962A9D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 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岡</w:t>
                              </w:r>
                              <w:r w:rsidR="00962A9D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 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町</w:t>
                              </w:r>
                              <w:r w:rsidR="00962A9D">
                                <w:rPr>
                                  <w:rFonts w:asciiTheme="majorEastAsia" w:eastAsiaTheme="majorEastAsia" w:hAnsiTheme="majorEastAsia" w:hint="eastAsia"/>
                                  <w:sz w:val="21"/>
                                </w:rPr>
                                <w:t xml:space="preserve"> 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長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pacing w:val="49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 w:rsidRPr="00073F4C">
                                <w:rPr>
                                  <w:rFonts w:asciiTheme="majorEastAsia" w:eastAsiaTheme="majorEastAsia" w:hAnsiTheme="majorEastAsia" w:cs="ＭＳ 明朝" w:hint="eastAsia"/>
                                  <w:spacing w:val="49"/>
                                  <w:w w:val="150"/>
                                  <w:sz w:val="21"/>
                                </w:rPr>
                                <w:t xml:space="preserve">　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z w:val="21"/>
                                </w:rPr>
                                <w:t>杉原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pacing w:val="46"/>
                                  <w:w w:val="150"/>
                                  <w:sz w:val="21"/>
                                </w:rPr>
                                <w:t xml:space="preserve"> </w:t>
                              </w:r>
                              <w:r w:rsidRPr="00073F4C">
                                <w:rPr>
                                  <w:rFonts w:asciiTheme="majorEastAsia" w:eastAsiaTheme="majorEastAsia" w:hAnsiTheme="majorEastAsia"/>
                                  <w:spacing w:val="-5"/>
                                  <w:sz w:val="21"/>
                                </w:rPr>
                                <w:t>健士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BC49F5" id="Group 6" o:spid="_x0000_s1026" style="position:absolute;margin-left:0;margin-top:13.9pt;width:450.55pt;height:105.95pt;z-index:-15714816;mso-wrap-distance-left:0;mso-wrap-distance-right:0;mso-position-horizontal:left;mso-position-horizontal-relative:margin;mso-width-relative:margin;mso-height-relative:margin" coordorigin="436,-911" coordsize="57226,1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6V9gMAAO0OAAAOAAAAZHJzL2Uyb0RvYy54bWzcV9uO2zYQfS/QfyD0npVIXSgJ6w3apNkW&#10;CNIA2aLPtC6WUElUSdrW/n2GpGh5FTS1t0lQxA8SZY5GM+dwzpC3L6e+Q4dKyJYPGw/fBB6qhoKX&#10;7bDbeH88vHmRekgqNpSs40O18R4r6b28+/GH2+OYV4Q3vCsrgcDJIPPjuPEapcbc92XRVD2TN3ys&#10;BpisueiZgkex80vBjuC973wSBIl/5KIcBS8qKeHf13bSuzP+67oq1O91LSuFuo0HsSlzFea61Vf/&#10;7pblO8HGpi3mMNgzouhZO8BHT65eM8XQXrSfuOrbQnDJa3VT8N7ndd0WlckBssHBKpt7wfejyWWX&#10;H3fjCSaAdoXTs90W7w7vBWpL4C7x0MB64Mh8FiUam+O4y8HkXowfxvfCJgjDt7z4S8K0v57Xz7vF&#10;eKpFr1+CPNFkQH88gV5NChXwZ0wJztLYQwXM4TCKKU4tLUUD3On3ojCJqIdg/kWGcWIiY3nR/LK4&#10;IAnOZhcEp3EQaRc+y20EJs5TXMcR1ppc4JT/Dc4PDRsrw5LUWDk4IWAHp11d1AJqjDSaBl6ZyxnY&#10;FVY0ygiAssr5BFqSAVR4zhhncUDDJxkDPHup7itu8GeHt1LB92B9lm7EGjcqpsENBRSMLpXOlIry&#10;EJSK8BCUyla7Z/nIlH7PDdERCIygDinE2gB/QRDQJDCl0PND9cCNpdIsnuw0z8SgAQQtVt3wxDrM&#10;onBGYLF2Nu4+Ws9ntkkYm6oG187I3T81zrIowp83N/40DdfYXhXEVcbXQPH5xEANIatLbP41QOvq&#10;AoCsoVsksKAuYuk59iQmcz049t19XgVu0erFCIv2KvvT4nU+i47LyqajC8TkdaoUyPG8FiXv2vJN&#10;23W6MqTYbV91Ah2Y7k/mN4d9Zgbq5WRCj7a8fASROULT2njy7z0TlYe63waQMd3h3EC4wdYNhOpe&#10;cdMHTVEKqR6mP5kY0QjDjadAXN5xp2Ysd6IB8WsDa6vfHPhPe8XrViuKic1GND+Asuq+8S0kFhTf&#10;SuwDhL7lEzKNQ38bdFhLLFLTzxykB2tQFxRtW0B1146/6kmd1NyiMKUBJqY0opQmZhGx3MkuDgnF&#10;c6uK45CApWXdibcGSovuDKmWU+N9haXV5RWvatpOc5hfiOL/C1EkXBOVOUIuIeqMHgrtn/4zPZRE&#10;UJt2J5EGGJrSl6XHbpRc7N8bS9GaJWx2UZfW0xlNy4YtzGhMVlVEaEZJCgcDs+NL0gw2Ml+BJ/NV&#10;Hfz3xhMI0FPZA0mahePKciIZ7JVT4B26YApE2Ma26B0JaRjSuaIIWOKvwpTZun5bpsyJAM5UplXP&#10;5z99aDt/Ng1tOaXefQQAAP//AwBQSwMEFAAGAAgAAAAhAAzWCtDeAAAABwEAAA8AAABkcnMvZG93&#10;bnJldi54bWxMj8FuwjAQRO+V+g/WVuqtOAa1lBAHIdT2hCoVKlXclnhJImI7ik0S/r7bUznuzGjm&#10;bbYabSN66kLtnQY1SUCQK7ypXanhe//+9AoiRHQGG+9Iw5UCrPL7uwxT4wf3Rf0uloJLXEhRQxVj&#10;m0oZioosholvybF38p3FyGdXStPhwOW2kdMkeZEWa8cLFba0qag47y5Ww8eAw3qm3vrt+bS5HvbP&#10;nz9bRVo/PozrJYhIY/wPwx8+o0POTEd/cSaIRgM/EjVM58zP7iJRCsSRhdliDjLP5C1//gsAAP//&#10;AwBQSwECLQAUAAYACAAAACEAtoM4kv4AAADhAQAAEwAAAAAAAAAAAAAAAAAAAAAAW0NvbnRlbnRf&#10;VHlwZXNdLnhtbFBLAQItABQABgAIAAAAIQA4/SH/1gAAAJQBAAALAAAAAAAAAAAAAAAAAC8BAABf&#10;cmVscy8ucmVsc1BLAQItABQABgAIAAAAIQAoOW6V9gMAAO0OAAAOAAAAAAAAAAAAAAAAAC4CAABk&#10;cnMvZTJvRG9jLnhtbFBLAQItABQABgAIAAAAIQAM1grQ3gAAAAcBAAAPAAAAAAAAAAAAAAAAAFAG&#10;AABkcnMvZG93bnJldi54bWxQSwUGAAAAAAQABADzAAAAWwcAAAAA&#10;">
                <v:shape id="Graphic 7" o:spid="_x0000_s1027" style="position:absolute;left:749;top:-911;width:56913;height:11950;visibility:visible;mso-wrap-style:square;v-text-anchor:top" coordsize="5400675,1000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MwKvwAAANsAAAAPAAAAZHJzL2Rvd25yZXYueG1sRE9NawIx&#10;EL0X+h/CFLx1s1VpZd2sFFFoj9XieUzG3cVksiRRt/++EQq9zeN9Tr0anRVXCrH3rOClKEEQa296&#10;bhV877fPCxAxIRu0nknBD0VYNY8PNVbG3/iLrrvUihzCsUIFXUpDJWXUHTmMhR+IM3fywWHKMLTS&#10;BLzlcGfltCxfpcOec0OHA6070ufdxSmwM6M3R1qXYZvmG/spw0H7oNTkaXxfgkg0pn/xn/vD5Plv&#10;cP8lHyCbXwAAAP//AwBQSwECLQAUAAYACAAAACEA2+H2y+4AAACFAQAAEwAAAAAAAAAAAAAAAAAA&#10;AAAAW0NvbnRlbnRfVHlwZXNdLnhtbFBLAQItABQABgAIAAAAIQBa9CxbvwAAABUBAAALAAAAAAAA&#10;AAAAAAAAAB8BAABfcmVscy8ucmVsc1BLAQItABQABgAIAAAAIQA//MwKvwAAANsAAAAPAAAAAAAA&#10;AAAAAAAAAAcCAABkcnMvZG93bnJldi54bWxQSwUGAAAAAAMAAwC3AAAA8wIAAAAA&#10;" path="m5400675,127r-6350,l5394325,6350r,988060l6350,994410r,-988060l5394325,6350r,-6223l5394325,,,,,6350,,994410r,6350l5394325,1000760r,-508l5400675,1000252r,-1000125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1770;top:487;width:1327;height:553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xGywgAAANsAAAAPAAAAZHJzL2Rvd25yZXYueG1sRE9LasMw&#10;EN0Xcgcxge4a2Vm0iRvZhJaCs8iiSQ4wWFPLrTUylmo7Pn1UKGQ3j/edXTHZVgzU+8axgnSVgCCu&#10;nG64VnA5fzxtQPiArLF1TAqu5KHIFw87zLQb+ZOGU6hFDGGfoQITQpdJ6StDFv3KdcSR+3K9xRBh&#10;X0vd4xjDbSvXSfIsLTYcGwx29Gao+jn9WgXJlB7M0azLy/7lHdPvrZ3n2ir1uJz2ryACTeEu/neX&#10;Os7fwt8v8QCZ3wAAAP//AwBQSwECLQAUAAYACAAAACEA2+H2y+4AAACFAQAAEwAAAAAAAAAAAAAA&#10;AAAAAAAAW0NvbnRlbnRfVHlwZXNdLnhtbFBLAQItABQABgAIAAAAIQBa9CxbvwAAABUBAAALAAAA&#10;AAAAAAAAAAAAAB8BAABfcmVscy8ucmVsc1BLAQItABQABgAIAAAAIQBALxGywgAAANsAAAAPAAAA&#10;AAAAAAAAAAAAAAcCAABkcnMvZG93bnJldi54bWxQSwUGAAAAAAMAAwC3AAAA9gIAAAAA&#10;" filled="f" stroked="f">
                  <v:textbox inset="0,0,0,0">
                    <w:txbxContent>
                      <w:p w14:paraId="2F04A526" w14:textId="77777777" w:rsidR="006F3BA6" w:rsidRPr="00073F4C" w:rsidRDefault="006F3BA6" w:rsidP="006F3BA6">
                        <w:pPr>
                          <w:spacing w:line="211" w:lineRule="exact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073F4C">
                          <w:rPr>
                            <w:rFonts w:asciiTheme="majorEastAsia" w:eastAsiaTheme="majorEastAsia" w:hAnsiTheme="majorEastAsia"/>
                            <w:spacing w:val="-10"/>
                            <w:sz w:val="21"/>
                          </w:rPr>
                          <w:t>第</w:t>
                        </w:r>
                      </w:p>
                    </w:txbxContent>
                  </v:textbox>
                </v:shape>
                <v:shape id="Textbox 9" o:spid="_x0000_s1029" type="#_x0000_t202" style="position:absolute;left:7116;top:487;width:1724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58D3105" w14:textId="77777777" w:rsidR="006F3BA6" w:rsidRPr="00073F4C" w:rsidRDefault="006F3BA6" w:rsidP="006F3BA6">
                        <w:pPr>
                          <w:spacing w:line="211" w:lineRule="exact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073F4C">
                          <w:rPr>
                            <w:rFonts w:asciiTheme="majorEastAsia" w:eastAsiaTheme="majorEastAsia" w:hAnsiTheme="majorEastAsia"/>
                            <w:spacing w:val="-10"/>
                            <w:sz w:val="21"/>
                          </w:rPr>
                          <w:t>号</w:t>
                        </w:r>
                      </w:p>
                    </w:txbxContent>
                  </v:textbox>
                </v:shape>
                <v:shape id="_x0000_s1030" type="#_x0000_t202" style="position:absolute;left:436;top:3975;width:27973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9038D2A" w14:textId="77777777" w:rsidR="006F3BA6" w:rsidRPr="00073F4C" w:rsidRDefault="006F3BA6" w:rsidP="006F3BA6">
                        <w:pPr>
                          <w:spacing w:line="211" w:lineRule="exact"/>
                          <w:ind w:firstLineChars="100" w:firstLine="207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073F4C">
                          <w:rPr>
                            <w:rFonts w:asciiTheme="majorEastAsia" w:eastAsiaTheme="majorEastAsia" w:hAnsiTheme="majorEastAsia"/>
                            <w:spacing w:val="-3"/>
                            <w:sz w:val="21"/>
                          </w:rPr>
                          <w:t>申請のとおり相違ないことを確認します。</w:t>
                        </w:r>
                      </w:p>
                    </w:txbxContent>
                  </v:textbox>
                </v:shape>
                <v:shape id="Textbox 15" o:spid="_x0000_s1031" type="#_x0000_t202" style="position:absolute;left:29185;top:8689;width:23734;height:2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E1DD9FC" w14:textId="3E87C4F9" w:rsidR="006F3BA6" w:rsidRPr="00073F4C" w:rsidRDefault="006F3BA6" w:rsidP="006F3BA6">
                        <w:pPr>
                          <w:spacing w:line="211" w:lineRule="exact"/>
                          <w:ind w:firstLineChars="100" w:firstLine="210"/>
                          <w:rPr>
                            <w:rFonts w:asciiTheme="majorEastAsia" w:eastAsiaTheme="majorEastAsia" w:hAnsiTheme="majorEastAsia"/>
                            <w:sz w:val="21"/>
                          </w:rPr>
                        </w:pPr>
                        <w:r w:rsidRPr="00073F4C">
                          <w:rPr>
                            <w:rFonts w:asciiTheme="majorEastAsia" w:eastAsiaTheme="majorEastAsia" w:hAnsiTheme="majorEastAsia" w:cs="ＭＳ 明朝" w:hint="eastAsia"/>
                            <w:sz w:val="21"/>
                          </w:rPr>
                          <w:t xml:space="preserve">　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忠</w:t>
                        </w:r>
                        <w:r w:rsidR="00962A9D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 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岡</w:t>
                        </w:r>
                        <w:r w:rsidR="00962A9D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 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町</w:t>
                        </w:r>
                        <w:r w:rsidR="00962A9D">
                          <w:rPr>
                            <w:rFonts w:asciiTheme="majorEastAsia" w:eastAsiaTheme="majorEastAsia" w:hAnsiTheme="majorEastAsia" w:hint="eastAsia"/>
                            <w:sz w:val="21"/>
                          </w:rPr>
                          <w:t xml:space="preserve"> 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長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pacing w:val="49"/>
                            <w:w w:val="150"/>
                            <w:sz w:val="21"/>
                          </w:rPr>
                          <w:t xml:space="preserve"> </w:t>
                        </w:r>
                        <w:r w:rsidRPr="00073F4C">
                          <w:rPr>
                            <w:rFonts w:asciiTheme="majorEastAsia" w:eastAsiaTheme="majorEastAsia" w:hAnsiTheme="majorEastAsia" w:cs="ＭＳ 明朝" w:hint="eastAsia"/>
                            <w:spacing w:val="49"/>
                            <w:w w:val="150"/>
                            <w:sz w:val="21"/>
                          </w:rPr>
                          <w:t xml:space="preserve">　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z w:val="21"/>
                          </w:rPr>
                          <w:t>杉原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pacing w:val="46"/>
                            <w:w w:val="150"/>
                            <w:sz w:val="21"/>
                          </w:rPr>
                          <w:t xml:space="preserve"> </w:t>
                        </w:r>
                        <w:r w:rsidRPr="00073F4C">
                          <w:rPr>
                            <w:rFonts w:asciiTheme="majorEastAsia" w:eastAsiaTheme="majorEastAsia" w:hAnsiTheme="majorEastAsia"/>
                            <w:spacing w:val="-5"/>
                            <w:sz w:val="21"/>
                          </w:rPr>
                          <w:t>健士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0EAFCA1C" wp14:editId="08E94015">
                <wp:simplePos x="0" y="0"/>
                <wp:positionH relativeFrom="column">
                  <wp:posOffset>140970</wp:posOffset>
                </wp:positionH>
                <wp:positionV relativeFrom="paragraph">
                  <wp:posOffset>514253</wp:posOffset>
                </wp:positionV>
                <wp:extent cx="2549314" cy="142910"/>
                <wp:effectExtent l="0" t="0" r="0" b="0"/>
                <wp:wrapNone/>
                <wp:docPr id="26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314" cy="14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0C505" w14:textId="77777777" w:rsidR="006F3BA6" w:rsidRPr="00073F4C" w:rsidRDefault="006F3BA6" w:rsidP="006F3BA6">
                            <w:pPr>
                              <w:spacing w:line="211" w:lineRule="exact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CA1C" id="Textbox 14" o:spid="_x0000_s1032" type="#_x0000_t202" style="position:absolute;margin-left:11.1pt;margin-top:40.5pt;width:200.75pt;height:11.25pt;z-index:48760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1voAEAADADAAAOAAAAZHJzL2Uyb0RvYy54bWysUsFu2zAMvQ/YPwi6L469rFiNOMW2YsWA&#10;YSvQ9gNkWYoFWKJGKbHz96OUOCnaW9GLTJH003uPXN9MdmB7hcGAa3i5WHKmnITOuG3Dnx5/fvrK&#10;WYjCdWIApxp+UIHfbD5+WI++VhX0MHQKGYG4UI++4X2Mvi6KIHtlRViAV46KGtCKSFfcFh2KkdDt&#10;UFTL5VUxAnYeQaoQKHt7LPJNxtdayfhX66AiGxpO3GI+MZ9tOovNWtRbFL438kRDvIGFFcbRo2eo&#10;WxEF26F5BWWNRAig40KCLUBrI1XWQGrK5Qs1D73wKmshc4I/2xTeD1b+2d8jM13DqyvOnLA0o0c1&#10;xRYmVq6SPaMPNXU9eOqL03eYaMxzPlAyqZ402vQlPYzqZPThbC6BMUnJ6svq+jNBMkm1clVdl9n9&#10;4vK3xxDvFFiWgoYjDS97Kva/QyQm1Dq30CXxOr6foji1U5ZxRE2pFroDcR5puA0P/3YCFWfDL0fu&#10;pU2YA5yDdg4wDj8g70vS5ODbLoI2mcEF98SAxpKJnVYozf35PXddFn3zHwAA//8DAFBLAwQUAAYA&#10;CAAAACEAnB27pN8AAAAJAQAADwAAAGRycy9kb3ducmV2LnhtbEyPwU7DMBBE70j8g7VI3KhdF0oJ&#10;caoKwakSIg0Hjk7sJlbjdYjdNvx9lxMcV/M0+yZfT75nJztGF1DBfCaAWWyCcdgq+Kze7lbAYtJo&#10;dB/QKvixEdbF9VWuMxPOWNrTLrWMSjBmWkGX0pBxHpvOeh1nYbBI2T6MXic6x5abUZ+p3PdcCrHk&#10;XjukD50e7Etnm8Pu6BVsvrB8dd/v9Ue5L11VPQncLg9K3d5Mm2dgyU7pD4ZffVKHgpzqcEQTWa9A&#10;SkmkgtWcJlF+LxePwGoCxeIBeJHz/wuKCwAAAP//AwBQSwECLQAUAAYACAAAACEAtoM4kv4AAADh&#10;AQAAEwAAAAAAAAAAAAAAAAAAAAAAW0NvbnRlbnRfVHlwZXNdLnhtbFBLAQItABQABgAIAAAAIQA4&#10;/SH/1gAAAJQBAAALAAAAAAAAAAAAAAAAAC8BAABfcmVscy8ucmVsc1BLAQItABQABgAIAAAAIQCN&#10;wt1voAEAADADAAAOAAAAAAAAAAAAAAAAAC4CAABkcnMvZTJvRG9jLnhtbFBLAQItABQABgAIAAAA&#10;IQCcHbuk3wAAAAkBAAAPAAAAAAAAAAAAAAAAAPoDAABkcnMvZG93bnJldi54bWxQSwUGAAAAAAQA&#10;BADzAAAABgUAAAAA&#10;" filled="f" stroked="f">
                <v:textbox inset="0,0,0,0">
                  <w:txbxContent>
                    <w:p w14:paraId="5950C505" w14:textId="77777777" w:rsidR="006F3BA6" w:rsidRPr="00073F4C" w:rsidRDefault="006F3BA6" w:rsidP="006F3BA6">
                      <w:pPr>
                        <w:spacing w:line="211" w:lineRule="exact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 xml:space="preserve">令和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774C2A09" wp14:editId="3FF59541">
                <wp:simplePos x="0" y="0"/>
                <wp:positionH relativeFrom="margin">
                  <wp:align>left</wp:align>
                </wp:positionH>
                <wp:positionV relativeFrom="paragraph">
                  <wp:posOffset>859155</wp:posOffset>
                </wp:positionV>
                <wp:extent cx="5516681" cy="238539"/>
                <wp:effectExtent l="0" t="0" r="0" b="0"/>
                <wp:wrapNone/>
                <wp:docPr id="27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681" cy="238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3DE57D" w14:textId="77777777" w:rsidR="006F3BA6" w:rsidRPr="00C05789" w:rsidRDefault="006F3BA6" w:rsidP="006F3BA6">
                            <w:pPr>
                              <w:pStyle w:val="a3"/>
                              <w:tabs>
                                <w:tab w:val="left" w:pos="3798"/>
                                <w:tab w:val="left" w:pos="4425"/>
                                <w:tab w:val="left" w:pos="5058"/>
                                <w:tab w:val="left" w:pos="6530"/>
                                <w:tab w:val="left" w:pos="7159"/>
                                <w:tab w:val="left" w:pos="7790"/>
                              </w:tabs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4"/>
                              </w:rPr>
                              <w:t>（注）本認定書の有効期間：令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和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年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月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4"/>
                              </w:rPr>
                              <w:t>日から令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和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年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月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</w:rPr>
                              <w:tab/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4"/>
                              </w:rPr>
                              <w:t>日ま</w:t>
                            </w:r>
                            <w:r w:rsidRPr="00C05789">
                              <w:rPr>
                                <w:rFonts w:asciiTheme="majorEastAsia" w:eastAsiaTheme="majorEastAsia" w:hAnsiTheme="majorEastAsia"/>
                                <w:spacing w:val="-10"/>
                              </w:rPr>
                              <w:t>で</w:t>
                            </w:r>
                          </w:p>
                          <w:p w14:paraId="5199C4D3" w14:textId="77777777" w:rsidR="006F3BA6" w:rsidRPr="00073F4C" w:rsidRDefault="006F3BA6" w:rsidP="006F3BA6">
                            <w:pPr>
                              <w:spacing w:line="211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C2A09" id="_x0000_s1033" type="#_x0000_t202" style="position:absolute;margin-left:0;margin-top:67.65pt;width:434.4pt;height:18.8pt;z-index:48760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PUowEAADADAAAOAAAAZHJzL2Uyb0RvYy54bWysUsFu2zAMvRfYPwi6L47TJU2NOEW3YsOA&#10;YS3Q9gNkWYoFWKJGKbHz96OUOB3W27CLTJPU03uP3NyNtmcHhcGAq3k5m3OmnITWuF3NX1++flxz&#10;FqJwrejBqZofVeB32w9Xm8FXagEd9K1CRiAuVIOveRejr4oiyE5ZEWbglaOiBrQi0i/uihbFQOi2&#10;Lxbz+aoYAFuPIFUIlH04Ffk242utZHzUOqjI+poTt5hPzGeTzmK7EdUOhe+MPNMQ/8DCCuPo0QvU&#10;g4iC7dG8g7JGIgTQcSbBFqC1kSprIDXl/C81z53wKmshc4K/2BT+H6z8eXhCZtqaL244c8LSjF7U&#10;GBsYWfkp2TP4UFHXs6e+OH6GkcY85QMlk+pRo01f0sOoTkYfL+YSGJOUXC7L1WpdciaptrheL69v&#10;E0zxdttjiN8UWJaCmiMNL3sqDj9CPLVOLXQv8Tq9n6I4NmOWUV7INdAeifNAw615+LUXqDjrvzty&#10;L23CFOAUNFOAsf8CeV+SJgf3+wjaZAbpqRPumQGNJWs4r1Ca+5//uett0be/AQAA//8DAFBLAwQU&#10;AAYACAAAACEAKFMJ6d0AAAAIAQAADwAAAGRycy9kb3ducmV2LnhtbEyPwU7DMBBE70j8g7VI3KhD&#10;K0Ia4lQVghMSIg0Hjk68TazG6xC7bfh7lhM97sxodl6xmd0gTjgF60nB/SIBgdR6Y6lT8Fm/3mUg&#10;QtRk9OAJFfxggE15fVXo3PgzVXjaxU5wCYVcK+hjHHMpQ9uj02HhRyT29n5yOvI5ddJM+szlbpDL&#10;JEml05b4Q69HfO6xPeyOTsH2i6oX+/3efFT7ytb1OqG39KDU7c28fQIRcY7/Yfibz9Oh5E2NP5IJ&#10;YlDAIJHV1cMKBNtZmjFJw8rjcg2yLOQlQPkLAAD//wMAUEsBAi0AFAAGAAgAAAAhALaDOJL+AAAA&#10;4QEAABMAAAAAAAAAAAAAAAAAAAAAAFtDb250ZW50X1R5cGVzXS54bWxQSwECLQAUAAYACAAAACEA&#10;OP0h/9YAAACUAQAACwAAAAAAAAAAAAAAAAAvAQAAX3JlbHMvLnJlbHNQSwECLQAUAAYACAAAACEA&#10;iCPD1KMBAAAwAwAADgAAAAAAAAAAAAAAAAAuAgAAZHJzL2Uyb0RvYy54bWxQSwECLQAUAAYACAAA&#10;ACEAKFMJ6d0AAAAIAQAADwAAAAAAAAAAAAAAAAD9AwAAZHJzL2Rvd25yZXYueG1sUEsFBgAAAAAE&#10;AAQA8wAAAAcFAAAAAA==&#10;" filled="f" stroked="f">
                <v:textbox inset="0,0,0,0">
                  <w:txbxContent>
                    <w:p w14:paraId="303DE57D" w14:textId="77777777" w:rsidR="006F3BA6" w:rsidRPr="00C05789" w:rsidRDefault="006F3BA6" w:rsidP="006F3BA6">
                      <w:pPr>
                        <w:pStyle w:val="a3"/>
                        <w:tabs>
                          <w:tab w:val="left" w:pos="3798"/>
                          <w:tab w:val="left" w:pos="4425"/>
                          <w:tab w:val="left" w:pos="5058"/>
                          <w:tab w:val="left" w:pos="6530"/>
                          <w:tab w:val="left" w:pos="7159"/>
                          <w:tab w:val="left" w:pos="7790"/>
                        </w:tabs>
                        <w:rPr>
                          <w:rFonts w:asciiTheme="majorEastAsia" w:eastAsiaTheme="majorEastAsia" w:hAnsiTheme="majorEastAsia"/>
                        </w:rPr>
                      </w:pPr>
                      <w:r w:rsidRPr="00C05789">
                        <w:rPr>
                          <w:rFonts w:asciiTheme="majorEastAsia" w:eastAsiaTheme="majorEastAsia" w:hAnsiTheme="majorEastAsia"/>
                          <w:spacing w:val="-4"/>
                        </w:rPr>
                        <w:t>（注）</w:t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4"/>
                        </w:rPr>
                        <w:t>本認定書の有効期間：令</w:t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10"/>
                        </w:rPr>
                        <w:t>和</w:t>
                      </w:r>
                      <w:r w:rsidRPr="00C05789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10"/>
                        </w:rPr>
                        <w:t>年</w:t>
                      </w:r>
                      <w:r w:rsidRPr="00C05789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10"/>
                        </w:rPr>
                        <w:t>月</w:t>
                      </w:r>
                      <w:r w:rsidRPr="00C05789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4"/>
                        </w:rPr>
                        <w:t>日から令</w:t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10"/>
                        </w:rPr>
                        <w:t>和</w:t>
                      </w:r>
                      <w:r w:rsidRPr="00C05789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10"/>
                        </w:rPr>
                        <w:t>年</w:t>
                      </w:r>
                      <w:r w:rsidRPr="00C05789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10"/>
                        </w:rPr>
                        <w:t>月</w:t>
                      </w:r>
                      <w:r w:rsidRPr="00C05789">
                        <w:rPr>
                          <w:rFonts w:asciiTheme="majorEastAsia" w:eastAsiaTheme="majorEastAsia" w:hAnsiTheme="majorEastAsia"/>
                        </w:rPr>
                        <w:tab/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4"/>
                        </w:rPr>
                        <w:t>日ま</w:t>
                      </w:r>
                      <w:r w:rsidRPr="00C05789">
                        <w:rPr>
                          <w:rFonts w:asciiTheme="majorEastAsia" w:eastAsiaTheme="majorEastAsia" w:hAnsiTheme="majorEastAsia"/>
                          <w:spacing w:val="-10"/>
                        </w:rPr>
                        <w:t>で</w:t>
                      </w:r>
                    </w:p>
                    <w:p w14:paraId="5199C4D3" w14:textId="77777777" w:rsidR="006F3BA6" w:rsidRPr="00073F4C" w:rsidRDefault="006F3BA6" w:rsidP="006F3BA6">
                      <w:pPr>
                        <w:spacing w:line="211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5FFC0A" w14:textId="318AA422" w:rsidR="006F3BA6" w:rsidRPr="00C05789" w:rsidRDefault="006F3BA6" w:rsidP="006F3BA6">
      <w:pPr>
        <w:tabs>
          <w:tab w:val="left" w:pos="2113"/>
        </w:tabs>
        <w:spacing w:before="240" w:afterLines="50" w:after="120"/>
        <w:ind w:right="2285"/>
        <w:rPr>
          <w:rFonts w:asciiTheme="majorEastAsia" w:eastAsiaTheme="majorEastAsia" w:hAnsiTheme="majorEastAsia"/>
          <w:sz w:val="19"/>
        </w:rPr>
      </w:pPr>
      <w:r w:rsidRPr="00C05789">
        <w:rPr>
          <w:rFonts w:asciiTheme="majorEastAsia" w:eastAsiaTheme="majorEastAsia" w:hAnsiTheme="majorEastAsia"/>
          <w:spacing w:val="-4"/>
          <w:sz w:val="19"/>
        </w:rPr>
        <w:t>（注）</w:t>
      </w:r>
      <w:r>
        <w:rPr>
          <w:rFonts w:asciiTheme="majorEastAsia" w:eastAsiaTheme="majorEastAsia" w:hAnsiTheme="majorEastAsia" w:hint="eastAsia"/>
          <w:spacing w:val="-4"/>
          <w:sz w:val="19"/>
          <w:u w:val="single"/>
        </w:rPr>
        <w:t xml:space="preserve">　　　　</w:t>
      </w:r>
      <w:r w:rsidRPr="00C05789">
        <w:rPr>
          <w:rFonts w:asciiTheme="majorEastAsia" w:eastAsiaTheme="majorEastAsia" w:hAnsiTheme="majorEastAsia"/>
          <w:spacing w:val="-2"/>
          <w:sz w:val="19"/>
        </w:rPr>
        <w:t>には</w:t>
      </w:r>
      <w:r w:rsidRPr="00C05789">
        <w:rPr>
          <w:rFonts w:asciiTheme="majorEastAsia" w:eastAsiaTheme="majorEastAsia" w:hAnsiTheme="majorEastAsia"/>
          <w:spacing w:val="-108"/>
          <w:sz w:val="19"/>
        </w:rPr>
        <w:t>、</w:t>
      </w:r>
      <w:r w:rsidRPr="00C05789">
        <w:rPr>
          <w:rFonts w:asciiTheme="majorEastAsia" w:eastAsiaTheme="majorEastAsia" w:hAnsiTheme="majorEastAsia"/>
          <w:spacing w:val="-2"/>
          <w:sz w:val="19"/>
        </w:rPr>
        <w:t>「災害その他突発的に生じた事由」を入れる。</w:t>
      </w:r>
      <w:r w:rsidRPr="00C05789">
        <w:rPr>
          <w:rFonts w:asciiTheme="majorEastAsia" w:eastAsiaTheme="majorEastAsia" w:hAnsiTheme="majorEastAsia"/>
          <w:spacing w:val="40"/>
          <w:sz w:val="19"/>
        </w:rPr>
        <w:t xml:space="preserve"> </w:t>
      </w:r>
    </w:p>
    <w:p w14:paraId="3454DE5B" w14:textId="77777777" w:rsidR="006F3BA6" w:rsidRPr="00C05789" w:rsidRDefault="006F3BA6" w:rsidP="006F3BA6">
      <w:pPr>
        <w:spacing w:before="5"/>
        <w:rPr>
          <w:rFonts w:asciiTheme="majorEastAsia" w:eastAsiaTheme="majorEastAsia" w:hAnsiTheme="majorEastAsia"/>
          <w:sz w:val="19"/>
        </w:rPr>
      </w:pPr>
      <w:r w:rsidRPr="00C05789">
        <w:rPr>
          <w:rFonts w:asciiTheme="majorEastAsia" w:eastAsiaTheme="majorEastAsia" w:hAnsiTheme="majorEastAsia"/>
          <w:spacing w:val="-2"/>
          <w:sz w:val="19"/>
        </w:rPr>
        <w:t>（留意事項</w:t>
      </w:r>
      <w:r w:rsidRPr="00C05789">
        <w:rPr>
          <w:rFonts w:asciiTheme="majorEastAsia" w:eastAsiaTheme="majorEastAsia" w:hAnsiTheme="majorEastAsia"/>
          <w:spacing w:val="-10"/>
          <w:sz w:val="19"/>
        </w:rPr>
        <w:t>）</w:t>
      </w:r>
    </w:p>
    <w:p w14:paraId="36E310EA" w14:textId="77777777" w:rsidR="006F3BA6" w:rsidRDefault="006F3BA6" w:rsidP="006F3BA6">
      <w:pPr>
        <w:ind w:left="224"/>
        <w:rPr>
          <w:rFonts w:asciiTheme="majorEastAsia" w:eastAsiaTheme="majorEastAsia" w:hAnsiTheme="majorEastAsia"/>
          <w:spacing w:val="-5"/>
          <w:sz w:val="19"/>
        </w:rPr>
      </w:pPr>
      <w:r w:rsidRPr="00C05789">
        <w:rPr>
          <w:rFonts w:asciiTheme="majorEastAsia" w:eastAsiaTheme="majorEastAsia" w:hAnsiTheme="majorEastAsia"/>
          <w:spacing w:val="-4"/>
          <w:sz w:val="19"/>
        </w:rPr>
        <w:t>①</w:t>
      </w:r>
      <w:r w:rsidRPr="00C05789">
        <w:rPr>
          <w:rFonts w:asciiTheme="majorEastAsia" w:eastAsiaTheme="majorEastAsia" w:hAnsiTheme="majorEastAsia"/>
          <w:spacing w:val="-5"/>
          <w:sz w:val="19"/>
        </w:rPr>
        <w:t>本</w:t>
      </w:r>
      <w:r>
        <w:rPr>
          <w:rFonts w:asciiTheme="majorEastAsia" w:eastAsiaTheme="majorEastAsia" w:hAnsiTheme="majorEastAsia" w:hint="eastAsia"/>
          <w:spacing w:val="-5"/>
          <w:sz w:val="19"/>
        </w:rPr>
        <w:t>様式は、業歴３か月以上１年１か月未満の場合あるいは前年以降、事業拡大により前年比較が適当</w:t>
      </w:r>
    </w:p>
    <w:p w14:paraId="400CC244" w14:textId="77777777" w:rsidR="006F3BA6" w:rsidRPr="00C05789" w:rsidRDefault="006F3BA6" w:rsidP="006F3BA6">
      <w:pPr>
        <w:ind w:left="224" w:firstLineChars="100" w:firstLine="185"/>
        <w:rPr>
          <w:rFonts w:asciiTheme="majorEastAsia" w:eastAsiaTheme="majorEastAsia" w:hAnsiTheme="majorEastAsia"/>
          <w:sz w:val="19"/>
        </w:rPr>
      </w:pPr>
      <w:r>
        <w:rPr>
          <w:rFonts w:asciiTheme="majorEastAsia" w:eastAsiaTheme="majorEastAsia" w:hAnsiTheme="majorEastAsia" w:hint="eastAsia"/>
          <w:spacing w:val="-5"/>
          <w:sz w:val="19"/>
        </w:rPr>
        <w:t>でない特段の事情がある場合に使用します。</w:t>
      </w:r>
    </w:p>
    <w:p w14:paraId="44857BB3" w14:textId="77777777" w:rsidR="006F3BA6" w:rsidRDefault="006F3BA6" w:rsidP="006F3BA6">
      <w:pPr>
        <w:spacing w:before="5" w:line="242" w:lineRule="auto"/>
        <w:ind w:left="433" w:right="321" w:hanging="212"/>
        <w:rPr>
          <w:rFonts w:asciiTheme="majorEastAsia" w:eastAsiaTheme="majorEastAsia" w:hAnsiTheme="majorEastAsia"/>
          <w:spacing w:val="-5"/>
          <w:sz w:val="19"/>
        </w:rPr>
      </w:pPr>
      <w:r w:rsidRPr="00C05789">
        <w:rPr>
          <w:rFonts w:asciiTheme="majorEastAsia" w:eastAsiaTheme="majorEastAsia" w:hAnsiTheme="majorEastAsia"/>
          <w:spacing w:val="31"/>
          <w:sz w:val="19"/>
        </w:rPr>
        <w:t>②</w:t>
      </w:r>
      <w:r w:rsidRPr="00C05789">
        <w:rPr>
          <w:rFonts w:asciiTheme="majorEastAsia" w:eastAsiaTheme="majorEastAsia" w:hAnsiTheme="majorEastAsia"/>
          <w:spacing w:val="-5"/>
          <w:sz w:val="19"/>
        </w:rPr>
        <w:t>本</w:t>
      </w:r>
      <w:r>
        <w:rPr>
          <w:rFonts w:asciiTheme="majorEastAsia" w:eastAsiaTheme="majorEastAsia" w:hAnsiTheme="majorEastAsia" w:hint="eastAsia"/>
          <w:spacing w:val="-5"/>
          <w:sz w:val="19"/>
        </w:rPr>
        <w:t>認定とは別は、</w:t>
      </w:r>
      <w:r w:rsidRPr="00C05789">
        <w:rPr>
          <w:rFonts w:asciiTheme="majorEastAsia" w:eastAsiaTheme="majorEastAsia" w:hAnsiTheme="majorEastAsia"/>
          <w:spacing w:val="-4"/>
          <w:sz w:val="19"/>
        </w:rPr>
        <w:t>金融機関又は信用保証協会に</w:t>
      </w:r>
      <w:r>
        <w:rPr>
          <w:rFonts w:asciiTheme="majorEastAsia" w:eastAsiaTheme="majorEastAsia" w:hAnsiTheme="majorEastAsia" w:hint="eastAsia"/>
          <w:spacing w:val="-4"/>
          <w:sz w:val="19"/>
        </w:rPr>
        <w:t>よる金融上の審査があります。</w:t>
      </w:r>
    </w:p>
    <w:p w14:paraId="77226166" w14:textId="1B2553D2" w:rsidR="006F3BA6" w:rsidRPr="006F3BA6" w:rsidRDefault="006F3BA6" w:rsidP="006F3BA6">
      <w:pPr>
        <w:spacing w:before="5" w:line="242" w:lineRule="auto"/>
        <w:ind w:left="433" w:right="321" w:hanging="212"/>
        <w:rPr>
          <w:rFonts w:asciiTheme="majorEastAsia" w:eastAsiaTheme="majorEastAsia" w:hAnsiTheme="majorEastAsia"/>
          <w:spacing w:val="-2"/>
          <w:sz w:val="19"/>
        </w:rPr>
      </w:pPr>
      <w:r>
        <w:rPr>
          <w:rFonts w:asciiTheme="majorEastAsia" w:eastAsiaTheme="majorEastAsia" w:hAnsiTheme="majorEastAsia" w:hint="eastAsia"/>
          <w:spacing w:val="-4"/>
          <w:sz w:val="19"/>
        </w:rPr>
        <w:t>③</w:t>
      </w:r>
      <w:r w:rsidRPr="00C05789">
        <w:rPr>
          <w:rFonts w:asciiTheme="majorEastAsia" w:eastAsiaTheme="majorEastAsia" w:hAnsiTheme="majorEastAsia"/>
          <w:spacing w:val="-4"/>
          <w:sz w:val="19"/>
        </w:rPr>
        <w:t>町長から認定を受けた後、本認定の有効期間内に金融機関又は信用保証協会に対して、 経営安定</w:t>
      </w:r>
      <w:r w:rsidRPr="00C05789">
        <w:rPr>
          <w:rFonts w:asciiTheme="majorEastAsia" w:eastAsiaTheme="majorEastAsia" w:hAnsiTheme="majorEastAsia"/>
          <w:spacing w:val="-2"/>
          <w:sz w:val="19"/>
        </w:rPr>
        <w:t>関連保証の申込みを行うことが必要です。</w:t>
      </w:r>
    </w:p>
    <w:sectPr w:rsidR="006F3BA6" w:rsidRPr="006F3BA6">
      <w:type w:val="continuous"/>
      <w:pgSz w:w="11920" w:h="16850"/>
      <w:pgMar w:top="1360" w:right="13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D664" w14:textId="77777777" w:rsidR="00674093" w:rsidRDefault="00674093" w:rsidP="00674093">
      <w:r>
        <w:separator/>
      </w:r>
    </w:p>
  </w:endnote>
  <w:endnote w:type="continuationSeparator" w:id="0">
    <w:p w14:paraId="2667C479" w14:textId="77777777" w:rsidR="00674093" w:rsidRDefault="00674093" w:rsidP="0067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loji">
    <w:altName w:val="Calibri"/>
    <w:charset w:val="00"/>
    <w:family w:val="modern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C6268" w14:textId="77777777" w:rsidR="00674093" w:rsidRDefault="00674093" w:rsidP="00674093">
      <w:r>
        <w:separator/>
      </w:r>
    </w:p>
  </w:footnote>
  <w:footnote w:type="continuationSeparator" w:id="0">
    <w:p w14:paraId="63B0CF77" w14:textId="77777777" w:rsidR="00674093" w:rsidRDefault="00674093" w:rsidP="00674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F3D74"/>
    <w:multiLevelType w:val="hybridMultilevel"/>
    <w:tmpl w:val="2E028D60"/>
    <w:lvl w:ilvl="0" w:tplc="502C012C">
      <w:numFmt w:val="bullet"/>
      <w:lvlText w:val="□"/>
      <w:lvlJc w:val="left"/>
      <w:pPr>
        <w:ind w:left="5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4"/>
    <w:rsid w:val="00033F5E"/>
    <w:rsid w:val="00057905"/>
    <w:rsid w:val="00073F4C"/>
    <w:rsid w:val="002D788C"/>
    <w:rsid w:val="00386395"/>
    <w:rsid w:val="003E6DF1"/>
    <w:rsid w:val="00476B9A"/>
    <w:rsid w:val="004D0195"/>
    <w:rsid w:val="00525B3E"/>
    <w:rsid w:val="00526B86"/>
    <w:rsid w:val="00635EEB"/>
    <w:rsid w:val="00641DAB"/>
    <w:rsid w:val="00674093"/>
    <w:rsid w:val="006903BF"/>
    <w:rsid w:val="006A7009"/>
    <w:rsid w:val="006F3BA6"/>
    <w:rsid w:val="008D1ED4"/>
    <w:rsid w:val="00962A9D"/>
    <w:rsid w:val="009719C0"/>
    <w:rsid w:val="009C5A50"/>
    <w:rsid w:val="00A3100C"/>
    <w:rsid w:val="00C05789"/>
    <w:rsid w:val="00C10AB6"/>
    <w:rsid w:val="00E6601C"/>
    <w:rsid w:val="00F8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F6E312"/>
  <w15:docId w15:val="{374F57B6-1E70-4D09-B207-430FE269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4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093"/>
    <w:rPr>
      <w:rFonts w:ascii="kiloji" w:eastAsia="kiloji" w:hAnsi="kiloji" w:cs="kiloji"/>
      <w:lang w:eastAsia="ja-JP"/>
    </w:rPr>
  </w:style>
  <w:style w:type="paragraph" w:styleId="a7">
    <w:name w:val="footer"/>
    <w:basedOn w:val="a"/>
    <w:link w:val="a8"/>
    <w:uiPriority w:val="99"/>
    <w:unhideWhenUsed/>
    <w:rsid w:val="006740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093"/>
    <w:rPr>
      <w:rFonts w:ascii="kiloji" w:eastAsia="kiloji" w:hAnsi="kiloji" w:cs="kiloj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20</cp:revision>
  <cp:lastPrinted>2024-07-12T03:33:00Z</cp:lastPrinted>
  <dcterms:created xsi:type="dcterms:W3CDTF">2023-12-26T05:12:00Z</dcterms:created>
  <dcterms:modified xsi:type="dcterms:W3CDTF">2024-07-22T04:06:00Z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2023-12-26T00:00:00Z</vt:filetime>
  </property>
  <property fmtid="{D5CDD505-2E9C-101B-9397-08002B2CF9AE}" pid="5" name="Producer">
    <vt:lpwstr>3-Heights(TM) PDF Security Shell 4.8.25.2 (http://www.pdf-tools.com)</vt:lpwstr>
  </property>
</Properties>
</file>